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892E7" w14:textId="77777777" w:rsidR="00397208" w:rsidRPr="007D45E5" w:rsidRDefault="008575CE" w:rsidP="00276CC0">
      <w:pPr>
        <w:tabs>
          <w:tab w:val="left" w:pos="2582"/>
          <w:tab w:val="left" w:pos="8054"/>
        </w:tabs>
        <w:spacing w:line="24" w:lineRule="exact"/>
        <w:ind w:left="1588" w:right="1150"/>
        <w:rPr>
          <w:rFonts w:asciiTheme="minorHAnsi" w:hAnsiTheme="minorHAnsi" w:cstheme="minorHAnsi"/>
        </w:rPr>
      </w:pPr>
      <w:r w:rsidRPr="007D45E5">
        <w:rPr>
          <w:rFonts w:asciiTheme="minorHAnsi" w:hAnsiTheme="minorHAnsi" w:cstheme="minorHAnsi"/>
          <w:noProof/>
        </w:rPr>
        <mc:AlternateContent>
          <mc:Choice Requires="wps">
            <w:drawing>
              <wp:anchor distT="0" distB="0" distL="114300" distR="114300" simplePos="0" relativeHeight="251670016" behindDoc="0" locked="0" layoutInCell="1" allowOverlap="1" wp14:anchorId="0171FD2D" wp14:editId="0D0A4B3E">
                <wp:simplePos x="0" y="0"/>
                <wp:positionH relativeFrom="page">
                  <wp:posOffset>54610</wp:posOffset>
                </wp:positionH>
                <wp:positionV relativeFrom="page">
                  <wp:posOffset>10669905</wp:posOffset>
                </wp:positionV>
                <wp:extent cx="7388860" cy="0"/>
                <wp:effectExtent l="0" t="0" r="0" b="0"/>
                <wp:wrapNone/>
                <wp:docPr id="16"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8860" cy="0"/>
                        </a:xfrm>
                        <a:prstGeom prst="line">
                          <a:avLst/>
                        </a:prstGeom>
                        <a:noFill/>
                        <a:ln w="21336">
                          <a:solidFill>
                            <a:srgbClr val="362D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A9C3F" id="Line 433"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840.15pt" to="586.1pt,8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" strokecolor="#362d13" strokeweight="1.68pt">
                <w10:wrap anchorx="page" anchory="page"/>
              </v:line>
            </w:pict>
          </mc:Fallback>
        </mc:AlternateContent>
      </w:r>
      <w:r w:rsidR="00406AB8" w:rsidRPr="007D45E5">
        <w:rPr>
          <w:rFonts w:asciiTheme="minorHAnsi" w:hAnsiTheme="minorHAnsi" w:cstheme="minorHAnsi"/>
        </w:rPr>
        <w:tab/>
      </w:r>
      <w:r w:rsidR="00406AB8" w:rsidRPr="007D45E5">
        <w:rPr>
          <w:rFonts w:asciiTheme="minorHAnsi" w:hAnsiTheme="minorHAnsi" w:cstheme="minorHAnsi"/>
        </w:rPr>
        <w:tab/>
      </w:r>
    </w:p>
    <w:p w14:paraId="65686415" w14:textId="77777777" w:rsidR="00397208" w:rsidRPr="007D45E5" w:rsidRDefault="00397208" w:rsidP="00276CC0">
      <w:pPr>
        <w:pStyle w:val="BodyText"/>
        <w:ind w:right="1150"/>
        <w:rPr>
          <w:rFonts w:asciiTheme="minorHAnsi" w:hAnsiTheme="minorHAnsi" w:cstheme="minorHAnsi"/>
          <w:sz w:val="22"/>
          <w:szCs w:val="22"/>
        </w:rPr>
      </w:pPr>
    </w:p>
    <w:p w14:paraId="70D4745C" w14:textId="77777777" w:rsidR="00397208" w:rsidRPr="007D45E5" w:rsidRDefault="00397208" w:rsidP="00276CC0">
      <w:pPr>
        <w:pStyle w:val="BodyText"/>
        <w:ind w:right="1150"/>
        <w:rPr>
          <w:rFonts w:asciiTheme="minorHAnsi" w:hAnsiTheme="minorHAnsi" w:cstheme="minorHAnsi"/>
          <w:sz w:val="22"/>
          <w:szCs w:val="22"/>
        </w:rPr>
      </w:pPr>
    </w:p>
    <w:p w14:paraId="2180DB7E" w14:textId="76E39C18" w:rsidR="000E6558" w:rsidRPr="00977125" w:rsidRDefault="00977125" w:rsidP="000E6558">
      <w:pPr>
        <w:ind w:left="720" w:right="1240"/>
        <w:jc w:val="center"/>
        <w:rPr>
          <w:rFonts w:asciiTheme="minorHAnsi" w:hAnsiTheme="minorHAnsi" w:cstheme="minorHAnsi"/>
          <w:color w:val="000000" w:themeColor="text1"/>
          <w:sz w:val="24"/>
          <w:szCs w:val="24"/>
        </w:rPr>
      </w:pPr>
      <w:r w:rsidRPr="007D45E5">
        <w:rPr>
          <w:rFonts w:ascii="Calibri" w:hAnsi="Calibri" w:cs="Calibri"/>
          <w:b/>
          <w:noProof/>
          <w:sz w:val="32"/>
          <w:szCs w:val="32"/>
        </w:rPr>
        <w:drawing>
          <wp:inline distT="0" distB="0" distL="0" distR="0" wp14:anchorId="14E8435A" wp14:editId="7F5C6DE1">
            <wp:extent cx="1387475" cy="551234"/>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244" cy="566637"/>
                    </a:xfrm>
                    <a:prstGeom prst="rect">
                      <a:avLst/>
                    </a:prstGeom>
                    <a:noFill/>
                    <a:ln>
                      <a:noFill/>
                    </a:ln>
                  </pic:spPr>
                </pic:pic>
              </a:graphicData>
            </a:graphic>
          </wp:inline>
        </w:drawing>
      </w:r>
    </w:p>
    <w:p w14:paraId="6771442B" w14:textId="77777777" w:rsidR="00771E7B" w:rsidRPr="007D45E5" w:rsidRDefault="00771E7B" w:rsidP="000E6558">
      <w:pPr>
        <w:ind w:left="720" w:right="1240"/>
        <w:jc w:val="center"/>
        <w:rPr>
          <w:rFonts w:asciiTheme="minorHAnsi" w:hAnsiTheme="minorHAnsi" w:cstheme="minorHAnsi"/>
          <w:b/>
          <w:color w:val="000000" w:themeColor="text1"/>
          <w:sz w:val="24"/>
          <w:szCs w:val="24"/>
        </w:rPr>
      </w:pPr>
    </w:p>
    <w:p w14:paraId="3ABFB131" w14:textId="77777777" w:rsidR="00977125" w:rsidRPr="004836E9" w:rsidRDefault="00977125" w:rsidP="00977125">
      <w:pPr>
        <w:ind w:left="5950"/>
        <w:rPr>
          <w:rFonts w:ascii="Arial" w:hAnsi="Arial" w:cs="Arial"/>
          <w:b/>
          <w:sz w:val="23"/>
          <w:szCs w:val="23"/>
        </w:rPr>
      </w:pPr>
      <w:r>
        <w:rPr>
          <w:rFonts w:ascii="Arial" w:hAnsi="Arial" w:cs="Arial"/>
          <w:b/>
          <w:sz w:val="23"/>
          <w:szCs w:val="23"/>
        </w:rPr>
        <w:t>F.No. PLIC</w:t>
      </w:r>
      <w:r w:rsidRPr="004836E9">
        <w:rPr>
          <w:rFonts w:ascii="Arial" w:hAnsi="Arial" w:cs="Arial"/>
          <w:b/>
          <w:sz w:val="23"/>
          <w:szCs w:val="23"/>
        </w:rPr>
        <w:t>/</w:t>
      </w:r>
      <w:r>
        <w:rPr>
          <w:rFonts w:ascii="Arial" w:hAnsi="Arial" w:cs="Arial"/>
          <w:b/>
          <w:sz w:val="23"/>
          <w:szCs w:val="23"/>
        </w:rPr>
        <w:t>IT/2024/06</w:t>
      </w:r>
      <w:r w:rsidRPr="004836E9">
        <w:rPr>
          <w:rFonts w:ascii="Arial" w:hAnsi="Arial" w:cs="Arial"/>
          <w:b/>
          <w:sz w:val="23"/>
          <w:szCs w:val="23"/>
        </w:rPr>
        <w:t xml:space="preserve"> </w:t>
      </w:r>
      <w:r>
        <w:rPr>
          <w:rFonts w:ascii="Arial" w:hAnsi="Arial" w:cs="Arial"/>
          <w:b/>
          <w:sz w:val="23"/>
          <w:szCs w:val="23"/>
        </w:rPr>
        <w:t xml:space="preserve">                  </w:t>
      </w:r>
      <w:r w:rsidRPr="004836E9">
        <w:rPr>
          <w:rFonts w:ascii="Arial" w:hAnsi="Arial" w:cs="Arial"/>
          <w:b/>
          <w:sz w:val="23"/>
          <w:szCs w:val="23"/>
        </w:rPr>
        <w:t xml:space="preserve">  </w:t>
      </w:r>
      <w:r>
        <w:rPr>
          <w:rFonts w:ascii="Arial" w:hAnsi="Arial" w:cs="Arial"/>
          <w:b/>
          <w:sz w:val="23"/>
          <w:szCs w:val="23"/>
        </w:rPr>
        <w:t xml:space="preserve">                   </w:t>
      </w:r>
      <w:r w:rsidRPr="00D85E71">
        <w:rPr>
          <w:rFonts w:ascii="Arial" w:hAnsi="Arial" w:cs="Arial"/>
          <w:sz w:val="23"/>
          <w:szCs w:val="23"/>
        </w:rPr>
        <w:t>Dated 05</w:t>
      </w:r>
      <w:r w:rsidRPr="00D85E71">
        <w:rPr>
          <w:rFonts w:ascii="Arial" w:hAnsi="Arial" w:cs="Arial"/>
          <w:sz w:val="23"/>
          <w:szCs w:val="23"/>
          <w:vertAlign w:val="superscript"/>
        </w:rPr>
        <w:t>th</w:t>
      </w:r>
      <w:r w:rsidRPr="00D85E71">
        <w:rPr>
          <w:rFonts w:ascii="Arial" w:hAnsi="Arial" w:cs="Arial"/>
          <w:sz w:val="23"/>
          <w:szCs w:val="23"/>
        </w:rPr>
        <w:t xml:space="preserve"> April, 2024.</w:t>
      </w:r>
    </w:p>
    <w:p w14:paraId="66FD8B00" w14:textId="77777777" w:rsidR="00977125" w:rsidRPr="003B6CBA" w:rsidRDefault="00977125" w:rsidP="00977125">
      <w:pPr>
        <w:rPr>
          <w:rFonts w:cstheme="minorHAnsi"/>
          <w:color w:val="000000" w:themeColor="text1"/>
        </w:rPr>
      </w:pPr>
    </w:p>
    <w:p w14:paraId="27CA75EA" w14:textId="77777777" w:rsidR="00977125" w:rsidRPr="00BD26B9" w:rsidRDefault="00977125" w:rsidP="00977125">
      <w:pPr>
        <w:jc w:val="center"/>
        <w:rPr>
          <w:rFonts w:ascii="Arial" w:hAnsi="Arial" w:cs="Arial"/>
          <w:b/>
          <w:sz w:val="28"/>
          <w:szCs w:val="24"/>
        </w:rPr>
      </w:pPr>
      <w:r w:rsidRPr="00BD26B9">
        <w:rPr>
          <w:rFonts w:ascii="Arial" w:hAnsi="Arial" w:cs="Arial"/>
          <w:b/>
          <w:sz w:val="28"/>
          <w:szCs w:val="24"/>
        </w:rPr>
        <w:t>REQUEST FOR PROPOSAL</w:t>
      </w:r>
    </w:p>
    <w:p w14:paraId="1D1A4F9A" w14:textId="77777777" w:rsidR="00977125" w:rsidRPr="00D042BB" w:rsidRDefault="00977125" w:rsidP="00977125">
      <w:pPr>
        <w:ind w:left="1440" w:hanging="720"/>
        <w:jc w:val="center"/>
        <w:rPr>
          <w:rFonts w:ascii="Arial" w:hAnsi="Arial" w:cs="Arial"/>
          <w:b/>
          <w:sz w:val="24"/>
          <w:szCs w:val="24"/>
        </w:rPr>
      </w:pPr>
      <w:r w:rsidRPr="00D85E71">
        <w:rPr>
          <w:rFonts w:ascii="Arial" w:hAnsi="Arial" w:cs="Arial"/>
          <w:b/>
          <w:sz w:val="26"/>
          <w:szCs w:val="24"/>
        </w:rPr>
        <w:t>“Procurement of Configuration, Modification, Upgradation and Support of existing Core System - Postal Life Insurance System”</w:t>
      </w:r>
    </w:p>
    <w:p w14:paraId="156C8643" w14:textId="77777777" w:rsidR="00977125" w:rsidRPr="00110428" w:rsidRDefault="00977125" w:rsidP="00977125">
      <w:pPr>
        <w:pStyle w:val="NoSpacing"/>
        <w:spacing w:line="360" w:lineRule="auto"/>
        <w:ind w:firstLine="1440"/>
        <w:jc w:val="both"/>
        <w:rPr>
          <w:rFonts w:ascii="Arial" w:hAnsi="Arial" w:cs="Arial"/>
          <w:sz w:val="14"/>
          <w:szCs w:val="24"/>
        </w:rPr>
      </w:pPr>
    </w:p>
    <w:p w14:paraId="7F677E78" w14:textId="77777777" w:rsidR="00977125" w:rsidRDefault="00977125" w:rsidP="00977125">
      <w:pPr>
        <w:pStyle w:val="NoSpacing"/>
        <w:spacing w:line="360" w:lineRule="auto"/>
        <w:ind w:firstLine="1440"/>
        <w:jc w:val="both"/>
        <w:rPr>
          <w:rFonts w:ascii="Arial" w:hAnsi="Arial" w:cs="Arial"/>
          <w:sz w:val="24"/>
          <w:szCs w:val="24"/>
        </w:rPr>
      </w:pPr>
      <w:r w:rsidRPr="00177079">
        <w:rPr>
          <w:rFonts w:ascii="Arial" w:hAnsi="Arial" w:cs="Arial"/>
          <w:sz w:val="24"/>
          <w:szCs w:val="24"/>
        </w:rPr>
        <w:t>Postal Life Insurance Company Limited (PLICL)</w:t>
      </w:r>
      <w:r>
        <w:rPr>
          <w:rFonts w:ascii="Arial" w:hAnsi="Arial" w:cs="Arial"/>
          <w:sz w:val="24"/>
          <w:szCs w:val="24"/>
        </w:rPr>
        <w:t>, registered</w:t>
      </w:r>
      <w:r w:rsidRPr="00177079">
        <w:rPr>
          <w:rFonts w:ascii="Arial" w:hAnsi="Arial" w:cs="Arial"/>
          <w:sz w:val="24"/>
          <w:szCs w:val="24"/>
        </w:rPr>
        <w:t xml:space="preserve"> under the </w:t>
      </w:r>
      <w:r>
        <w:rPr>
          <w:rFonts w:ascii="Arial" w:hAnsi="Arial" w:cs="Arial"/>
          <w:sz w:val="24"/>
          <w:szCs w:val="24"/>
        </w:rPr>
        <w:t>Insurance Ordinance</w:t>
      </w:r>
      <w:r w:rsidRPr="00177079">
        <w:rPr>
          <w:rFonts w:ascii="Arial" w:hAnsi="Arial" w:cs="Arial"/>
          <w:sz w:val="24"/>
          <w:szCs w:val="24"/>
        </w:rPr>
        <w:t xml:space="preserve"> 2000</w:t>
      </w:r>
      <w:r>
        <w:rPr>
          <w:rFonts w:ascii="Arial" w:hAnsi="Arial" w:cs="Arial"/>
          <w:sz w:val="24"/>
          <w:szCs w:val="24"/>
        </w:rPr>
        <w:t>,</w:t>
      </w:r>
      <w:r w:rsidRPr="00177079">
        <w:rPr>
          <w:rFonts w:ascii="Arial" w:hAnsi="Arial" w:cs="Arial"/>
          <w:sz w:val="24"/>
          <w:szCs w:val="24"/>
        </w:rPr>
        <w:t xml:space="preserve"> is see</w:t>
      </w:r>
      <w:r>
        <w:rPr>
          <w:rFonts w:ascii="Arial" w:hAnsi="Arial" w:cs="Arial"/>
          <w:sz w:val="24"/>
          <w:szCs w:val="24"/>
        </w:rPr>
        <w:t>k</w:t>
      </w:r>
      <w:r w:rsidRPr="00177079">
        <w:rPr>
          <w:rFonts w:ascii="Arial" w:hAnsi="Arial" w:cs="Arial"/>
          <w:sz w:val="24"/>
          <w:szCs w:val="24"/>
        </w:rPr>
        <w:t xml:space="preserve">ing </w:t>
      </w:r>
      <w:r>
        <w:rPr>
          <w:rFonts w:ascii="Arial" w:hAnsi="Arial" w:cs="Arial"/>
          <w:sz w:val="24"/>
          <w:szCs w:val="24"/>
        </w:rPr>
        <w:t xml:space="preserve">to invite sealed bids for procurement of configuration, Modification, upgradation and support of existing Core System – Postal Life Insurance System during financial year 2024-25. </w:t>
      </w:r>
      <w:r w:rsidRPr="00177079">
        <w:rPr>
          <w:rFonts w:ascii="Arial" w:hAnsi="Arial" w:cs="Arial"/>
          <w:sz w:val="24"/>
          <w:szCs w:val="24"/>
        </w:rPr>
        <w:t>The interested firms</w:t>
      </w:r>
      <w:r>
        <w:rPr>
          <w:rFonts w:ascii="Arial" w:hAnsi="Arial" w:cs="Arial"/>
          <w:sz w:val="24"/>
          <w:szCs w:val="24"/>
        </w:rPr>
        <w:t xml:space="preserve"> / bidders should be registered with s</w:t>
      </w:r>
      <w:r w:rsidRPr="00177079">
        <w:rPr>
          <w:rFonts w:ascii="Arial" w:hAnsi="Arial" w:cs="Arial"/>
          <w:sz w:val="24"/>
          <w:szCs w:val="24"/>
        </w:rPr>
        <w:t xml:space="preserve">ales </w:t>
      </w:r>
      <w:r>
        <w:rPr>
          <w:rFonts w:ascii="Arial" w:hAnsi="Arial" w:cs="Arial"/>
          <w:sz w:val="24"/>
          <w:szCs w:val="24"/>
        </w:rPr>
        <w:t>t</w:t>
      </w:r>
      <w:r w:rsidRPr="00177079">
        <w:rPr>
          <w:rFonts w:ascii="Arial" w:hAnsi="Arial" w:cs="Arial"/>
          <w:sz w:val="24"/>
          <w:szCs w:val="24"/>
        </w:rPr>
        <w:t>ax</w:t>
      </w:r>
      <w:r>
        <w:rPr>
          <w:rFonts w:ascii="Arial" w:hAnsi="Arial" w:cs="Arial"/>
          <w:sz w:val="24"/>
          <w:szCs w:val="24"/>
        </w:rPr>
        <w:t xml:space="preserve"> / Income tax</w:t>
      </w:r>
      <w:r w:rsidRPr="00177079">
        <w:rPr>
          <w:rFonts w:ascii="Arial" w:hAnsi="Arial" w:cs="Arial"/>
          <w:sz w:val="24"/>
          <w:szCs w:val="24"/>
        </w:rPr>
        <w:t xml:space="preserve"> </w:t>
      </w:r>
      <w:r>
        <w:rPr>
          <w:rFonts w:ascii="Arial" w:hAnsi="Arial" w:cs="Arial"/>
          <w:sz w:val="24"/>
          <w:szCs w:val="24"/>
        </w:rPr>
        <w:t xml:space="preserve">Department </w:t>
      </w:r>
      <w:r w:rsidRPr="00177079">
        <w:rPr>
          <w:rFonts w:ascii="Arial" w:hAnsi="Arial" w:cs="Arial"/>
          <w:sz w:val="24"/>
          <w:szCs w:val="24"/>
        </w:rPr>
        <w:t xml:space="preserve">having NTN and active on ATL of FBR website with presence in </w:t>
      </w:r>
      <w:r>
        <w:rPr>
          <w:rFonts w:ascii="Arial" w:hAnsi="Arial" w:cs="Arial"/>
          <w:sz w:val="24"/>
          <w:szCs w:val="24"/>
        </w:rPr>
        <w:t xml:space="preserve">Islamabad / Rawalpindi </w:t>
      </w:r>
      <w:r w:rsidRPr="00177079">
        <w:rPr>
          <w:rFonts w:ascii="Arial" w:hAnsi="Arial" w:cs="Arial"/>
          <w:sz w:val="24"/>
          <w:szCs w:val="24"/>
        </w:rPr>
        <w:t>of Pakistan.</w:t>
      </w:r>
    </w:p>
    <w:p w14:paraId="406BC265" w14:textId="77777777" w:rsidR="00977125" w:rsidRPr="00110428" w:rsidRDefault="00977125" w:rsidP="00977125">
      <w:pPr>
        <w:pStyle w:val="NoSpacing"/>
        <w:spacing w:line="360" w:lineRule="auto"/>
        <w:jc w:val="both"/>
        <w:rPr>
          <w:rFonts w:ascii="Arial" w:hAnsi="Arial" w:cs="Arial"/>
          <w:sz w:val="16"/>
          <w:szCs w:val="24"/>
        </w:rPr>
      </w:pPr>
    </w:p>
    <w:p w14:paraId="010D7FD3" w14:textId="77777777" w:rsidR="00977125" w:rsidRDefault="00977125" w:rsidP="00977125">
      <w:pPr>
        <w:pStyle w:val="NoSpacing"/>
        <w:spacing w:line="360" w:lineRule="auto"/>
        <w:jc w:val="both"/>
        <w:rPr>
          <w:rFonts w:ascii="Arial" w:hAnsi="Arial" w:cs="Arial"/>
          <w:sz w:val="24"/>
          <w:szCs w:val="24"/>
        </w:rPr>
      </w:pPr>
      <w:r w:rsidRPr="00177079">
        <w:rPr>
          <w:rFonts w:ascii="Arial" w:hAnsi="Arial" w:cs="Arial"/>
          <w:sz w:val="24"/>
          <w:szCs w:val="24"/>
        </w:rPr>
        <w:t>2.</w:t>
      </w:r>
      <w:r w:rsidRPr="00177079">
        <w:rPr>
          <w:rFonts w:ascii="Arial" w:hAnsi="Arial" w:cs="Arial"/>
          <w:sz w:val="24"/>
          <w:szCs w:val="24"/>
        </w:rPr>
        <w:tab/>
      </w:r>
      <w:r w:rsidRPr="00177079">
        <w:rPr>
          <w:rFonts w:ascii="Arial" w:hAnsi="Arial" w:cs="Arial"/>
          <w:sz w:val="24"/>
          <w:szCs w:val="24"/>
        </w:rPr>
        <w:tab/>
        <w:t xml:space="preserve">The bidding process will be made under PPRA rules, 2004.The </w:t>
      </w:r>
      <w:r>
        <w:rPr>
          <w:rFonts w:ascii="Arial" w:hAnsi="Arial" w:cs="Arial"/>
          <w:sz w:val="24"/>
          <w:szCs w:val="24"/>
        </w:rPr>
        <w:t>“R</w:t>
      </w:r>
      <w:r w:rsidRPr="00177079">
        <w:rPr>
          <w:rFonts w:ascii="Arial" w:hAnsi="Arial" w:cs="Arial"/>
          <w:sz w:val="24"/>
          <w:szCs w:val="24"/>
        </w:rPr>
        <w:t xml:space="preserve">equest for </w:t>
      </w:r>
      <w:r>
        <w:rPr>
          <w:rFonts w:ascii="Arial" w:hAnsi="Arial" w:cs="Arial"/>
          <w:sz w:val="24"/>
          <w:szCs w:val="24"/>
        </w:rPr>
        <w:t>P</w:t>
      </w:r>
      <w:r w:rsidRPr="00177079">
        <w:rPr>
          <w:rFonts w:ascii="Arial" w:hAnsi="Arial" w:cs="Arial"/>
          <w:sz w:val="24"/>
          <w:szCs w:val="24"/>
        </w:rPr>
        <w:t>roposal (RFP)</w:t>
      </w:r>
      <w:r>
        <w:rPr>
          <w:rFonts w:ascii="Arial" w:hAnsi="Arial" w:cs="Arial"/>
          <w:sz w:val="24"/>
          <w:szCs w:val="24"/>
        </w:rPr>
        <w:t>”</w:t>
      </w:r>
      <w:r w:rsidRPr="00177079">
        <w:rPr>
          <w:rFonts w:ascii="Arial" w:hAnsi="Arial" w:cs="Arial"/>
          <w:sz w:val="24"/>
          <w:szCs w:val="24"/>
        </w:rPr>
        <w:t xml:space="preserve"> may be obtained from the </w:t>
      </w:r>
      <w:r>
        <w:rPr>
          <w:rFonts w:ascii="Arial" w:hAnsi="Arial" w:cs="Arial"/>
          <w:sz w:val="24"/>
          <w:szCs w:val="24"/>
        </w:rPr>
        <w:t xml:space="preserve">undersigned and Chief Technology Officer Office at </w:t>
      </w:r>
      <w:r w:rsidRPr="00177079">
        <w:rPr>
          <w:rFonts w:ascii="Arial" w:hAnsi="Arial" w:cs="Arial"/>
          <w:sz w:val="24"/>
          <w:szCs w:val="24"/>
        </w:rPr>
        <w:t>2</w:t>
      </w:r>
      <w:r w:rsidRPr="00177079">
        <w:rPr>
          <w:rFonts w:ascii="Arial" w:hAnsi="Arial" w:cs="Arial"/>
          <w:sz w:val="24"/>
          <w:szCs w:val="24"/>
          <w:vertAlign w:val="superscript"/>
        </w:rPr>
        <w:t>nd</w:t>
      </w:r>
      <w:r w:rsidRPr="00177079">
        <w:rPr>
          <w:rFonts w:ascii="Arial" w:hAnsi="Arial" w:cs="Arial"/>
          <w:sz w:val="24"/>
          <w:szCs w:val="24"/>
        </w:rPr>
        <w:t xml:space="preserve"> Floor, ECO Postal Staff C</w:t>
      </w:r>
      <w:r>
        <w:rPr>
          <w:rFonts w:ascii="Arial" w:hAnsi="Arial" w:cs="Arial"/>
          <w:sz w:val="24"/>
          <w:szCs w:val="24"/>
        </w:rPr>
        <w:t>ollege, Sector G-8/4, Islamabad</w:t>
      </w:r>
      <w:r w:rsidRPr="00177079">
        <w:rPr>
          <w:rFonts w:ascii="Arial" w:hAnsi="Arial" w:cs="Arial"/>
          <w:sz w:val="24"/>
          <w:szCs w:val="24"/>
        </w:rPr>
        <w:t xml:space="preserve"> during office hours on submission of</w:t>
      </w:r>
      <w:r>
        <w:rPr>
          <w:rFonts w:ascii="Arial" w:hAnsi="Arial" w:cs="Arial"/>
          <w:sz w:val="24"/>
          <w:szCs w:val="24"/>
        </w:rPr>
        <w:t xml:space="preserve"> pay order /demand draft of Rs.</w:t>
      </w:r>
      <w:r w:rsidRPr="00177079">
        <w:rPr>
          <w:rFonts w:ascii="Arial" w:hAnsi="Arial" w:cs="Arial"/>
          <w:sz w:val="24"/>
          <w:szCs w:val="24"/>
        </w:rPr>
        <w:t>1000/- per set (non-refundable) in favor of PLICL</w:t>
      </w:r>
      <w:r>
        <w:rPr>
          <w:rFonts w:ascii="Arial" w:hAnsi="Arial" w:cs="Arial"/>
          <w:sz w:val="24"/>
          <w:szCs w:val="24"/>
        </w:rPr>
        <w:t xml:space="preserve"> or download from the website </w:t>
      </w:r>
      <w:hyperlink r:id="rId9" w:history="1">
        <w:r w:rsidRPr="00D75D09">
          <w:rPr>
            <w:rStyle w:val="Hyperlink"/>
            <w:rFonts w:ascii="Arial" w:hAnsi="Arial" w:cs="Arial"/>
            <w:sz w:val="24"/>
            <w:szCs w:val="24"/>
          </w:rPr>
          <w:t>www.Plic.com.pk</w:t>
        </w:r>
      </w:hyperlink>
      <w:r>
        <w:rPr>
          <w:rFonts w:ascii="Arial" w:hAnsi="Arial" w:cs="Arial"/>
          <w:sz w:val="24"/>
          <w:szCs w:val="24"/>
        </w:rPr>
        <w:t xml:space="preserve"> &amp; “www.ppra.org.pk”</w:t>
      </w:r>
      <w:r w:rsidRPr="00177079">
        <w:rPr>
          <w:rFonts w:ascii="Arial" w:hAnsi="Arial" w:cs="Arial"/>
          <w:sz w:val="24"/>
          <w:szCs w:val="24"/>
        </w:rPr>
        <w:t>. Properly sealed proposal</w:t>
      </w:r>
      <w:r>
        <w:rPr>
          <w:rFonts w:ascii="Arial" w:hAnsi="Arial" w:cs="Arial"/>
          <w:sz w:val="24"/>
          <w:szCs w:val="24"/>
        </w:rPr>
        <w:t>s</w:t>
      </w:r>
      <w:r w:rsidRPr="00177079">
        <w:rPr>
          <w:rFonts w:ascii="Arial" w:hAnsi="Arial" w:cs="Arial"/>
          <w:sz w:val="24"/>
          <w:szCs w:val="24"/>
        </w:rPr>
        <w:t xml:space="preserve"> should be reached upto </w:t>
      </w:r>
      <w:r>
        <w:rPr>
          <w:rFonts w:ascii="Arial" w:hAnsi="Arial" w:cs="Arial"/>
          <w:b/>
          <w:sz w:val="24"/>
          <w:szCs w:val="24"/>
          <w:u w:val="single"/>
        </w:rPr>
        <w:t>23-04-2024</w:t>
      </w:r>
      <w:r w:rsidRPr="00177079">
        <w:rPr>
          <w:rFonts w:ascii="Arial" w:hAnsi="Arial" w:cs="Arial"/>
          <w:b/>
          <w:sz w:val="24"/>
          <w:szCs w:val="24"/>
        </w:rPr>
        <w:t xml:space="preserve"> </w:t>
      </w:r>
      <w:r w:rsidRPr="00177079">
        <w:rPr>
          <w:rFonts w:ascii="Arial" w:hAnsi="Arial" w:cs="Arial"/>
          <w:sz w:val="24"/>
          <w:szCs w:val="24"/>
        </w:rPr>
        <w:t xml:space="preserve">at </w:t>
      </w:r>
      <w:r>
        <w:rPr>
          <w:rFonts w:ascii="Arial" w:hAnsi="Arial" w:cs="Arial"/>
          <w:b/>
          <w:sz w:val="24"/>
          <w:szCs w:val="24"/>
        </w:rPr>
        <w:t>14:00</w:t>
      </w:r>
      <w:r w:rsidRPr="00177079">
        <w:rPr>
          <w:rFonts w:ascii="Arial" w:hAnsi="Arial" w:cs="Arial"/>
          <w:sz w:val="24"/>
          <w:szCs w:val="24"/>
        </w:rPr>
        <w:t xml:space="preserve"> hours which will be opened on the same day at </w:t>
      </w:r>
      <w:r>
        <w:rPr>
          <w:rFonts w:ascii="Arial" w:hAnsi="Arial" w:cs="Arial"/>
          <w:b/>
          <w:sz w:val="24"/>
          <w:szCs w:val="24"/>
        </w:rPr>
        <w:t>15</w:t>
      </w:r>
      <w:r w:rsidRPr="00177079">
        <w:rPr>
          <w:rFonts w:ascii="Arial" w:hAnsi="Arial" w:cs="Arial"/>
          <w:b/>
          <w:sz w:val="24"/>
          <w:szCs w:val="24"/>
        </w:rPr>
        <w:t>:</w:t>
      </w:r>
      <w:r>
        <w:rPr>
          <w:rFonts w:ascii="Arial" w:hAnsi="Arial" w:cs="Arial"/>
          <w:b/>
          <w:sz w:val="24"/>
          <w:szCs w:val="24"/>
        </w:rPr>
        <w:t>00</w:t>
      </w:r>
      <w:r w:rsidRPr="00177079">
        <w:rPr>
          <w:rFonts w:ascii="Arial" w:hAnsi="Arial" w:cs="Arial"/>
          <w:sz w:val="24"/>
          <w:szCs w:val="24"/>
        </w:rPr>
        <w:t xml:space="preserve"> hours in the presence of the bidders / their </w:t>
      </w:r>
      <w:r>
        <w:rPr>
          <w:rFonts w:ascii="Arial" w:hAnsi="Arial" w:cs="Arial"/>
          <w:sz w:val="24"/>
          <w:szCs w:val="24"/>
        </w:rPr>
        <w:t xml:space="preserve">authorized </w:t>
      </w:r>
      <w:r w:rsidRPr="00177079">
        <w:rPr>
          <w:rFonts w:ascii="Arial" w:hAnsi="Arial" w:cs="Arial"/>
          <w:sz w:val="24"/>
          <w:szCs w:val="24"/>
        </w:rPr>
        <w:t>representatives. The financial bids of only those firms will be opened whose technical bids are found to be complied with the requirements.</w:t>
      </w:r>
    </w:p>
    <w:p w14:paraId="7DED810A" w14:textId="77777777" w:rsidR="00977125" w:rsidRPr="00110428" w:rsidRDefault="00977125" w:rsidP="00977125">
      <w:pPr>
        <w:pStyle w:val="NoSpacing"/>
        <w:spacing w:line="360" w:lineRule="auto"/>
        <w:jc w:val="both"/>
        <w:rPr>
          <w:rFonts w:ascii="Arial" w:hAnsi="Arial" w:cs="Arial"/>
          <w:sz w:val="16"/>
          <w:szCs w:val="24"/>
        </w:rPr>
      </w:pPr>
    </w:p>
    <w:p w14:paraId="1B7C501A" w14:textId="77777777" w:rsidR="00977125" w:rsidRPr="00177079" w:rsidRDefault="00977125" w:rsidP="00977125">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PLICL reserves the right to accept or reject the bids and reduce or enhance the requirements as per PPRA Rules. </w:t>
      </w:r>
      <w:r w:rsidRPr="00177079">
        <w:rPr>
          <w:rFonts w:ascii="Arial" w:hAnsi="Arial" w:cs="Arial"/>
          <w:sz w:val="24"/>
          <w:szCs w:val="24"/>
        </w:rPr>
        <w:t xml:space="preserve"> </w:t>
      </w:r>
    </w:p>
    <w:p w14:paraId="0B19B104" w14:textId="77777777" w:rsidR="00977125" w:rsidRPr="00177079" w:rsidRDefault="00977125" w:rsidP="00977125">
      <w:pPr>
        <w:jc w:val="both"/>
        <w:rPr>
          <w:rFonts w:ascii="Arial" w:hAnsi="Arial" w:cs="Arial"/>
          <w:sz w:val="24"/>
          <w:szCs w:val="24"/>
        </w:rPr>
      </w:pPr>
    </w:p>
    <w:p w14:paraId="73A8A970" w14:textId="77777777" w:rsidR="00977125" w:rsidRPr="003E75EF" w:rsidRDefault="00977125" w:rsidP="00977125">
      <w:pPr>
        <w:pStyle w:val="NoSpacing"/>
        <w:ind w:left="5040"/>
        <w:jc w:val="center"/>
        <w:rPr>
          <w:rFonts w:ascii="Arial" w:hAnsi="Arial" w:cs="Arial"/>
          <w:b/>
          <w:i/>
          <w:sz w:val="24"/>
          <w:szCs w:val="24"/>
        </w:rPr>
      </w:pPr>
      <w:r w:rsidRPr="003E75EF">
        <w:rPr>
          <w:rFonts w:ascii="Arial" w:hAnsi="Arial" w:cs="Arial"/>
          <w:b/>
          <w:i/>
          <w:sz w:val="24"/>
          <w:szCs w:val="24"/>
        </w:rPr>
        <w:t>-sd-</w:t>
      </w:r>
    </w:p>
    <w:p w14:paraId="2879165D" w14:textId="77777777" w:rsidR="00977125" w:rsidRPr="00177079" w:rsidRDefault="00977125" w:rsidP="00977125">
      <w:pPr>
        <w:pStyle w:val="NoSpacing"/>
        <w:ind w:left="5040"/>
        <w:jc w:val="center"/>
        <w:rPr>
          <w:rFonts w:ascii="Arial" w:hAnsi="Arial" w:cs="Arial"/>
          <w:b/>
          <w:sz w:val="24"/>
          <w:szCs w:val="24"/>
        </w:rPr>
      </w:pPr>
      <w:r w:rsidRPr="00177079">
        <w:rPr>
          <w:rFonts w:ascii="Arial" w:hAnsi="Arial" w:cs="Arial"/>
          <w:b/>
          <w:sz w:val="24"/>
          <w:szCs w:val="24"/>
        </w:rPr>
        <w:t>Govt. Liaison &amp; Admn Officer</w:t>
      </w:r>
    </w:p>
    <w:p w14:paraId="7253F0B1" w14:textId="485BBE2F" w:rsidR="00771E7B" w:rsidRPr="007D45E5" w:rsidRDefault="00977125" w:rsidP="00977125">
      <w:pPr>
        <w:ind w:left="5040" w:right="90" w:firstLine="720"/>
        <w:jc w:val="center"/>
        <w:rPr>
          <w:rFonts w:asciiTheme="minorHAnsi" w:hAnsiTheme="minorHAnsi" w:cstheme="minorHAnsi"/>
          <w:color w:val="000000" w:themeColor="text1"/>
          <w:sz w:val="24"/>
          <w:szCs w:val="24"/>
        </w:rPr>
      </w:pPr>
      <w:r>
        <w:rPr>
          <w:rFonts w:ascii="Arial" w:hAnsi="Arial" w:cs="Arial"/>
          <w:sz w:val="24"/>
          <w:szCs w:val="24"/>
        </w:rPr>
        <w:t xml:space="preserve">      </w:t>
      </w:r>
      <w:r w:rsidRPr="00177079">
        <w:rPr>
          <w:rFonts w:ascii="Arial" w:hAnsi="Arial" w:cs="Arial"/>
          <w:sz w:val="24"/>
          <w:szCs w:val="24"/>
        </w:rPr>
        <w:t>PH. #.051-9192902</w:t>
      </w:r>
    </w:p>
    <w:p w14:paraId="1945A98B" w14:textId="77777777" w:rsidR="00771E7B" w:rsidRPr="007D45E5" w:rsidRDefault="00771E7B" w:rsidP="000E6558">
      <w:pPr>
        <w:ind w:left="720" w:right="1240"/>
        <w:jc w:val="both"/>
        <w:rPr>
          <w:rFonts w:asciiTheme="minorHAnsi" w:hAnsiTheme="minorHAnsi" w:cstheme="minorHAnsi"/>
          <w:color w:val="000000" w:themeColor="text1"/>
          <w:sz w:val="24"/>
          <w:szCs w:val="24"/>
        </w:rPr>
      </w:pPr>
    </w:p>
    <w:p w14:paraId="2085FB10" w14:textId="77777777" w:rsidR="000E6558" w:rsidRPr="007D45E5" w:rsidRDefault="000E6558" w:rsidP="000E6558">
      <w:pPr>
        <w:ind w:left="720" w:right="1240"/>
        <w:jc w:val="both"/>
        <w:rPr>
          <w:rFonts w:asciiTheme="minorHAnsi" w:hAnsiTheme="minorHAnsi" w:cstheme="minorHAnsi"/>
          <w:color w:val="000000" w:themeColor="text1"/>
          <w:sz w:val="24"/>
          <w:szCs w:val="24"/>
        </w:rPr>
      </w:pPr>
    </w:p>
    <w:p w14:paraId="4EFD45D1" w14:textId="77777777" w:rsidR="00397208" w:rsidRPr="007D45E5" w:rsidRDefault="00397208" w:rsidP="004C78CA">
      <w:pPr>
        <w:pStyle w:val="BodyText"/>
        <w:ind w:right="1240"/>
        <w:rPr>
          <w:rFonts w:asciiTheme="minorHAnsi" w:hAnsiTheme="minorHAnsi" w:cstheme="minorHAnsi"/>
        </w:rPr>
      </w:pPr>
    </w:p>
    <w:p w14:paraId="656C34D2" w14:textId="68A9EA86" w:rsidR="00397208" w:rsidRDefault="00397208" w:rsidP="00684B75">
      <w:pPr>
        <w:pStyle w:val="BodyText"/>
        <w:spacing w:before="4"/>
        <w:ind w:right="2230"/>
        <w:jc w:val="center"/>
        <w:rPr>
          <w:rFonts w:asciiTheme="minorHAnsi" w:hAnsiTheme="minorHAnsi" w:cstheme="minorHAnsi"/>
          <w:sz w:val="40"/>
          <w:szCs w:val="40"/>
        </w:rPr>
      </w:pPr>
    </w:p>
    <w:p w14:paraId="599717C8" w14:textId="07EEBB49" w:rsidR="00977125" w:rsidRDefault="00977125" w:rsidP="00684B75">
      <w:pPr>
        <w:pStyle w:val="BodyText"/>
        <w:spacing w:before="4"/>
        <w:ind w:right="2230"/>
        <w:jc w:val="center"/>
        <w:rPr>
          <w:rFonts w:asciiTheme="minorHAnsi" w:hAnsiTheme="minorHAnsi" w:cstheme="minorHAnsi"/>
          <w:sz w:val="40"/>
          <w:szCs w:val="40"/>
        </w:rPr>
      </w:pPr>
    </w:p>
    <w:p w14:paraId="6C939996" w14:textId="005B08D3" w:rsidR="00977125" w:rsidRDefault="00977125" w:rsidP="00684B75">
      <w:pPr>
        <w:pStyle w:val="BodyText"/>
        <w:spacing w:before="4"/>
        <w:ind w:right="2230"/>
        <w:jc w:val="center"/>
        <w:rPr>
          <w:rFonts w:asciiTheme="minorHAnsi" w:hAnsiTheme="minorHAnsi" w:cstheme="minorHAnsi"/>
          <w:sz w:val="40"/>
          <w:szCs w:val="40"/>
        </w:rPr>
      </w:pPr>
    </w:p>
    <w:p w14:paraId="3F6E2EBD" w14:textId="77777777" w:rsidR="00977125" w:rsidRPr="007D45E5" w:rsidRDefault="00977125" w:rsidP="00684B75">
      <w:pPr>
        <w:pStyle w:val="BodyText"/>
        <w:spacing w:before="4"/>
        <w:ind w:right="2230"/>
        <w:jc w:val="center"/>
        <w:rPr>
          <w:rFonts w:asciiTheme="minorHAnsi" w:hAnsiTheme="minorHAnsi" w:cstheme="minorHAnsi"/>
          <w:sz w:val="40"/>
          <w:szCs w:val="40"/>
        </w:rPr>
      </w:pPr>
    </w:p>
    <w:p w14:paraId="03334A96" w14:textId="77777777" w:rsidR="009F4FC0" w:rsidRPr="007D45E5" w:rsidRDefault="0097427F" w:rsidP="00684B75">
      <w:pPr>
        <w:spacing w:line="386" w:lineRule="auto"/>
        <w:ind w:left="2780" w:right="2230"/>
        <w:jc w:val="center"/>
        <w:rPr>
          <w:rFonts w:asciiTheme="minorHAnsi" w:hAnsiTheme="minorHAnsi" w:cstheme="minorHAnsi"/>
          <w:sz w:val="40"/>
          <w:szCs w:val="40"/>
        </w:rPr>
      </w:pPr>
      <w:r w:rsidRPr="007D45E5">
        <w:rPr>
          <w:rFonts w:ascii="Calibri" w:hAnsi="Calibri" w:cs="Calibri"/>
          <w:b/>
          <w:noProof/>
          <w:sz w:val="32"/>
          <w:szCs w:val="32"/>
        </w:rPr>
        <w:drawing>
          <wp:inline distT="0" distB="0" distL="0" distR="0" wp14:anchorId="5EF53D39" wp14:editId="013AA5CA">
            <wp:extent cx="259842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097280"/>
                    </a:xfrm>
                    <a:prstGeom prst="rect">
                      <a:avLst/>
                    </a:prstGeom>
                    <a:noFill/>
                    <a:ln>
                      <a:noFill/>
                    </a:ln>
                  </pic:spPr>
                </pic:pic>
              </a:graphicData>
            </a:graphic>
          </wp:inline>
        </w:drawing>
      </w:r>
    </w:p>
    <w:p w14:paraId="61C11E5A" w14:textId="77777777" w:rsidR="009F4FC0" w:rsidRPr="007D45E5" w:rsidRDefault="009F4FC0" w:rsidP="00684B75">
      <w:pPr>
        <w:spacing w:line="386" w:lineRule="auto"/>
        <w:ind w:left="2780" w:right="2230"/>
        <w:jc w:val="center"/>
        <w:rPr>
          <w:rFonts w:asciiTheme="minorHAnsi" w:hAnsiTheme="minorHAnsi" w:cstheme="minorHAnsi"/>
          <w:sz w:val="40"/>
          <w:szCs w:val="40"/>
        </w:rPr>
      </w:pPr>
    </w:p>
    <w:p w14:paraId="48B655F0" w14:textId="77777777" w:rsidR="0097427F" w:rsidRPr="007D45E5" w:rsidRDefault="0097427F" w:rsidP="0097427F">
      <w:pPr>
        <w:spacing w:before="249"/>
        <w:ind w:left="2310" w:right="2230"/>
        <w:jc w:val="center"/>
        <w:rPr>
          <w:rFonts w:asciiTheme="minorHAnsi" w:hAnsiTheme="minorHAnsi" w:cstheme="minorHAnsi"/>
          <w:b/>
          <w:sz w:val="40"/>
          <w:szCs w:val="40"/>
        </w:rPr>
      </w:pPr>
    </w:p>
    <w:p w14:paraId="160BB09B" w14:textId="77777777" w:rsidR="009F4FC0" w:rsidRDefault="009F4FC0" w:rsidP="00017038">
      <w:pPr>
        <w:tabs>
          <w:tab w:val="left" w:pos="900"/>
        </w:tabs>
        <w:spacing w:line="276" w:lineRule="auto"/>
        <w:ind w:left="540" w:right="-270" w:firstLine="180"/>
        <w:jc w:val="center"/>
        <w:rPr>
          <w:rFonts w:ascii="Arial" w:hAnsi="Arial" w:cs="Arial"/>
          <w:b/>
          <w:w w:val="105"/>
          <w:sz w:val="40"/>
          <w:szCs w:val="40"/>
        </w:rPr>
      </w:pPr>
      <w:r w:rsidRPr="007D45E5">
        <w:rPr>
          <w:rFonts w:ascii="Arial" w:hAnsi="Arial" w:cs="Arial"/>
          <w:b/>
          <w:sz w:val="40"/>
          <w:szCs w:val="40"/>
        </w:rPr>
        <w:t xml:space="preserve">Configuration, Modifications, </w:t>
      </w:r>
      <w:r w:rsidR="00420D70" w:rsidRPr="007D45E5">
        <w:rPr>
          <w:rFonts w:ascii="Arial" w:hAnsi="Arial" w:cs="Arial"/>
          <w:b/>
          <w:sz w:val="40"/>
          <w:szCs w:val="40"/>
        </w:rPr>
        <w:t>Upgradation</w:t>
      </w:r>
      <w:r w:rsidR="00684B75" w:rsidRPr="007D45E5">
        <w:rPr>
          <w:rFonts w:ascii="Arial" w:hAnsi="Arial" w:cs="Arial"/>
          <w:b/>
          <w:sz w:val="40"/>
          <w:szCs w:val="40"/>
        </w:rPr>
        <w:t xml:space="preserve">, </w:t>
      </w:r>
      <w:r w:rsidR="001D0728">
        <w:rPr>
          <w:rFonts w:ascii="Arial" w:hAnsi="Arial" w:cs="Arial"/>
          <w:b/>
          <w:sz w:val="40"/>
          <w:szCs w:val="40"/>
        </w:rPr>
        <w:t xml:space="preserve">&amp; </w:t>
      </w:r>
      <w:r w:rsidRPr="007D45E5">
        <w:rPr>
          <w:rFonts w:ascii="Arial" w:hAnsi="Arial" w:cs="Arial"/>
          <w:b/>
          <w:w w:val="105"/>
          <w:sz w:val="40"/>
          <w:szCs w:val="40"/>
        </w:rPr>
        <w:t>Support</w:t>
      </w:r>
      <w:r w:rsidR="00017038" w:rsidRPr="007D45E5">
        <w:rPr>
          <w:rFonts w:ascii="Arial" w:hAnsi="Arial" w:cs="Arial"/>
          <w:b/>
          <w:w w:val="105"/>
          <w:sz w:val="40"/>
          <w:szCs w:val="40"/>
        </w:rPr>
        <w:t xml:space="preserve"> </w:t>
      </w:r>
      <w:r w:rsidR="0097427F" w:rsidRPr="007D45E5">
        <w:rPr>
          <w:rFonts w:ascii="Arial" w:hAnsi="Arial" w:cs="Arial"/>
          <w:b/>
          <w:w w:val="105"/>
          <w:sz w:val="40"/>
          <w:szCs w:val="40"/>
        </w:rPr>
        <w:t>of existing C</w:t>
      </w:r>
      <w:r w:rsidR="00684B75" w:rsidRPr="007D45E5">
        <w:rPr>
          <w:rFonts w:ascii="Arial" w:hAnsi="Arial" w:cs="Arial"/>
          <w:b/>
          <w:w w:val="105"/>
          <w:sz w:val="40"/>
          <w:szCs w:val="40"/>
        </w:rPr>
        <w:t>ore system</w:t>
      </w:r>
      <w:r w:rsidR="00017038" w:rsidRPr="007D45E5">
        <w:rPr>
          <w:rFonts w:ascii="Arial" w:hAnsi="Arial" w:cs="Arial"/>
          <w:b/>
          <w:w w:val="105"/>
          <w:sz w:val="40"/>
          <w:szCs w:val="40"/>
        </w:rPr>
        <w:t xml:space="preserve"> (PLIS)</w:t>
      </w:r>
    </w:p>
    <w:p w14:paraId="5982EAAC" w14:textId="77777777" w:rsidR="001D0728" w:rsidRPr="007D45E5" w:rsidRDefault="001D0728" w:rsidP="00017038">
      <w:pPr>
        <w:tabs>
          <w:tab w:val="left" w:pos="900"/>
        </w:tabs>
        <w:spacing w:line="276" w:lineRule="auto"/>
        <w:ind w:left="540" w:right="-270" w:firstLine="180"/>
        <w:jc w:val="center"/>
        <w:rPr>
          <w:rFonts w:ascii="Arial" w:hAnsi="Arial" w:cs="Arial"/>
          <w:b/>
          <w:w w:val="105"/>
          <w:sz w:val="40"/>
          <w:szCs w:val="40"/>
        </w:rPr>
      </w:pPr>
    </w:p>
    <w:p w14:paraId="0E71A373" w14:textId="77777777" w:rsidR="00397208" w:rsidRPr="007D45E5" w:rsidRDefault="00397208" w:rsidP="008A7557">
      <w:pPr>
        <w:pStyle w:val="BodyText"/>
        <w:ind w:left="2070" w:right="2230" w:firstLine="630"/>
        <w:jc w:val="center"/>
        <w:rPr>
          <w:rFonts w:asciiTheme="minorHAnsi" w:hAnsiTheme="minorHAnsi" w:cstheme="minorHAnsi"/>
          <w:sz w:val="22"/>
          <w:szCs w:val="22"/>
        </w:rPr>
      </w:pPr>
    </w:p>
    <w:p w14:paraId="389839E3" w14:textId="77777777" w:rsidR="00397208" w:rsidRPr="007D45E5" w:rsidRDefault="00397208" w:rsidP="008A7557">
      <w:pPr>
        <w:pStyle w:val="BodyText"/>
        <w:ind w:left="2070" w:right="1150" w:firstLine="630"/>
        <w:rPr>
          <w:rFonts w:asciiTheme="minorHAnsi" w:hAnsiTheme="minorHAnsi" w:cstheme="minorHAnsi"/>
          <w:sz w:val="22"/>
          <w:szCs w:val="22"/>
        </w:rPr>
      </w:pPr>
    </w:p>
    <w:p w14:paraId="42F17B67" w14:textId="77777777" w:rsidR="00397208" w:rsidRPr="007D45E5" w:rsidRDefault="00397208" w:rsidP="008A7557">
      <w:pPr>
        <w:pStyle w:val="BodyText"/>
        <w:ind w:left="2070" w:right="1150" w:firstLine="630"/>
        <w:rPr>
          <w:rFonts w:asciiTheme="minorHAnsi" w:hAnsiTheme="minorHAnsi" w:cstheme="minorHAnsi"/>
          <w:sz w:val="22"/>
          <w:szCs w:val="22"/>
        </w:rPr>
      </w:pPr>
    </w:p>
    <w:p w14:paraId="4517F243" w14:textId="77777777" w:rsidR="00397208" w:rsidRPr="007D45E5" w:rsidRDefault="00397208" w:rsidP="008A7557">
      <w:pPr>
        <w:pStyle w:val="BodyText"/>
        <w:ind w:left="2070" w:right="1150" w:firstLine="630"/>
        <w:rPr>
          <w:rFonts w:asciiTheme="minorHAnsi" w:hAnsiTheme="minorHAnsi" w:cstheme="minorHAnsi"/>
          <w:sz w:val="22"/>
          <w:szCs w:val="22"/>
        </w:rPr>
      </w:pPr>
    </w:p>
    <w:p w14:paraId="42B5D7FF" w14:textId="77777777" w:rsidR="00397208" w:rsidRPr="007D45E5" w:rsidRDefault="00397208" w:rsidP="008A7557">
      <w:pPr>
        <w:pStyle w:val="BodyText"/>
        <w:spacing w:before="6"/>
        <w:ind w:left="2070" w:right="1150" w:firstLine="630"/>
        <w:rPr>
          <w:rFonts w:asciiTheme="minorHAnsi" w:hAnsiTheme="minorHAnsi" w:cstheme="minorHAnsi"/>
          <w:sz w:val="22"/>
          <w:szCs w:val="22"/>
        </w:rPr>
      </w:pPr>
    </w:p>
    <w:p w14:paraId="552C1B71" w14:textId="77777777" w:rsidR="00684B75" w:rsidRPr="007D45E5" w:rsidRDefault="00684B75" w:rsidP="008A7557">
      <w:pPr>
        <w:spacing w:before="143" w:line="216" w:lineRule="auto"/>
        <w:ind w:left="2070" w:right="1150" w:firstLine="630"/>
        <w:jc w:val="center"/>
        <w:rPr>
          <w:rFonts w:asciiTheme="minorHAnsi" w:hAnsiTheme="minorHAnsi" w:cstheme="minorHAnsi"/>
          <w:b/>
          <w:w w:val="95"/>
          <w:sz w:val="52"/>
          <w:szCs w:val="52"/>
        </w:rPr>
      </w:pPr>
    </w:p>
    <w:p w14:paraId="182594AC" w14:textId="2252E0FC" w:rsidR="00591BA1" w:rsidRPr="007D45E5" w:rsidRDefault="00591BA1" w:rsidP="00977125">
      <w:pPr>
        <w:spacing w:before="99"/>
        <w:ind w:left="1440" w:right="2230" w:firstLine="720"/>
        <w:rPr>
          <w:rFonts w:asciiTheme="minorHAnsi" w:hAnsiTheme="minorHAnsi" w:cstheme="minorHAnsi"/>
          <w:b/>
          <w:sz w:val="48"/>
          <w:szCs w:val="48"/>
        </w:rPr>
      </w:pPr>
      <w:r w:rsidRPr="007D45E5">
        <w:rPr>
          <w:rFonts w:asciiTheme="minorHAnsi" w:hAnsiTheme="minorHAnsi" w:cstheme="minorHAnsi"/>
          <w:b/>
          <w:sz w:val="48"/>
          <w:szCs w:val="48"/>
        </w:rPr>
        <w:t>BIDDING</w:t>
      </w:r>
      <w:r w:rsidRPr="007D45E5">
        <w:rPr>
          <w:rFonts w:asciiTheme="minorHAnsi" w:hAnsiTheme="minorHAnsi" w:cstheme="minorHAnsi"/>
          <w:b/>
          <w:spacing w:val="10"/>
          <w:sz w:val="48"/>
          <w:szCs w:val="48"/>
        </w:rPr>
        <w:t xml:space="preserve"> </w:t>
      </w:r>
      <w:r w:rsidRPr="007D45E5">
        <w:rPr>
          <w:rFonts w:asciiTheme="minorHAnsi" w:hAnsiTheme="minorHAnsi" w:cstheme="minorHAnsi"/>
          <w:b/>
          <w:sz w:val="48"/>
          <w:szCs w:val="48"/>
        </w:rPr>
        <w:t>DOCUMENTS</w:t>
      </w:r>
    </w:p>
    <w:p w14:paraId="74C53D0F" w14:textId="77777777" w:rsidR="00684B75" w:rsidRPr="007D45E5" w:rsidRDefault="00591BA1" w:rsidP="000315B7">
      <w:pPr>
        <w:spacing w:before="249"/>
        <w:ind w:left="2070" w:right="2230" w:firstLine="1080"/>
        <w:jc w:val="center"/>
        <w:rPr>
          <w:rFonts w:asciiTheme="minorHAnsi" w:hAnsiTheme="minorHAnsi" w:cstheme="minorHAnsi"/>
          <w:b/>
          <w:sz w:val="48"/>
          <w:szCs w:val="48"/>
        </w:rPr>
      </w:pPr>
      <w:r w:rsidRPr="007D45E5">
        <w:rPr>
          <w:rFonts w:asciiTheme="minorHAnsi" w:hAnsiTheme="minorHAnsi" w:cstheme="minorHAnsi"/>
          <w:b/>
          <w:sz w:val="48"/>
          <w:szCs w:val="48"/>
        </w:rPr>
        <w:t>2024</w:t>
      </w:r>
    </w:p>
    <w:p w14:paraId="4DC45997" w14:textId="77777777" w:rsidR="00684B75" w:rsidRPr="007D45E5" w:rsidRDefault="00684B75" w:rsidP="008A7557">
      <w:pPr>
        <w:spacing w:before="143" w:line="216" w:lineRule="auto"/>
        <w:ind w:left="2070" w:right="1150" w:firstLine="630"/>
        <w:jc w:val="center"/>
        <w:rPr>
          <w:rFonts w:asciiTheme="minorHAnsi" w:hAnsiTheme="minorHAnsi" w:cstheme="minorHAnsi"/>
          <w:b/>
          <w:w w:val="95"/>
          <w:sz w:val="52"/>
          <w:szCs w:val="52"/>
        </w:rPr>
      </w:pPr>
    </w:p>
    <w:p w14:paraId="00ADDA7D" w14:textId="77777777" w:rsidR="00591BA1" w:rsidRPr="007D45E5" w:rsidRDefault="00591BA1" w:rsidP="008A7557">
      <w:pPr>
        <w:spacing w:before="143" w:line="216" w:lineRule="auto"/>
        <w:ind w:left="2070" w:right="1150" w:firstLine="630"/>
        <w:rPr>
          <w:rFonts w:asciiTheme="minorHAnsi" w:hAnsiTheme="minorHAnsi" w:cstheme="minorHAnsi"/>
          <w:b/>
          <w:w w:val="95"/>
          <w:sz w:val="52"/>
          <w:szCs w:val="52"/>
        </w:rPr>
      </w:pPr>
    </w:p>
    <w:p w14:paraId="28A39EB7" w14:textId="77777777" w:rsidR="00591BA1" w:rsidRPr="007D45E5" w:rsidRDefault="00591BA1" w:rsidP="00305C90">
      <w:pPr>
        <w:spacing w:before="143" w:line="216" w:lineRule="auto"/>
        <w:ind w:left="1460" w:right="1150" w:firstLine="610"/>
        <w:jc w:val="center"/>
        <w:rPr>
          <w:rFonts w:asciiTheme="minorHAnsi" w:hAnsiTheme="minorHAnsi" w:cstheme="minorHAnsi"/>
          <w:b/>
          <w:w w:val="95"/>
          <w:sz w:val="52"/>
          <w:szCs w:val="52"/>
        </w:rPr>
      </w:pPr>
    </w:p>
    <w:p w14:paraId="280C99E4" w14:textId="77777777" w:rsidR="00397208" w:rsidRPr="007D45E5" w:rsidRDefault="00406AB8" w:rsidP="000E257D">
      <w:pPr>
        <w:spacing w:before="143" w:line="216" w:lineRule="auto"/>
        <w:ind w:left="1530" w:right="450" w:firstLine="90"/>
        <w:jc w:val="center"/>
        <w:rPr>
          <w:rFonts w:asciiTheme="minorHAnsi" w:hAnsiTheme="minorHAnsi" w:cstheme="minorHAnsi"/>
          <w:b/>
          <w:sz w:val="52"/>
          <w:szCs w:val="52"/>
        </w:rPr>
      </w:pPr>
      <w:r w:rsidRPr="007D45E5">
        <w:rPr>
          <w:rFonts w:asciiTheme="minorHAnsi" w:hAnsiTheme="minorHAnsi" w:cstheme="minorHAnsi"/>
          <w:b/>
          <w:w w:val="95"/>
          <w:sz w:val="52"/>
          <w:szCs w:val="52"/>
        </w:rPr>
        <w:t>POSTAL</w:t>
      </w:r>
      <w:r w:rsidRPr="007D45E5">
        <w:rPr>
          <w:rFonts w:asciiTheme="minorHAnsi" w:hAnsiTheme="minorHAnsi" w:cstheme="minorHAnsi"/>
          <w:b/>
          <w:spacing w:val="11"/>
          <w:w w:val="95"/>
          <w:sz w:val="52"/>
          <w:szCs w:val="52"/>
        </w:rPr>
        <w:t xml:space="preserve"> </w:t>
      </w:r>
      <w:r w:rsidRPr="007D45E5">
        <w:rPr>
          <w:rFonts w:asciiTheme="minorHAnsi" w:hAnsiTheme="minorHAnsi" w:cstheme="minorHAnsi"/>
          <w:b/>
          <w:w w:val="95"/>
          <w:sz w:val="52"/>
          <w:szCs w:val="52"/>
        </w:rPr>
        <w:t>LIFE</w:t>
      </w:r>
      <w:r w:rsidRPr="007D45E5">
        <w:rPr>
          <w:rFonts w:asciiTheme="minorHAnsi" w:hAnsiTheme="minorHAnsi" w:cstheme="minorHAnsi"/>
          <w:b/>
          <w:spacing w:val="-10"/>
          <w:w w:val="95"/>
          <w:sz w:val="52"/>
          <w:szCs w:val="52"/>
        </w:rPr>
        <w:t xml:space="preserve"> </w:t>
      </w:r>
      <w:r w:rsidRPr="007D45E5">
        <w:rPr>
          <w:rFonts w:asciiTheme="minorHAnsi" w:hAnsiTheme="minorHAnsi" w:cstheme="minorHAnsi"/>
          <w:b/>
          <w:w w:val="95"/>
          <w:sz w:val="52"/>
          <w:szCs w:val="52"/>
        </w:rPr>
        <w:t>INSURANCE</w:t>
      </w:r>
      <w:r w:rsidRPr="007D45E5">
        <w:rPr>
          <w:rFonts w:asciiTheme="minorHAnsi" w:hAnsiTheme="minorHAnsi" w:cstheme="minorHAnsi"/>
          <w:b/>
          <w:spacing w:val="1"/>
          <w:w w:val="95"/>
          <w:sz w:val="52"/>
          <w:szCs w:val="52"/>
        </w:rPr>
        <w:t xml:space="preserve"> </w:t>
      </w:r>
      <w:r w:rsidR="00305C90" w:rsidRPr="007D45E5">
        <w:rPr>
          <w:rFonts w:asciiTheme="minorHAnsi" w:hAnsiTheme="minorHAnsi" w:cstheme="minorHAnsi"/>
          <w:b/>
          <w:w w:val="90"/>
          <w:sz w:val="52"/>
          <w:szCs w:val="52"/>
        </w:rPr>
        <w:t>COMPANY LIMITED</w:t>
      </w:r>
    </w:p>
    <w:p w14:paraId="067882C8" w14:textId="77777777" w:rsidR="00397208" w:rsidRPr="007D45E5" w:rsidRDefault="00397208" w:rsidP="00276CC0">
      <w:pPr>
        <w:pStyle w:val="BodyText"/>
        <w:ind w:right="1150"/>
        <w:rPr>
          <w:rFonts w:asciiTheme="minorHAnsi" w:hAnsiTheme="minorHAnsi" w:cstheme="minorHAnsi"/>
          <w:sz w:val="22"/>
          <w:szCs w:val="22"/>
        </w:rPr>
      </w:pPr>
    </w:p>
    <w:p w14:paraId="583DDE4D" w14:textId="77777777" w:rsidR="00122743" w:rsidRPr="007D45E5" w:rsidRDefault="00122743" w:rsidP="000D2C9C">
      <w:pPr>
        <w:rPr>
          <w:rFonts w:asciiTheme="minorHAnsi" w:hAnsiTheme="minorHAnsi" w:cstheme="minorHAnsi"/>
        </w:rPr>
      </w:pPr>
    </w:p>
    <w:p w14:paraId="58861589" w14:textId="77777777" w:rsidR="000D2C9C" w:rsidRPr="007D45E5" w:rsidRDefault="000D2C9C" w:rsidP="000D2C9C"/>
    <w:p w14:paraId="2AF51DF6" w14:textId="77777777" w:rsidR="00017038" w:rsidRPr="007D45E5" w:rsidRDefault="00017038" w:rsidP="000D2C9C"/>
    <w:p w14:paraId="188B1D24" w14:textId="77777777" w:rsidR="00017038" w:rsidRPr="007D45E5" w:rsidRDefault="00017038" w:rsidP="000D2C9C"/>
    <w:p w14:paraId="2BE9BF74" w14:textId="77777777" w:rsidR="00017038" w:rsidRDefault="00017038" w:rsidP="000D2C9C"/>
    <w:p w14:paraId="416282A8" w14:textId="77777777" w:rsidR="00EC1F63" w:rsidRPr="007D45E5" w:rsidRDefault="00EC1F63" w:rsidP="000D2C9C"/>
    <w:sdt>
      <w:sdtPr>
        <w:rPr>
          <w:rFonts w:ascii="Times New Roman" w:eastAsia="Times New Roman" w:hAnsi="Times New Roman" w:cs="Times New Roman"/>
          <w:color w:val="auto"/>
          <w:sz w:val="22"/>
          <w:szCs w:val="22"/>
        </w:rPr>
        <w:id w:val="-792899711"/>
        <w:docPartObj>
          <w:docPartGallery w:val="Table of Contents"/>
          <w:docPartUnique/>
        </w:docPartObj>
      </w:sdtPr>
      <w:sdtEndPr>
        <w:rPr>
          <w:b/>
          <w:bCs/>
          <w:noProof/>
        </w:rPr>
      </w:sdtEndPr>
      <w:sdtContent>
        <w:p w14:paraId="7B3B45BD" w14:textId="77777777" w:rsidR="005D2872" w:rsidRPr="007D45E5" w:rsidRDefault="005D2872" w:rsidP="00FA09EE">
          <w:pPr>
            <w:pStyle w:val="TOCHeading"/>
            <w:ind w:left="720"/>
            <w:rPr>
              <w:color w:val="1F497D" w:themeColor="text2"/>
              <w:sz w:val="26"/>
              <w:szCs w:val="26"/>
            </w:rPr>
          </w:pPr>
          <w:r w:rsidRPr="007D45E5">
            <w:rPr>
              <w:color w:val="1F497D" w:themeColor="text2"/>
              <w:sz w:val="26"/>
              <w:szCs w:val="26"/>
            </w:rPr>
            <w:t>Table of Contents</w:t>
          </w:r>
        </w:p>
        <w:p w14:paraId="2BEF5447" w14:textId="77777777" w:rsidR="00F22777" w:rsidRPr="00277F91" w:rsidRDefault="00F22777" w:rsidP="00481675">
          <w:pPr>
            <w:pStyle w:val="TOC1"/>
            <w:rPr>
              <w:rStyle w:val="Hyperlink"/>
              <w:color w:val="auto"/>
              <w:u w:val="none"/>
            </w:rPr>
          </w:pPr>
          <w:r w:rsidRPr="00F80B62">
            <w:rPr>
              <w:rFonts w:asciiTheme="minorHAnsi" w:hAnsiTheme="minorHAnsi" w:cstheme="minorHAnsi"/>
            </w:rPr>
            <w:t>2</w:t>
          </w:r>
          <w:r w:rsidRPr="00F80B62">
            <w:rPr>
              <w:rStyle w:val="Hyperlink"/>
              <w:color w:val="auto"/>
              <w:u w:val="none"/>
            </w:rPr>
            <w:t xml:space="preserve">. </w:t>
          </w:r>
          <w:r w:rsidR="005D67E7" w:rsidRPr="00F80B62">
            <w:rPr>
              <w:rStyle w:val="Hyperlink"/>
              <w:color w:val="auto"/>
              <w:u w:val="none"/>
            </w:rPr>
            <w:t xml:space="preserve">   </w:t>
          </w:r>
          <w:r w:rsidRPr="00F80B62">
            <w:rPr>
              <w:rStyle w:val="Hyperlink"/>
              <w:color w:val="auto"/>
              <w:u w:val="none"/>
            </w:rPr>
            <w:t>INTRODUCTION</w:t>
          </w:r>
          <w:r w:rsidR="007F47C1" w:rsidRPr="00F80B62">
            <w:rPr>
              <w:rStyle w:val="Hyperlink"/>
              <w:color w:val="auto"/>
              <w:u w:val="none"/>
            </w:rPr>
            <w:t>……………………………………………………………………………………</w:t>
          </w:r>
          <w:r w:rsidR="00F80B62" w:rsidRPr="00F80B62">
            <w:rPr>
              <w:rStyle w:val="Hyperlink"/>
              <w:color w:val="auto"/>
              <w:u w:val="none"/>
            </w:rPr>
            <w:t>………………………………….</w:t>
          </w:r>
          <w:r w:rsidR="007F47C1" w:rsidRPr="00F80B62">
            <w:rPr>
              <w:rStyle w:val="Hyperlink"/>
              <w:color w:val="auto"/>
              <w:u w:val="none"/>
            </w:rPr>
            <w:t>.5</w:t>
          </w:r>
        </w:p>
        <w:p w14:paraId="178101EF" w14:textId="367DF82B" w:rsidR="002957DD" w:rsidRPr="00277F91" w:rsidRDefault="002957DD" w:rsidP="00481675">
          <w:pPr>
            <w:pStyle w:val="TOC1"/>
            <w:rPr>
              <w:rStyle w:val="Hyperlink"/>
              <w:color w:val="auto"/>
            </w:rPr>
          </w:pPr>
          <w:r w:rsidRPr="00277F91">
            <w:fldChar w:fldCharType="begin"/>
          </w:r>
          <w:r w:rsidRPr="00277F91">
            <w:instrText xml:space="preserve"> TOC \o "1-3" \h \z \u </w:instrText>
          </w:r>
          <w:r w:rsidRPr="00277F91">
            <w:fldChar w:fldCharType="separate"/>
          </w:r>
          <w:hyperlink w:anchor="_Toc160016375" w:history="1">
            <w:r w:rsidRPr="00277F91">
              <w:rPr>
                <w:rStyle w:val="Hyperlink"/>
              </w:rPr>
              <w:t>3.</w:t>
            </w:r>
            <w:r w:rsidRPr="00277F91">
              <w:rPr>
                <w:rStyle w:val="Hyperlink"/>
              </w:rPr>
              <w:tab/>
              <w:t>CURRENT SYSTEM STATE</w:t>
            </w:r>
            <w:r w:rsidRPr="00277F91">
              <w:rPr>
                <w:rStyle w:val="Hyperlink"/>
                <w:webHidden/>
              </w:rPr>
              <w:tab/>
            </w:r>
            <w:r w:rsidRPr="00277F91">
              <w:rPr>
                <w:rStyle w:val="Hyperlink"/>
                <w:webHidden/>
              </w:rPr>
              <w:fldChar w:fldCharType="begin"/>
            </w:r>
            <w:r w:rsidRPr="00277F91">
              <w:rPr>
                <w:rStyle w:val="Hyperlink"/>
                <w:webHidden/>
              </w:rPr>
              <w:instrText xml:space="preserve"> PAGEREF _Toc160016375 \h </w:instrText>
            </w:r>
            <w:r w:rsidRPr="00277F91">
              <w:rPr>
                <w:rStyle w:val="Hyperlink"/>
                <w:webHidden/>
              </w:rPr>
            </w:r>
            <w:r w:rsidRPr="00277F91">
              <w:rPr>
                <w:rStyle w:val="Hyperlink"/>
                <w:webHidden/>
              </w:rPr>
              <w:fldChar w:fldCharType="separate"/>
            </w:r>
            <w:r w:rsidR="001D45F9">
              <w:rPr>
                <w:rStyle w:val="Hyperlink"/>
                <w:webHidden/>
              </w:rPr>
              <w:t>5</w:t>
            </w:r>
            <w:r w:rsidRPr="00277F91">
              <w:rPr>
                <w:rStyle w:val="Hyperlink"/>
                <w:webHidden/>
              </w:rPr>
              <w:fldChar w:fldCharType="end"/>
            </w:r>
          </w:hyperlink>
        </w:p>
        <w:p w14:paraId="4B33F501" w14:textId="77777777" w:rsidR="002957DD" w:rsidRPr="00277F91" w:rsidRDefault="002957DD" w:rsidP="00481675">
          <w:pPr>
            <w:pStyle w:val="TOC1"/>
            <w:rPr>
              <w:rStyle w:val="Hyperlink"/>
              <w:color w:val="auto"/>
              <w:u w:val="none"/>
            </w:rPr>
          </w:pPr>
          <w:r w:rsidRPr="00277F91">
            <w:rPr>
              <w:rStyle w:val="Hyperlink"/>
              <w:color w:val="auto"/>
              <w:u w:val="none"/>
            </w:rPr>
            <w:t xml:space="preserve">4. </w:t>
          </w:r>
          <w:r w:rsidR="007F47C1" w:rsidRPr="00277F91">
            <w:rPr>
              <w:rStyle w:val="Hyperlink"/>
              <w:color w:val="auto"/>
              <w:u w:val="none"/>
            </w:rPr>
            <w:t xml:space="preserve">    </w:t>
          </w:r>
          <w:r w:rsidRPr="00277F91">
            <w:rPr>
              <w:rStyle w:val="Hyperlink"/>
              <w:color w:val="auto"/>
              <w:u w:val="none"/>
            </w:rPr>
            <w:t>SCOPE OF WORK</w:t>
          </w:r>
          <w:r w:rsidR="007F47C1" w:rsidRPr="00277F91">
            <w:rPr>
              <w:rStyle w:val="Hyperlink"/>
              <w:color w:val="auto"/>
              <w:u w:val="none"/>
            </w:rPr>
            <w:t>………………………………………………………………………………</w:t>
          </w:r>
          <w:r w:rsidR="00481675" w:rsidRPr="00277F91">
            <w:rPr>
              <w:rStyle w:val="Hyperlink"/>
              <w:color w:val="auto"/>
              <w:u w:val="none"/>
            </w:rPr>
            <w:t>……………………………………..</w:t>
          </w:r>
          <w:r w:rsidR="007F47C1" w:rsidRPr="00277F91">
            <w:rPr>
              <w:rStyle w:val="Hyperlink"/>
              <w:color w:val="auto"/>
              <w:u w:val="none"/>
            </w:rPr>
            <w:t>6</w:t>
          </w:r>
        </w:p>
        <w:p w14:paraId="234B16A2" w14:textId="5C5810F2" w:rsidR="002957DD" w:rsidRPr="005045EA" w:rsidRDefault="00000000" w:rsidP="00481675">
          <w:pPr>
            <w:pStyle w:val="TOC1"/>
            <w:rPr>
              <w:rStyle w:val="Hyperlink"/>
              <w:color w:val="auto"/>
              <w:u w:val="none"/>
            </w:rPr>
          </w:pPr>
          <w:hyperlink w:anchor="_Toc160016376" w:history="1">
            <w:r w:rsidR="002957DD" w:rsidRPr="00277F91">
              <w:rPr>
                <w:rStyle w:val="Hyperlink"/>
                <w:color w:val="auto"/>
              </w:rPr>
              <w:t>5.</w:t>
            </w:r>
            <w:r w:rsidR="002957DD" w:rsidRPr="00277F91">
              <w:rPr>
                <w:rStyle w:val="Hyperlink"/>
                <w:color w:val="auto"/>
              </w:rPr>
              <w:tab/>
              <w:t>PROJECT DELIVERABLES</w:t>
            </w:r>
            <w:r w:rsidR="002957DD" w:rsidRPr="00277F91">
              <w:rPr>
                <w:rStyle w:val="Hyperlink"/>
                <w:webHidden/>
                <w:color w:val="auto"/>
              </w:rPr>
              <w:tab/>
            </w:r>
            <w:r w:rsidR="00F80B62" w:rsidRPr="00277F91">
              <w:rPr>
                <w:rStyle w:val="Hyperlink"/>
                <w:webHidden/>
                <w:color w:val="auto"/>
              </w:rPr>
              <w:t>.</w:t>
            </w:r>
          </w:hyperlink>
          <w:r w:rsidR="005045EA" w:rsidRPr="005045EA">
            <w:rPr>
              <w:rStyle w:val="Hyperlink"/>
              <w:color w:val="auto"/>
              <w:u w:val="none"/>
            </w:rPr>
            <w:t>1</w:t>
          </w:r>
          <w:r w:rsidR="00135011">
            <w:rPr>
              <w:rStyle w:val="Hyperlink"/>
              <w:color w:val="auto"/>
              <w:u w:val="none"/>
            </w:rPr>
            <w:t>3</w:t>
          </w:r>
        </w:p>
        <w:p w14:paraId="12B01494" w14:textId="79061647" w:rsidR="002957DD" w:rsidRPr="005045EA" w:rsidRDefault="00000000" w:rsidP="00481675">
          <w:pPr>
            <w:pStyle w:val="TOC1"/>
            <w:rPr>
              <w:rStyle w:val="Hyperlink"/>
              <w:color w:val="auto"/>
              <w:u w:val="none"/>
            </w:rPr>
          </w:pPr>
          <w:hyperlink w:anchor="_Toc160016377" w:history="1">
            <w:r w:rsidR="007F47C1" w:rsidRPr="005045EA">
              <w:rPr>
                <w:rStyle w:val="Hyperlink"/>
                <w:color w:val="auto"/>
                <w:u w:val="none"/>
              </w:rPr>
              <w:t>6.     TIMELINE</w:t>
            </w:r>
            <w:r w:rsidR="002957DD" w:rsidRPr="005045EA">
              <w:rPr>
                <w:rStyle w:val="Hyperlink"/>
                <w:webHidden/>
                <w:color w:val="auto"/>
                <w:u w:val="none"/>
              </w:rPr>
              <w:tab/>
            </w:r>
          </w:hyperlink>
          <w:r w:rsidR="005045EA" w:rsidRPr="005045EA">
            <w:rPr>
              <w:rStyle w:val="Hyperlink"/>
              <w:color w:val="auto"/>
              <w:u w:val="none"/>
            </w:rPr>
            <w:t>1</w:t>
          </w:r>
          <w:r w:rsidR="00135011">
            <w:rPr>
              <w:rStyle w:val="Hyperlink"/>
              <w:color w:val="auto"/>
              <w:u w:val="none"/>
            </w:rPr>
            <w:t>3</w:t>
          </w:r>
        </w:p>
        <w:p w14:paraId="08122F6F" w14:textId="39F64547" w:rsidR="002957DD" w:rsidRPr="00277F91" w:rsidRDefault="00000000" w:rsidP="00481675">
          <w:pPr>
            <w:pStyle w:val="TOC1"/>
            <w:rPr>
              <w:rStyle w:val="Hyperlink"/>
              <w:color w:val="auto"/>
              <w:u w:val="none"/>
            </w:rPr>
          </w:pPr>
          <w:hyperlink w:anchor="_Toc160016378" w:history="1">
            <w:r w:rsidR="007F47C1" w:rsidRPr="00277F91">
              <w:rPr>
                <w:rStyle w:val="Hyperlink"/>
                <w:color w:val="auto"/>
                <w:u w:val="none"/>
              </w:rPr>
              <w:t>7</w:t>
            </w:r>
            <w:r w:rsidR="00F80B62" w:rsidRPr="00277F91">
              <w:rPr>
                <w:rStyle w:val="Hyperlink"/>
                <w:color w:val="auto"/>
                <w:u w:val="none"/>
              </w:rPr>
              <w:t>.</w:t>
            </w:r>
            <w:r w:rsidR="007F47C1" w:rsidRPr="00277F91">
              <w:rPr>
                <w:rStyle w:val="Hyperlink"/>
                <w:color w:val="auto"/>
                <w:u w:val="none"/>
              </w:rPr>
              <w:tab/>
              <w:t>OBLIGATION OF VENDOR</w:t>
            </w:r>
          </w:hyperlink>
          <w:r w:rsidR="008236D1" w:rsidRPr="00277F91">
            <w:rPr>
              <w:rStyle w:val="Hyperlink"/>
              <w:color w:val="auto"/>
              <w:u w:val="none"/>
            </w:rPr>
            <w:t>……………………………………………………………………………………………………….1</w:t>
          </w:r>
          <w:r w:rsidR="00135011">
            <w:rPr>
              <w:rStyle w:val="Hyperlink"/>
              <w:color w:val="auto"/>
              <w:u w:val="none"/>
            </w:rPr>
            <w:t>4</w:t>
          </w:r>
        </w:p>
        <w:p w14:paraId="398AD802" w14:textId="1B91B04E" w:rsidR="00D43AA5" w:rsidRPr="00277F91" w:rsidRDefault="00000000" w:rsidP="00D43AA5">
          <w:pPr>
            <w:pStyle w:val="TOC1"/>
            <w:rPr>
              <w:rStyle w:val="Hyperlink"/>
              <w:color w:val="auto"/>
              <w:u w:val="none"/>
            </w:rPr>
          </w:pPr>
          <w:hyperlink w:anchor="_Toc160016379" w:history="1">
            <w:r w:rsidR="00D43AA5" w:rsidRPr="00277F91">
              <w:rPr>
                <w:rStyle w:val="Hyperlink"/>
                <w:color w:val="auto"/>
                <w:u w:val="none"/>
              </w:rPr>
              <w:t>8.</w:t>
            </w:r>
            <w:r w:rsidR="00D43AA5" w:rsidRPr="00277F91">
              <w:rPr>
                <w:rStyle w:val="Hyperlink"/>
                <w:color w:val="auto"/>
                <w:u w:val="none"/>
              </w:rPr>
              <w:tab/>
            </w:r>
          </w:hyperlink>
          <w:r w:rsidR="00D43AA5">
            <w:rPr>
              <w:rStyle w:val="Hyperlink"/>
              <w:color w:val="auto"/>
              <w:u w:val="none"/>
            </w:rPr>
            <w:t>CHANGE MANAGEMENT</w:t>
          </w:r>
          <w:r w:rsidR="00D43AA5" w:rsidRPr="00277F91">
            <w:rPr>
              <w:rStyle w:val="Hyperlink"/>
              <w:color w:val="auto"/>
              <w:u w:val="none"/>
            </w:rPr>
            <w:t>……………………………………………………………………………………………………</w:t>
          </w:r>
          <w:r w:rsidR="00D43AA5">
            <w:rPr>
              <w:rStyle w:val="Hyperlink"/>
              <w:color w:val="auto"/>
              <w:u w:val="none"/>
            </w:rPr>
            <w:t>…..</w:t>
          </w:r>
          <w:r w:rsidR="00D43AA5" w:rsidRPr="00277F91">
            <w:rPr>
              <w:rStyle w:val="Hyperlink"/>
              <w:color w:val="auto"/>
              <w:u w:val="none"/>
            </w:rPr>
            <w:t>1</w:t>
          </w:r>
          <w:r w:rsidR="00135011">
            <w:rPr>
              <w:rStyle w:val="Hyperlink"/>
              <w:color w:val="auto"/>
              <w:u w:val="none"/>
            </w:rPr>
            <w:t>7</w:t>
          </w:r>
        </w:p>
        <w:p w14:paraId="3CB27B9C" w14:textId="5D630263" w:rsidR="002957DD" w:rsidRPr="00277F91" w:rsidRDefault="00000000" w:rsidP="00481675">
          <w:pPr>
            <w:pStyle w:val="TOC1"/>
            <w:rPr>
              <w:rStyle w:val="Hyperlink"/>
              <w:color w:val="auto"/>
              <w:u w:val="none"/>
            </w:rPr>
          </w:pPr>
          <w:hyperlink w:anchor="_Toc160016379" w:history="1">
            <w:r w:rsidR="0022418F">
              <w:rPr>
                <w:rStyle w:val="Hyperlink"/>
                <w:color w:val="auto"/>
                <w:u w:val="none"/>
              </w:rPr>
              <w:t>9</w:t>
            </w:r>
            <w:r w:rsidR="00F80B62" w:rsidRPr="00277F91">
              <w:rPr>
                <w:rStyle w:val="Hyperlink"/>
                <w:color w:val="auto"/>
                <w:u w:val="none"/>
              </w:rPr>
              <w:t>.</w:t>
            </w:r>
            <w:r w:rsidR="002957DD" w:rsidRPr="00277F91">
              <w:rPr>
                <w:rStyle w:val="Hyperlink"/>
                <w:color w:val="auto"/>
                <w:u w:val="none"/>
              </w:rPr>
              <w:tab/>
            </w:r>
            <w:r w:rsidR="007F47C1" w:rsidRPr="00277F91">
              <w:rPr>
                <w:rStyle w:val="Hyperlink"/>
                <w:color w:val="auto"/>
                <w:u w:val="none"/>
              </w:rPr>
              <w:t>SUPPORT DEPLOYMENT</w:t>
            </w:r>
          </w:hyperlink>
          <w:r w:rsidR="009174CC" w:rsidRPr="00277F91">
            <w:rPr>
              <w:rStyle w:val="Hyperlink"/>
              <w:color w:val="auto"/>
              <w:u w:val="none"/>
            </w:rPr>
            <w:t>…………………………………………………………………………………………………………1</w:t>
          </w:r>
          <w:r w:rsidR="00135011">
            <w:rPr>
              <w:rStyle w:val="Hyperlink"/>
              <w:color w:val="auto"/>
              <w:u w:val="none"/>
            </w:rPr>
            <w:t>8</w:t>
          </w:r>
        </w:p>
        <w:p w14:paraId="263CD1B0" w14:textId="39E97A44" w:rsidR="00816938" w:rsidRPr="00277F91" w:rsidRDefault="0022418F" w:rsidP="00481675">
          <w:pPr>
            <w:pStyle w:val="TOC1"/>
            <w:rPr>
              <w:rStyle w:val="Hyperlink"/>
              <w:color w:val="auto"/>
              <w:u w:val="none"/>
            </w:rPr>
          </w:pPr>
          <w:r>
            <w:rPr>
              <w:rStyle w:val="Hyperlink"/>
              <w:color w:val="auto"/>
              <w:u w:val="none"/>
            </w:rPr>
            <w:t>9</w:t>
          </w:r>
          <w:r w:rsidR="00816938" w:rsidRPr="00277F91">
            <w:rPr>
              <w:rStyle w:val="Hyperlink"/>
              <w:color w:val="auto"/>
              <w:u w:val="none"/>
            </w:rPr>
            <w:t>.1      SUPPORT FOR EXISTING SYSTEM………………………………………...……..……</w:t>
          </w:r>
          <w:r w:rsidR="005D67E7" w:rsidRPr="00277F91">
            <w:rPr>
              <w:rStyle w:val="Hyperlink"/>
              <w:color w:val="auto"/>
              <w:u w:val="none"/>
            </w:rPr>
            <w:t>………………………………….</w:t>
          </w:r>
          <w:r w:rsidR="005045EA">
            <w:rPr>
              <w:rStyle w:val="Hyperlink"/>
              <w:color w:val="auto"/>
              <w:u w:val="none"/>
            </w:rPr>
            <w:t>2</w:t>
          </w:r>
          <w:r w:rsidR="00135011">
            <w:rPr>
              <w:rStyle w:val="Hyperlink"/>
              <w:color w:val="auto"/>
              <w:u w:val="none"/>
            </w:rPr>
            <w:t>1</w:t>
          </w:r>
        </w:p>
        <w:p w14:paraId="06450164" w14:textId="7C4F2998" w:rsidR="007F47C1" w:rsidRPr="00277F91" w:rsidRDefault="0022418F" w:rsidP="00481675">
          <w:pPr>
            <w:pStyle w:val="TOC1"/>
            <w:rPr>
              <w:rStyle w:val="Hyperlink"/>
              <w:color w:val="auto"/>
              <w:u w:val="none"/>
            </w:rPr>
          </w:pPr>
          <w:r>
            <w:rPr>
              <w:rStyle w:val="Hyperlink"/>
              <w:color w:val="auto"/>
              <w:u w:val="none"/>
            </w:rPr>
            <w:t>9</w:t>
          </w:r>
          <w:r w:rsidR="007F47C1" w:rsidRPr="00277F91">
            <w:rPr>
              <w:rStyle w:val="Hyperlink"/>
              <w:color w:val="auto"/>
              <w:u w:val="none"/>
            </w:rPr>
            <w:t>.2      SERVICE DELIVERY AND SERVICE REPORTING CONSIDERATION…</w:t>
          </w:r>
          <w:r w:rsidR="00816938" w:rsidRPr="00277F91">
            <w:rPr>
              <w:rStyle w:val="Hyperlink"/>
              <w:color w:val="auto"/>
              <w:u w:val="none"/>
            </w:rPr>
            <w:t>...</w:t>
          </w:r>
          <w:r w:rsidR="007F47C1" w:rsidRPr="00277F91">
            <w:rPr>
              <w:rStyle w:val="Hyperlink"/>
              <w:color w:val="auto"/>
              <w:u w:val="none"/>
            </w:rPr>
            <w:t>...…</w:t>
          </w:r>
          <w:r w:rsidR="005D67E7" w:rsidRPr="00277F91">
            <w:rPr>
              <w:rStyle w:val="Hyperlink"/>
              <w:color w:val="auto"/>
              <w:u w:val="none"/>
            </w:rPr>
            <w:t>……………………………</w:t>
          </w:r>
          <w:r w:rsidR="007F47C1" w:rsidRPr="00277F91">
            <w:rPr>
              <w:rStyle w:val="Hyperlink"/>
              <w:color w:val="auto"/>
              <w:u w:val="none"/>
            </w:rPr>
            <w:t>…</w:t>
          </w:r>
          <w:r w:rsidR="005D67E7" w:rsidRPr="00277F91">
            <w:rPr>
              <w:rStyle w:val="Hyperlink"/>
              <w:color w:val="auto"/>
              <w:u w:val="none"/>
            </w:rPr>
            <w:t>.</w:t>
          </w:r>
          <w:r w:rsidR="007F47C1" w:rsidRPr="00277F91">
            <w:rPr>
              <w:rStyle w:val="Hyperlink"/>
              <w:color w:val="auto"/>
              <w:u w:val="none"/>
            </w:rPr>
            <w:t>.</w:t>
          </w:r>
          <w:r w:rsidR="005045EA">
            <w:rPr>
              <w:rStyle w:val="Hyperlink"/>
              <w:color w:val="auto"/>
              <w:u w:val="none"/>
            </w:rPr>
            <w:t>2</w:t>
          </w:r>
          <w:r w:rsidR="00135011">
            <w:rPr>
              <w:rStyle w:val="Hyperlink"/>
              <w:color w:val="auto"/>
              <w:u w:val="none"/>
            </w:rPr>
            <w:t>2</w:t>
          </w:r>
        </w:p>
        <w:p w14:paraId="20531280" w14:textId="28380EBE" w:rsidR="007F47C1" w:rsidRPr="00277F91" w:rsidRDefault="0022418F" w:rsidP="00481675">
          <w:pPr>
            <w:pStyle w:val="TOC1"/>
            <w:rPr>
              <w:rStyle w:val="Hyperlink"/>
              <w:color w:val="auto"/>
              <w:u w:val="none"/>
            </w:rPr>
          </w:pPr>
          <w:r>
            <w:rPr>
              <w:rStyle w:val="Hyperlink"/>
              <w:color w:val="auto"/>
              <w:u w:val="none"/>
            </w:rPr>
            <w:t>9</w:t>
          </w:r>
          <w:r w:rsidR="007F47C1" w:rsidRPr="00277F91">
            <w:rPr>
              <w:rStyle w:val="Hyperlink"/>
              <w:color w:val="auto"/>
              <w:u w:val="none"/>
            </w:rPr>
            <w:t>.</w:t>
          </w:r>
          <w:r w:rsidR="00816938" w:rsidRPr="00277F91">
            <w:rPr>
              <w:rStyle w:val="Hyperlink"/>
              <w:color w:val="auto"/>
              <w:u w:val="none"/>
            </w:rPr>
            <w:t>3</w:t>
          </w:r>
          <w:r w:rsidR="007F47C1" w:rsidRPr="00277F91">
            <w:rPr>
              <w:rStyle w:val="Hyperlink"/>
              <w:color w:val="auto"/>
              <w:u w:val="none"/>
            </w:rPr>
            <w:t xml:space="preserve">      APPLICATION FUNCTION TYPE……….......……………………………</w:t>
          </w:r>
          <w:r w:rsidR="00816938" w:rsidRPr="00277F91">
            <w:rPr>
              <w:rStyle w:val="Hyperlink"/>
              <w:color w:val="auto"/>
              <w:u w:val="none"/>
            </w:rPr>
            <w:t>..</w:t>
          </w:r>
          <w:r w:rsidR="007F47C1" w:rsidRPr="00277F91">
            <w:rPr>
              <w:rStyle w:val="Hyperlink"/>
              <w:color w:val="auto"/>
              <w:u w:val="none"/>
            </w:rPr>
            <w:t>……</w:t>
          </w:r>
          <w:r w:rsidR="00816938" w:rsidRPr="00277F91">
            <w:rPr>
              <w:rStyle w:val="Hyperlink"/>
              <w:color w:val="auto"/>
              <w:u w:val="none"/>
            </w:rPr>
            <w:t>.</w:t>
          </w:r>
          <w:r w:rsidR="007F47C1" w:rsidRPr="00277F91">
            <w:rPr>
              <w:rStyle w:val="Hyperlink"/>
              <w:color w:val="auto"/>
              <w:u w:val="none"/>
            </w:rPr>
            <w:t>…...…</w:t>
          </w:r>
          <w:r w:rsidR="005D67E7" w:rsidRPr="00277F91">
            <w:rPr>
              <w:rStyle w:val="Hyperlink"/>
              <w:color w:val="auto"/>
              <w:u w:val="none"/>
            </w:rPr>
            <w:t>………………………………</w:t>
          </w:r>
          <w:r w:rsidR="00F80B62" w:rsidRPr="00277F91">
            <w:rPr>
              <w:rStyle w:val="Hyperlink"/>
              <w:color w:val="auto"/>
              <w:u w:val="none"/>
            </w:rPr>
            <w:t>.</w:t>
          </w:r>
          <w:r w:rsidR="005D67E7" w:rsidRPr="00277F91">
            <w:rPr>
              <w:rStyle w:val="Hyperlink"/>
              <w:color w:val="auto"/>
              <w:u w:val="none"/>
            </w:rPr>
            <w:t>.</w:t>
          </w:r>
          <w:r w:rsidR="005045EA">
            <w:rPr>
              <w:rStyle w:val="Hyperlink"/>
              <w:color w:val="auto"/>
              <w:u w:val="none"/>
            </w:rPr>
            <w:t>2</w:t>
          </w:r>
          <w:r w:rsidR="00135011">
            <w:rPr>
              <w:rStyle w:val="Hyperlink"/>
              <w:color w:val="auto"/>
              <w:u w:val="none"/>
            </w:rPr>
            <w:t>2</w:t>
          </w:r>
        </w:p>
        <w:p w14:paraId="2DF982AE" w14:textId="3B493AA8" w:rsidR="007F47C1" w:rsidRPr="00277F91" w:rsidRDefault="0022418F" w:rsidP="00481675">
          <w:pPr>
            <w:pStyle w:val="TOC1"/>
            <w:rPr>
              <w:rStyle w:val="Hyperlink"/>
              <w:color w:val="auto"/>
              <w:u w:val="none"/>
            </w:rPr>
          </w:pPr>
          <w:r>
            <w:rPr>
              <w:rStyle w:val="Hyperlink"/>
              <w:color w:val="auto"/>
              <w:u w:val="none"/>
            </w:rPr>
            <w:t>9</w:t>
          </w:r>
          <w:r w:rsidR="007F47C1" w:rsidRPr="00277F91">
            <w:rPr>
              <w:rStyle w:val="Hyperlink"/>
              <w:color w:val="auto"/>
              <w:u w:val="none"/>
            </w:rPr>
            <w:t>.</w:t>
          </w:r>
          <w:r w:rsidR="00816938" w:rsidRPr="00277F91">
            <w:rPr>
              <w:rStyle w:val="Hyperlink"/>
              <w:color w:val="auto"/>
              <w:u w:val="none"/>
            </w:rPr>
            <w:t>4</w:t>
          </w:r>
          <w:r w:rsidR="007F47C1" w:rsidRPr="00277F91">
            <w:rPr>
              <w:rStyle w:val="Hyperlink"/>
              <w:color w:val="auto"/>
              <w:u w:val="none"/>
            </w:rPr>
            <w:t xml:space="preserve">      SERVICE WINDOW ……….......………………………………………</w:t>
          </w:r>
          <w:r w:rsidR="00816938" w:rsidRPr="00277F91">
            <w:rPr>
              <w:rStyle w:val="Hyperlink"/>
              <w:color w:val="auto"/>
              <w:u w:val="none"/>
            </w:rPr>
            <w:t>..</w:t>
          </w:r>
          <w:r w:rsidR="007F47C1" w:rsidRPr="00277F91">
            <w:rPr>
              <w:rStyle w:val="Hyperlink"/>
              <w:color w:val="auto"/>
              <w:u w:val="none"/>
            </w:rPr>
            <w:t>…………</w:t>
          </w:r>
          <w:r w:rsidR="00816938" w:rsidRPr="00277F91">
            <w:rPr>
              <w:rStyle w:val="Hyperlink"/>
              <w:color w:val="auto"/>
              <w:u w:val="none"/>
            </w:rPr>
            <w:t>.</w:t>
          </w:r>
          <w:r w:rsidR="007F47C1" w:rsidRPr="00277F91">
            <w:rPr>
              <w:rStyle w:val="Hyperlink"/>
              <w:color w:val="auto"/>
              <w:u w:val="none"/>
            </w:rPr>
            <w:t>………</w:t>
          </w:r>
          <w:r w:rsidR="005D67E7" w:rsidRPr="00277F91">
            <w:rPr>
              <w:rStyle w:val="Hyperlink"/>
              <w:color w:val="auto"/>
              <w:u w:val="none"/>
            </w:rPr>
            <w:t>………………………………</w:t>
          </w:r>
          <w:r w:rsidR="00F80B62" w:rsidRPr="00277F91">
            <w:rPr>
              <w:rStyle w:val="Hyperlink"/>
              <w:color w:val="auto"/>
              <w:u w:val="none"/>
            </w:rPr>
            <w:t>..</w:t>
          </w:r>
          <w:r w:rsidR="005D67E7" w:rsidRPr="00277F91">
            <w:rPr>
              <w:rStyle w:val="Hyperlink"/>
              <w:color w:val="auto"/>
              <w:u w:val="none"/>
            </w:rPr>
            <w:t>.</w:t>
          </w:r>
          <w:r w:rsidR="005045EA">
            <w:rPr>
              <w:rStyle w:val="Hyperlink"/>
              <w:color w:val="auto"/>
              <w:u w:val="none"/>
            </w:rPr>
            <w:t>2</w:t>
          </w:r>
          <w:r w:rsidR="00135011">
            <w:rPr>
              <w:rStyle w:val="Hyperlink"/>
              <w:color w:val="auto"/>
              <w:u w:val="none"/>
            </w:rPr>
            <w:t>3</w:t>
          </w:r>
        </w:p>
        <w:p w14:paraId="5817204E" w14:textId="3DD62044" w:rsidR="00816938" w:rsidRPr="00277F91" w:rsidRDefault="0022418F" w:rsidP="00481675">
          <w:pPr>
            <w:pStyle w:val="TOC1"/>
            <w:rPr>
              <w:rStyle w:val="Hyperlink"/>
              <w:color w:val="auto"/>
              <w:u w:val="none"/>
            </w:rPr>
          </w:pPr>
          <w:r>
            <w:rPr>
              <w:rStyle w:val="Hyperlink"/>
              <w:color w:val="auto"/>
              <w:u w:val="none"/>
            </w:rPr>
            <w:t>10</w:t>
          </w:r>
          <w:r w:rsidR="00816938" w:rsidRPr="00277F91">
            <w:rPr>
              <w:rStyle w:val="Hyperlink"/>
              <w:color w:val="auto"/>
              <w:u w:val="none"/>
            </w:rPr>
            <w:t>.     PENALTY……………………………………………………………………………………….....</w:t>
          </w:r>
          <w:r w:rsidR="005D67E7" w:rsidRPr="00277F91">
            <w:rPr>
              <w:rStyle w:val="Hyperlink"/>
              <w:color w:val="auto"/>
              <w:u w:val="none"/>
            </w:rPr>
            <w:t>.....</w:t>
          </w:r>
          <w:r>
            <w:rPr>
              <w:rStyle w:val="Hyperlink"/>
              <w:color w:val="auto"/>
              <w:u w:val="none"/>
            </w:rPr>
            <w:t>..............................</w:t>
          </w:r>
          <w:r w:rsidR="005045EA">
            <w:rPr>
              <w:rStyle w:val="Hyperlink"/>
              <w:color w:val="auto"/>
              <w:u w:val="none"/>
            </w:rPr>
            <w:t>24</w:t>
          </w:r>
        </w:p>
        <w:p w14:paraId="0A3F3B0A" w14:textId="5AD14306" w:rsidR="002957DD" w:rsidRPr="00277F91" w:rsidRDefault="00000000" w:rsidP="00481675">
          <w:pPr>
            <w:pStyle w:val="TOC1"/>
            <w:rPr>
              <w:rStyle w:val="Hyperlink"/>
              <w:color w:val="auto"/>
            </w:rPr>
          </w:pPr>
          <w:hyperlink w:anchor="_Toc160016387" w:history="1">
            <w:r w:rsidR="002957DD" w:rsidRPr="00277F91">
              <w:rPr>
                <w:rStyle w:val="Hyperlink"/>
                <w:color w:val="auto"/>
              </w:rPr>
              <w:t>1</w:t>
            </w:r>
            <w:r w:rsidR="0022418F">
              <w:rPr>
                <w:rStyle w:val="Hyperlink"/>
                <w:color w:val="auto"/>
              </w:rPr>
              <w:t>1</w:t>
            </w:r>
            <w:r w:rsidR="002957DD" w:rsidRPr="00277F91">
              <w:rPr>
                <w:rStyle w:val="Hyperlink"/>
                <w:color w:val="auto"/>
              </w:rPr>
              <w:t xml:space="preserve">. </w:t>
            </w:r>
            <w:r w:rsidR="00816938" w:rsidRPr="00277F91">
              <w:rPr>
                <w:rStyle w:val="Hyperlink"/>
                <w:color w:val="auto"/>
              </w:rPr>
              <w:t xml:space="preserve">  </w:t>
            </w:r>
            <w:r w:rsidR="002957DD" w:rsidRPr="00277F91">
              <w:rPr>
                <w:rStyle w:val="Hyperlink"/>
                <w:color w:val="auto"/>
              </w:rPr>
              <w:t>BID QUALIFICATION CRITERIA (INITIAL SCREENING)</w:t>
            </w:r>
            <w:r w:rsidR="00F80B62" w:rsidRPr="00277F91">
              <w:rPr>
                <w:rStyle w:val="Hyperlink"/>
                <w:webHidden/>
                <w:color w:val="auto"/>
              </w:rPr>
              <w:t>………………………………………………………………</w:t>
            </w:r>
            <w:r w:rsidR="005D67E7" w:rsidRPr="00277F91">
              <w:rPr>
                <w:rStyle w:val="Hyperlink"/>
                <w:webHidden/>
                <w:color w:val="auto"/>
              </w:rPr>
              <w:t>.</w:t>
            </w:r>
          </w:hyperlink>
          <w:r w:rsidR="005045EA" w:rsidRPr="007A343D">
            <w:rPr>
              <w:rStyle w:val="Hyperlink"/>
              <w:color w:val="auto"/>
              <w:u w:val="none"/>
            </w:rPr>
            <w:t>26</w:t>
          </w:r>
        </w:p>
        <w:p w14:paraId="36C894EC" w14:textId="47CE2335" w:rsidR="00816938" w:rsidRPr="00277F91" w:rsidRDefault="00816938" w:rsidP="00481675">
          <w:pPr>
            <w:pStyle w:val="TOC1"/>
            <w:rPr>
              <w:rStyle w:val="Hyperlink"/>
              <w:color w:val="auto"/>
              <w:u w:val="none"/>
            </w:rPr>
          </w:pPr>
          <w:r w:rsidRPr="00277F91">
            <w:rPr>
              <w:rStyle w:val="Hyperlink"/>
              <w:color w:val="auto"/>
              <w:u w:val="none"/>
            </w:rPr>
            <w:t>1</w:t>
          </w:r>
          <w:r w:rsidR="0022418F">
            <w:rPr>
              <w:rStyle w:val="Hyperlink"/>
              <w:color w:val="auto"/>
              <w:u w:val="none"/>
            </w:rPr>
            <w:t>2</w:t>
          </w:r>
          <w:r w:rsidRPr="00277F91">
            <w:rPr>
              <w:rStyle w:val="Hyperlink"/>
              <w:color w:val="auto"/>
              <w:u w:val="none"/>
            </w:rPr>
            <w:t xml:space="preserve">.   BIDDER </w:t>
          </w:r>
          <w:r w:rsidR="00D64FFE" w:rsidRPr="00277F91">
            <w:rPr>
              <w:rStyle w:val="Hyperlink"/>
              <w:color w:val="auto"/>
              <w:u w:val="none"/>
            </w:rPr>
            <w:t>EVUALATION</w:t>
          </w:r>
          <w:r w:rsidRPr="00277F91">
            <w:rPr>
              <w:rStyle w:val="Hyperlink"/>
              <w:color w:val="auto"/>
              <w:u w:val="none"/>
            </w:rPr>
            <w:t xml:space="preserve"> CRITERIA</w:t>
          </w:r>
          <w:r w:rsidR="00D64FFE" w:rsidRPr="00277F91">
            <w:rPr>
              <w:rStyle w:val="Hyperlink"/>
              <w:color w:val="auto"/>
              <w:u w:val="none"/>
            </w:rPr>
            <w:t>………………………………..</w:t>
          </w:r>
          <w:r w:rsidRPr="00277F91">
            <w:rPr>
              <w:rStyle w:val="Hyperlink"/>
              <w:color w:val="auto"/>
              <w:u w:val="none"/>
            </w:rPr>
            <w:t>………………………</w:t>
          </w:r>
          <w:r w:rsidR="00D64FFE" w:rsidRPr="00277F91">
            <w:rPr>
              <w:rStyle w:val="Hyperlink"/>
              <w:color w:val="auto"/>
              <w:u w:val="none"/>
            </w:rPr>
            <w:t>…</w:t>
          </w:r>
          <w:r w:rsidR="00F80B62" w:rsidRPr="00277F91">
            <w:rPr>
              <w:rStyle w:val="Hyperlink"/>
              <w:color w:val="auto"/>
              <w:u w:val="none"/>
            </w:rPr>
            <w:t>………………………………..</w:t>
          </w:r>
          <w:r w:rsidR="00D64FFE" w:rsidRPr="00277F91">
            <w:rPr>
              <w:rStyle w:val="Hyperlink"/>
              <w:color w:val="auto"/>
              <w:u w:val="none"/>
            </w:rPr>
            <w:t>.2</w:t>
          </w:r>
          <w:r w:rsidR="0083382F">
            <w:rPr>
              <w:rStyle w:val="Hyperlink"/>
              <w:color w:val="auto"/>
              <w:u w:val="none"/>
            </w:rPr>
            <w:t>6</w:t>
          </w:r>
        </w:p>
        <w:p w14:paraId="4805F49B" w14:textId="22C5BECF" w:rsidR="00D64FFE" w:rsidRPr="00277F91" w:rsidRDefault="00D64FFE" w:rsidP="00481675">
          <w:pPr>
            <w:pStyle w:val="TOC1"/>
            <w:rPr>
              <w:rStyle w:val="Hyperlink"/>
              <w:color w:val="auto"/>
              <w:u w:val="none"/>
            </w:rPr>
          </w:pPr>
          <w:r w:rsidRPr="00277F91">
            <w:rPr>
              <w:rStyle w:val="Hyperlink"/>
              <w:color w:val="auto"/>
              <w:u w:val="none"/>
            </w:rPr>
            <w:t>a.      TECHNICAL EVALUATION CRITERIA……………………………………………..…</w:t>
          </w:r>
          <w:r w:rsidR="00F80B62" w:rsidRPr="00277F91">
            <w:rPr>
              <w:rStyle w:val="Hyperlink"/>
              <w:color w:val="auto"/>
              <w:u w:val="none"/>
            </w:rPr>
            <w:t>……………………………………</w:t>
          </w:r>
          <w:r w:rsidR="0041602D" w:rsidRPr="00277F91">
            <w:rPr>
              <w:rStyle w:val="Hyperlink"/>
              <w:color w:val="auto"/>
              <w:u w:val="none"/>
            </w:rPr>
            <w:t>..</w:t>
          </w:r>
          <w:r w:rsidRPr="00277F91">
            <w:rPr>
              <w:rStyle w:val="Hyperlink"/>
              <w:color w:val="auto"/>
              <w:u w:val="none"/>
            </w:rPr>
            <w:t>2</w:t>
          </w:r>
          <w:r w:rsidR="0083382F">
            <w:rPr>
              <w:rStyle w:val="Hyperlink"/>
              <w:color w:val="auto"/>
              <w:u w:val="none"/>
            </w:rPr>
            <w:t>7</w:t>
          </w:r>
        </w:p>
        <w:p w14:paraId="2785B41A" w14:textId="67F5A9FE" w:rsidR="00D64FFE" w:rsidRPr="00277F91" w:rsidRDefault="00D64FFE" w:rsidP="00481675">
          <w:pPr>
            <w:pStyle w:val="TOC1"/>
            <w:rPr>
              <w:rStyle w:val="Hyperlink"/>
              <w:color w:val="auto"/>
              <w:u w:val="none"/>
            </w:rPr>
          </w:pPr>
          <w:r w:rsidRPr="00277F91">
            <w:rPr>
              <w:rStyle w:val="Hyperlink"/>
              <w:color w:val="auto"/>
              <w:u w:val="none"/>
            </w:rPr>
            <w:t>b.      FINANCIAL EVALUATION CRITERIA………………………………………………….</w:t>
          </w:r>
          <w:r w:rsidR="00F80B62" w:rsidRPr="00277F91">
            <w:rPr>
              <w:rStyle w:val="Hyperlink"/>
              <w:color w:val="auto"/>
              <w:u w:val="none"/>
            </w:rPr>
            <w:t>......................................</w:t>
          </w:r>
          <w:r w:rsidRPr="00277F91">
            <w:rPr>
              <w:rStyle w:val="Hyperlink"/>
              <w:color w:val="auto"/>
              <w:u w:val="none"/>
            </w:rPr>
            <w:t>2</w:t>
          </w:r>
          <w:r w:rsidR="0083382F">
            <w:rPr>
              <w:rStyle w:val="Hyperlink"/>
              <w:color w:val="auto"/>
              <w:u w:val="none"/>
            </w:rPr>
            <w:t>8</w:t>
          </w:r>
        </w:p>
        <w:p w14:paraId="4F5B2276" w14:textId="31F21C98" w:rsidR="00D64FFE" w:rsidRPr="00277F91" w:rsidRDefault="00000000" w:rsidP="00481675">
          <w:pPr>
            <w:pStyle w:val="TOC1"/>
            <w:rPr>
              <w:rStyle w:val="Hyperlink"/>
              <w:color w:val="auto"/>
              <w:u w:val="none"/>
            </w:rPr>
          </w:pPr>
          <w:hyperlink w:anchor="_Toc160016388" w:history="1">
            <w:r w:rsidR="00D64FFE" w:rsidRPr="00277F91">
              <w:rPr>
                <w:rStyle w:val="Hyperlink"/>
                <w:color w:val="auto"/>
                <w:u w:val="none"/>
              </w:rPr>
              <w:t>1</w:t>
            </w:r>
            <w:r w:rsidR="0022418F">
              <w:rPr>
                <w:rStyle w:val="Hyperlink"/>
                <w:color w:val="auto"/>
                <w:u w:val="none"/>
              </w:rPr>
              <w:t>3</w:t>
            </w:r>
            <w:r w:rsidR="00D64FFE" w:rsidRPr="00277F91">
              <w:rPr>
                <w:rStyle w:val="Hyperlink"/>
                <w:color w:val="auto"/>
                <w:u w:val="none"/>
              </w:rPr>
              <w:t>.</w:t>
            </w:r>
            <w:r w:rsidR="00D64FFE" w:rsidRPr="00277F91">
              <w:rPr>
                <w:rStyle w:val="Hyperlink"/>
                <w:color w:val="auto"/>
                <w:u w:val="none"/>
              </w:rPr>
              <w:tab/>
              <w:t>TENDOR REJCTION CRITERIA</w:t>
            </w:r>
          </w:hyperlink>
          <w:r w:rsidR="00762157" w:rsidRPr="00277F91">
            <w:rPr>
              <w:rStyle w:val="Hyperlink"/>
              <w:color w:val="auto"/>
              <w:u w:val="none"/>
            </w:rPr>
            <w:t>………………………………………………………………………………………………….</w:t>
          </w:r>
          <w:r w:rsidR="0083382F">
            <w:rPr>
              <w:rStyle w:val="Hyperlink"/>
              <w:color w:val="auto"/>
              <w:u w:val="none"/>
            </w:rPr>
            <w:t>29</w:t>
          </w:r>
        </w:p>
        <w:p w14:paraId="7645DA9C" w14:textId="6AF20EC5" w:rsidR="00D64FFE" w:rsidRPr="00277F91" w:rsidRDefault="00D64FFE" w:rsidP="00481675">
          <w:pPr>
            <w:pStyle w:val="TOC1"/>
            <w:rPr>
              <w:rStyle w:val="Hyperlink"/>
              <w:color w:val="auto"/>
              <w:u w:val="none"/>
            </w:rPr>
          </w:pPr>
          <w:r w:rsidRPr="00277F91">
            <w:rPr>
              <w:rStyle w:val="Hyperlink"/>
              <w:color w:val="auto"/>
              <w:u w:val="none"/>
            </w:rPr>
            <w:t>1</w:t>
          </w:r>
          <w:r w:rsidR="0022418F">
            <w:rPr>
              <w:rStyle w:val="Hyperlink"/>
              <w:color w:val="auto"/>
              <w:u w:val="none"/>
            </w:rPr>
            <w:t>4</w:t>
          </w:r>
          <w:r w:rsidRPr="00277F91">
            <w:rPr>
              <w:rStyle w:val="Hyperlink"/>
              <w:color w:val="auto"/>
              <w:u w:val="none"/>
            </w:rPr>
            <w:t>.</w:t>
          </w:r>
          <w:r w:rsidRPr="00277F91">
            <w:rPr>
              <w:rStyle w:val="Hyperlink"/>
              <w:color w:val="auto"/>
              <w:u w:val="none"/>
            </w:rPr>
            <w:tab/>
            <w:t>BIDDING DETAILS INSTRUCTION TO BIDDERS</w:t>
          </w:r>
          <w:r w:rsidR="00762157" w:rsidRPr="00277F91">
            <w:rPr>
              <w:rStyle w:val="Hyperlink"/>
              <w:webHidden/>
              <w:color w:val="auto"/>
              <w:u w:val="none"/>
            </w:rPr>
            <w:t>…………………………………………………………………………</w:t>
          </w:r>
          <w:r w:rsidR="00AA1A5C">
            <w:rPr>
              <w:rStyle w:val="Hyperlink"/>
              <w:webHidden/>
              <w:color w:val="auto"/>
              <w:u w:val="none"/>
            </w:rPr>
            <w:t>3</w:t>
          </w:r>
          <w:r w:rsidR="0083382F">
            <w:rPr>
              <w:rStyle w:val="Hyperlink"/>
              <w:webHidden/>
              <w:color w:val="auto"/>
              <w:u w:val="none"/>
            </w:rPr>
            <w:t>1</w:t>
          </w:r>
        </w:p>
        <w:p w14:paraId="70E09964" w14:textId="3CB70CFC" w:rsidR="002957DD" w:rsidRPr="00AA1A5C" w:rsidRDefault="00000000" w:rsidP="00481675">
          <w:pPr>
            <w:pStyle w:val="TOC1"/>
            <w:rPr>
              <w:rStyle w:val="Hyperlink"/>
              <w:color w:val="auto"/>
              <w:u w:val="none"/>
            </w:rPr>
          </w:pPr>
          <w:hyperlink w:anchor="_Toc160016388" w:history="1">
            <w:r w:rsidR="002957DD" w:rsidRPr="00277F91">
              <w:rPr>
                <w:rStyle w:val="Hyperlink"/>
                <w:color w:val="auto"/>
              </w:rPr>
              <w:t>1</w:t>
            </w:r>
            <w:r w:rsidR="0022418F">
              <w:rPr>
                <w:rStyle w:val="Hyperlink"/>
                <w:color w:val="auto"/>
              </w:rPr>
              <w:t>5</w:t>
            </w:r>
            <w:r w:rsidR="002957DD" w:rsidRPr="00277F91">
              <w:rPr>
                <w:rStyle w:val="Hyperlink"/>
                <w:color w:val="auto"/>
              </w:rPr>
              <w:t>.</w:t>
            </w:r>
            <w:r w:rsidR="002957DD" w:rsidRPr="00277F91">
              <w:rPr>
                <w:rStyle w:val="Hyperlink"/>
                <w:color w:val="auto"/>
              </w:rPr>
              <w:tab/>
              <w:t>TENDER COST</w:t>
            </w:r>
            <w:r w:rsidR="002957DD" w:rsidRPr="00277F91">
              <w:rPr>
                <w:rStyle w:val="Hyperlink"/>
                <w:webHidden/>
                <w:color w:val="auto"/>
              </w:rPr>
              <w:tab/>
            </w:r>
          </w:hyperlink>
          <w:r w:rsidR="00AA1A5C" w:rsidRPr="00AA1A5C">
            <w:rPr>
              <w:rStyle w:val="Hyperlink"/>
              <w:color w:val="auto"/>
              <w:u w:val="none"/>
            </w:rPr>
            <w:t>3</w:t>
          </w:r>
          <w:r w:rsidR="0083382F">
            <w:rPr>
              <w:rStyle w:val="Hyperlink"/>
              <w:color w:val="auto"/>
              <w:u w:val="none"/>
            </w:rPr>
            <w:t>2</w:t>
          </w:r>
        </w:p>
        <w:p w14:paraId="736981F1" w14:textId="5E83D1A7" w:rsidR="002957DD" w:rsidRPr="00AA1A5C" w:rsidRDefault="00000000" w:rsidP="00481675">
          <w:pPr>
            <w:pStyle w:val="TOC1"/>
            <w:rPr>
              <w:rStyle w:val="Hyperlink"/>
              <w:color w:val="auto"/>
              <w:u w:val="none"/>
            </w:rPr>
          </w:pPr>
          <w:hyperlink w:anchor="_Toc160016389" w:history="1">
            <w:r w:rsidR="002957DD" w:rsidRPr="00AA1A5C">
              <w:rPr>
                <w:rStyle w:val="Hyperlink"/>
                <w:color w:val="auto"/>
                <w:u w:val="none"/>
              </w:rPr>
              <w:t>1</w:t>
            </w:r>
            <w:r w:rsidR="0022418F">
              <w:rPr>
                <w:rStyle w:val="Hyperlink"/>
                <w:color w:val="auto"/>
                <w:u w:val="none"/>
              </w:rPr>
              <w:t>6</w:t>
            </w:r>
            <w:r w:rsidR="002957DD" w:rsidRPr="00AA1A5C">
              <w:rPr>
                <w:rStyle w:val="Hyperlink"/>
                <w:color w:val="auto"/>
                <w:u w:val="none"/>
              </w:rPr>
              <w:t>.</w:t>
            </w:r>
            <w:r w:rsidR="002957DD" w:rsidRPr="00AA1A5C">
              <w:rPr>
                <w:rStyle w:val="Hyperlink"/>
                <w:color w:val="auto"/>
                <w:u w:val="none"/>
              </w:rPr>
              <w:tab/>
              <w:t>EXAMINATION OF THE TENDER DOCUMENT</w:t>
            </w:r>
            <w:r w:rsidR="002957DD" w:rsidRPr="00AA1A5C">
              <w:rPr>
                <w:rStyle w:val="Hyperlink"/>
                <w:webHidden/>
                <w:color w:val="auto"/>
                <w:u w:val="none"/>
              </w:rPr>
              <w:tab/>
            </w:r>
          </w:hyperlink>
          <w:r w:rsidR="00AA1A5C" w:rsidRPr="00AA1A5C">
            <w:rPr>
              <w:rStyle w:val="Hyperlink"/>
              <w:color w:val="auto"/>
              <w:u w:val="none"/>
            </w:rPr>
            <w:t>3</w:t>
          </w:r>
          <w:r w:rsidR="0083382F">
            <w:rPr>
              <w:rStyle w:val="Hyperlink"/>
              <w:color w:val="auto"/>
              <w:u w:val="none"/>
            </w:rPr>
            <w:t>2</w:t>
          </w:r>
        </w:p>
        <w:p w14:paraId="31AAFB0E" w14:textId="019B3511" w:rsidR="002957DD" w:rsidRPr="00AA1A5C" w:rsidRDefault="00000000" w:rsidP="00481675">
          <w:pPr>
            <w:pStyle w:val="TOC1"/>
            <w:rPr>
              <w:rStyle w:val="Hyperlink"/>
              <w:color w:val="auto"/>
              <w:u w:val="none"/>
            </w:rPr>
          </w:pPr>
          <w:hyperlink w:anchor="_Toc160016390" w:history="1">
            <w:r w:rsidR="002957DD" w:rsidRPr="00AA1A5C">
              <w:rPr>
                <w:rStyle w:val="Hyperlink"/>
                <w:color w:val="auto"/>
                <w:u w:val="none"/>
              </w:rPr>
              <w:t>1</w:t>
            </w:r>
            <w:r w:rsidR="0022418F">
              <w:rPr>
                <w:rStyle w:val="Hyperlink"/>
                <w:color w:val="auto"/>
                <w:u w:val="none"/>
              </w:rPr>
              <w:t>7</w:t>
            </w:r>
            <w:r w:rsidR="002957DD" w:rsidRPr="00AA1A5C">
              <w:rPr>
                <w:rStyle w:val="Hyperlink"/>
                <w:color w:val="auto"/>
                <w:u w:val="none"/>
              </w:rPr>
              <w:t>.</w:t>
            </w:r>
            <w:r w:rsidR="002957DD" w:rsidRPr="00AA1A5C">
              <w:rPr>
                <w:rStyle w:val="Hyperlink"/>
                <w:color w:val="auto"/>
                <w:u w:val="none"/>
              </w:rPr>
              <w:tab/>
              <w:t>CLARIFICATION OF THE TENDER DOCUMENT</w:t>
            </w:r>
            <w:r w:rsidR="002957DD" w:rsidRPr="00AA1A5C">
              <w:rPr>
                <w:rStyle w:val="Hyperlink"/>
                <w:webHidden/>
                <w:color w:val="auto"/>
                <w:u w:val="none"/>
              </w:rPr>
              <w:tab/>
            </w:r>
          </w:hyperlink>
          <w:r w:rsidR="00AA1A5C" w:rsidRPr="00AA1A5C">
            <w:rPr>
              <w:rStyle w:val="Hyperlink"/>
              <w:color w:val="auto"/>
              <w:u w:val="none"/>
            </w:rPr>
            <w:t>3</w:t>
          </w:r>
          <w:r w:rsidR="0083382F">
            <w:rPr>
              <w:rStyle w:val="Hyperlink"/>
              <w:color w:val="auto"/>
              <w:u w:val="none"/>
            </w:rPr>
            <w:t>2</w:t>
          </w:r>
        </w:p>
        <w:p w14:paraId="076E0F59" w14:textId="0EE6AC08" w:rsidR="002957DD" w:rsidRPr="00AA1A5C" w:rsidRDefault="00000000" w:rsidP="00481675">
          <w:pPr>
            <w:pStyle w:val="TOC1"/>
            <w:rPr>
              <w:rStyle w:val="Hyperlink"/>
              <w:color w:val="auto"/>
              <w:u w:val="none"/>
            </w:rPr>
          </w:pPr>
          <w:hyperlink w:anchor="_Toc160016391" w:history="1">
            <w:r w:rsidR="002957DD" w:rsidRPr="00AA1A5C">
              <w:rPr>
                <w:rStyle w:val="Hyperlink"/>
                <w:color w:val="auto"/>
                <w:u w:val="none"/>
              </w:rPr>
              <w:t>1</w:t>
            </w:r>
            <w:r w:rsidR="0022418F">
              <w:rPr>
                <w:rStyle w:val="Hyperlink"/>
                <w:color w:val="auto"/>
                <w:u w:val="none"/>
              </w:rPr>
              <w:t>8</w:t>
            </w:r>
            <w:r w:rsidR="002957DD" w:rsidRPr="00AA1A5C">
              <w:rPr>
                <w:rStyle w:val="Hyperlink"/>
                <w:color w:val="auto"/>
                <w:u w:val="none"/>
              </w:rPr>
              <w:t>.</w:t>
            </w:r>
            <w:r w:rsidR="002957DD" w:rsidRPr="00AA1A5C">
              <w:rPr>
                <w:rStyle w:val="Hyperlink"/>
                <w:color w:val="auto"/>
                <w:u w:val="none"/>
              </w:rPr>
              <w:tab/>
              <w:t>AMENDMENT OF THE TENDER DOCUMENT</w:t>
            </w:r>
            <w:r w:rsidR="002957DD" w:rsidRPr="00AA1A5C">
              <w:rPr>
                <w:rStyle w:val="Hyperlink"/>
                <w:webHidden/>
                <w:color w:val="auto"/>
                <w:u w:val="none"/>
              </w:rPr>
              <w:tab/>
            </w:r>
          </w:hyperlink>
          <w:r w:rsidR="00AA1A5C" w:rsidRPr="00AA1A5C">
            <w:rPr>
              <w:rStyle w:val="Hyperlink"/>
              <w:color w:val="auto"/>
              <w:u w:val="none"/>
            </w:rPr>
            <w:t>3</w:t>
          </w:r>
          <w:r w:rsidR="0083382F">
            <w:rPr>
              <w:rStyle w:val="Hyperlink"/>
              <w:color w:val="auto"/>
              <w:u w:val="none"/>
            </w:rPr>
            <w:t>2</w:t>
          </w:r>
        </w:p>
        <w:p w14:paraId="244F72D8" w14:textId="0A0C8869" w:rsidR="002957DD" w:rsidRPr="00F65907" w:rsidRDefault="00000000" w:rsidP="00481675">
          <w:pPr>
            <w:pStyle w:val="TOC1"/>
            <w:rPr>
              <w:rStyle w:val="Hyperlink"/>
              <w:color w:val="auto"/>
              <w:u w:val="none"/>
            </w:rPr>
          </w:pPr>
          <w:hyperlink w:anchor="_Toc160016392" w:history="1">
            <w:r w:rsidR="002957DD" w:rsidRPr="00AA1A5C">
              <w:rPr>
                <w:rStyle w:val="Hyperlink"/>
                <w:color w:val="auto"/>
                <w:u w:val="none"/>
              </w:rPr>
              <w:t>1</w:t>
            </w:r>
            <w:r w:rsidR="0022418F">
              <w:rPr>
                <w:rStyle w:val="Hyperlink"/>
                <w:color w:val="auto"/>
                <w:u w:val="none"/>
              </w:rPr>
              <w:t>9</w:t>
            </w:r>
            <w:r w:rsidR="002957DD" w:rsidRPr="00AA1A5C">
              <w:rPr>
                <w:rStyle w:val="Hyperlink"/>
                <w:color w:val="auto"/>
                <w:u w:val="none"/>
              </w:rPr>
              <w:t>.</w:t>
            </w:r>
            <w:r w:rsidR="002957DD" w:rsidRPr="00AA1A5C">
              <w:rPr>
                <w:rStyle w:val="Hyperlink"/>
                <w:color w:val="auto"/>
                <w:u w:val="none"/>
              </w:rPr>
              <w:tab/>
              <w:t>TENDER PRICE</w:t>
            </w:r>
            <w:r w:rsidR="002957DD" w:rsidRPr="00AA1A5C">
              <w:rPr>
                <w:rStyle w:val="Hyperlink"/>
                <w:webHidden/>
                <w:color w:val="auto"/>
                <w:u w:val="none"/>
              </w:rPr>
              <w:tab/>
            </w:r>
          </w:hyperlink>
          <w:r w:rsidR="00AA1A5C" w:rsidRPr="00F65907">
            <w:rPr>
              <w:rStyle w:val="Hyperlink"/>
              <w:color w:val="auto"/>
              <w:u w:val="none"/>
            </w:rPr>
            <w:t>3</w:t>
          </w:r>
          <w:r w:rsidR="00790D1C">
            <w:rPr>
              <w:rStyle w:val="Hyperlink"/>
              <w:color w:val="auto"/>
              <w:u w:val="none"/>
            </w:rPr>
            <w:t>3</w:t>
          </w:r>
        </w:p>
        <w:p w14:paraId="16F59413" w14:textId="34510127" w:rsidR="002957DD" w:rsidRPr="00F65907" w:rsidRDefault="00000000" w:rsidP="00481675">
          <w:pPr>
            <w:pStyle w:val="TOC1"/>
            <w:rPr>
              <w:rStyle w:val="Hyperlink"/>
              <w:color w:val="auto"/>
              <w:u w:val="none"/>
            </w:rPr>
          </w:pPr>
          <w:hyperlink w:anchor="_Toc160016393" w:history="1">
            <w:r w:rsidR="0022418F" w:rsidRPr="00F65907">
              <w:rPr>
                <w:rStyle w:val="Hyperlink"/>
                <w:color w:val="auto"/>
                <w:u w:val="none"/>
              </w:rPr>
              <w:t>20</w:t>
            </w:r>
            <w:r w:rsidR="002957DD" w:rsidRPr="00F65907">
              <w:rPr>
                <w:rStyle w:val="Hyperlink"/>
                <w:color w:val="auto"/>
                <w:u w:val="none"/>
              </w:rPr>
              <w:t>.</w:t>
            </w:r>
            <w:r w:rsidR="002957DD" w:rsidRPr="00F65907">
              <w:rPr>
                <w:rStyle w:val="Hyperlink"/>
                <w:color w:val="auto"/>
                <w:u w:val="none"/>
              </w:rPr>
              <w:tab/>
              <w:t>PAYMENT TERMS</w:t>
            </w:r>
            <w:r w:rsidR="002957DD" w:rsidRPr="00F65907">
              <w:rPr>
                <w:rStyle w:val="Hyperlink"/>
                <w:webHidden/>
                <w:color w:val="auto"/>
                <w:u w:val="none"/>
              </w:rPr>
              <w:tab/>
            </w:r>
          </w:hyperlink>
          <w:r w:rsidR="00AA1A5C" w:rsidRPr="00F65907">
            <w:rPr>
              <w:rStyle w:val="Hyperlink"/>
              <w:color w:val="auto"/>
              <w:u w:val="none"/>
            </w:rPr>
            <w:t>3</w:t>
          </w:r>
          <w:r w:rsidR="00790D1C">
            <w:rPr>
              <w:rStyle w:val="Hyperlink"/>
              <w:color w:val="auto"/>
              <w:u w:val="none"/>
            </w:rPr>
            <w:t>3</w:t>
          </w:r>
        </w:p>
        <w:p w14:paraId="663E5AF1" w14:textId="77E0463A" w:rsidR="002957DD" w:rsidRPr="00F65907" w:rsidRDefault="00000000" w:rsidP="00481675">
          <w:pPr>
            <w:pStyle w:val="TOC1"/>
            <w:rPr>
              <w:rStyle w:val="Hyperlink"/>
              <w:color w:val="auto"/>
              <w:u w:val="none"/>
            </w:rPr>
          </w:pPr>
          <w:hyperlink w:anchor="_Toc160016394" w:history="1">
            <w:r w:rsidR="002957DD" w:rsidRPr="00F65907">
              <w:rPr>
                <w:rStyle w:val="Hyperlink"/>
                <w:color w:val="auto"/>
                <w:u w:val="none"/>
              </w:rPr>
              <w:t>2</w:t>
            </w:r>
            <w:r w:rsidR="0022418F" w:rsidRPr="00F65907">
              <w:rPr>
                <w:rStyle w:val="Hyperlink"/>
                <w:color w:val="auto"/>
                <w:u w:val="none"/>
              </w:rPr>
              <w:t>1</w:t>
            </w:r>
            <w:r w:rsidR="002957DD" w:rsidRPr="00F65907">
              <w:rPr>
                <w:rStyle w:val="Hyperlink"/>
                <w:color w:val="auto"/>
                <w:u w:val="none"/>
              </w:rPr>
              <w:t>.</w:t>
            </w:r>
            <w:r w:rsidR="002957DD" w:rsidRPr="00F65907">
              <w:rPr>
                <w:rStyle w:val="Hyperlink"/>
                <w:color w:val="auto"/>
                <w:u w:val="none"/>
              </w:rPr>
              <w:tab/>
              <w:t>SERVICE LEVEL AGREEMENT</w:t>
            </w:r>
            <w:r w:rsidR="002957DD" w:rsidRPr="00F65907">
              <w:rPr>
                <w:rStyle w:val="Hyperlink"/>
                <w:webHidden/>
                <w:color w:val="auto"/>
                <w:u w:val="none"/>
              </w:rPr>
              <w:tab/>
            </w:r>
          </w:hyperlink>
          <w:r w:rsidR="00AA1A5C" w:rsidRPr="00F65907">
            <w:rPr>
              <w:rStyle w:val="Hyperlink"/>
              <w:color w:val="auto"/>
              <w:u w:val="none"/>
            </w:rPr>
            <w:t>3</w:t>
          </w:r>
          <w:r w:rsidR="00A5578E">
            <w:rPr>
              <w:rStyle w:val="Hyperlink"/>
              <w:color w:val="auto"/>
              <w:u w:val="none"/>
            </w:rPr>
            <w:t>3</w:t>
          </w:r>
        </w:p>
        <w:p w14:paraId="0133B8AE" w14:textId="698CF083" w:rsidR="002957DD" w:rsidRPr="00F65907" w:rsidRDefault="00000000" w:rsidP="00481675">
          <w:pPr>
            <w:pStyle w:val="TOC1"/>
            <w:rPr>
              <w:rStyle w:val="Hyperlink"/>
              <w:color w:val="auto"/>
              <w:u w:val="none"/>
            </w:rPr>
          </w:pPr>
          <w:hyperlink w:anchor="_Toc160016395" w:history="1">
            <w:r w:rsidR="002957DD" w:rsidRPr="00F65907">
              <w:rPr>
                <w:rStyle w:val="Hyperlink"/>
                <w:color w:val="auto"/>
                <w:u w:val="none"/>
              </w:rPr>
              <w:t>2</w:t>
            </w:r>
            <w:r w:rsidR="0022418F" w:rsidRPr="00F65907">
              <w:rPr>
                <w:rStyle w:val="Hyperlink"/>
                <w:color w:val="auto"/>
                <w:u w:val="none"/>
              </w:rPr>
              <w:t>2</w:t>
            </w:r>
            <w:r w:rsidR="002957DD" w:rsidRPr="00F65907">
              <w:rPr>
                <w:rStyle w:val="Hyperlink"/>
                <w:color w:val="auto"/>
                <w:u w:val="none"/>
              </w:rPr>
              <w:t>.</w:t>
            </w:r>
            <w:r w:rsidR="002957DD" w:rsidRPr="00F65907">
              <w:rPr>
                <w:rStyle w:val="Hyperlink"/>
                <w:color w:val="auto"/>
                <w:u w:val="none"/>
              </w:rPr>
              <w:tab/>
              <w:t>SUPPORT &amp; WARRANTIES</w:t>
            </w:r>
            <w:r w:rsidR="002957DD" w:rsidRPr="00F65907">
              <w:rPr>
                <w:rStyle w:val="Hyperlink"/>
                <w:webHidden/>
                <w:color w:val="auto"/>
                <w:u w:val="none"/>
              </w:rPr>
              <w:tab/>
            </w:r>
          </w:hyperlink>
          <w:r w:rsidR="00AA1A5C" w:rsidRPr="00F65907">
            <w:rPr>
              <w:rStyle w:val="Hyperlink"/>
              <w:color w:val="auto"/>
              <w:u w:val="none"/>
            </w:rPr>
            <w:t>3</w:t>
          </w:r>
          <w:r w:rsidR="00A5578E">
            <w:rPr>
              <w:rStyle w:val="Hyperlink"/>
              <w:color w:val="auto"/>
              <w:u w:val="none"/>
            </w:rPr>
            <w:t>3</w:t>
          </w:r>
        </w:p>
        <w:p w14:paraId="3840989E" w14:textId="13A54DAC" w:rsidR="002957DD" w:rsidRPr="00F65907" w:rsidRDefault="00000000" w:rsidP="00481675">
          <w:pPr>
            <w:pStyle w:val="TOC1"/>
            <w:rPr>
              <w:rStyle w:val="Hyperlink"/>
              <w:color w:val="auto"/>
              <w:u w:val="none"/>
            </w:rPr>
          </w:pPr>
          <w:hyperlink w:anchor="_Toc160016396" w:history="1">
            <w:r w:rsidR="005D67E7" w:rsidRPr="00F65907">
              <w:rPr>
                <w:rStyle w:val="Hyperlink"/>
                <w:color w:val="auto"/>
                <w:u w:val="none"/>
              </w:rPr>
              <w:t>2</w:t>
            </w:r>
            <w:r w:rsidR="0022418F" w:rsidRPr="00F65907">
              <w:rPr>
                <w:rStyle w:val="Hyperlink"/>
                <w:color w:val="auto"/>
                <w:u w:val="none"/>
              </w:rPr>
              <w:t>3</w:t>
            </w:r>
            <w:r w:rsidR="005D67E7" w:rsidRPr="00F65907">
              <w:rPr>
                <w:rStyle w:val="Hyperlink"/>
                <w:color w:val="auto"/>
                <w:u w:val="none"/>
              </w:rPr>
              <w:t xml:space="preserve">.   </w:t>
            </w:r>
            <w:r w:rsidR="002957DD" w:rsidRPr="00F65907">
              <w:rPr>
                <w:rStyle w:val="Hyperlink"/>
                <w:color w:val="auto"/>
                <w:u w:val="none"/>
              </w:rPr>
              <w:t>ANNEXURE-A (BID FORM)</w:t>
            </w:r>
            <w:r w:rsidR="002957DD" w:rsidRPr="00F65907">
              <w:rPr>
                <w:rStyle w:val="Hyperlink"/>
                <w:webHidden/>
                <w:color w:val="auto"/>
                <w:u w:val="none"/>
              </w:rPr>
              <w:tab/>
            </w:r>
          </w:hyperlink>
          <w:r w:rsidR="00AA1A5C" w:rsidRPr="00F65907">
            <w:rPr>
              <w:rStyle w:val="Hyperlink"/>
              <w:color w:val="auto"/>
              <w:u w:val="none"/>
            </w:rPr>
            <w:t>3</w:t>
          </w:r>
          <w:r w:rsidR="00A5578E">
            <w:rPr>
              <w:rStyle w:val="Hyperlink"/>
              <w:color w:val="auto"/>
              <w:u w:val="none"/>
            </w:rPr>
            <w:t>4</w:t>
          </w:r>
        </w:p>
        <w:p w14:paraId="212BC217" w14:textId="1185E80D" w:rsidR="002957DD" w:rsidRPr="00F65907" w:rsidRDefault="00000000" w:rsidP="00481675">
          <w:pPr>
            <w:pStyle w:val="TOC1"/>
            <w:rPr>
              <w:rStyle w:val="Hyperlink"/>
              <w:color w:val="auto"/>
              <w:u w:val="none"/>
            </w:rPr>
          </w:pPr>
          <w:hyperlink w:anchor="_Toc160016397" w:history="1">
            <w:r w:rsidR="002957DD" w:rsidRPr="00F65907">
              <w:rPr>
                <w:rStyle w:val="Hyperlink"/>
                <w:color w:val="auto"/>
                <w:u w:val="none"/>
              </w:rPr>
              <w:t>2</w:t>
            </w:r>
            <w:r w:rsidR="0022418F" w:rsidRPr="00F65907">
              <w:rPr>
                <w:rStyle w:val="Hyperlink"/>
                <w:color w:val="auto"/>
                <w:u w:val="none"/>
              </w:rPr>
              <w:t>4</w:t>
            </w:r>
            <w:r w:rsidR="002957DD" w:rsidRPr="00F65907">
              <w:rPr>
                <w:rStyle w:val="Hyperlink"/>
                <w:color w:val="auto"/>
                <w:u w:val="none"/>
              </w:rPr>
              <w:t>.</w:t>
            </w:r>
            <w:r w:rsidR="002957DD" w:rsidRPr="00F65907">
              <w:rPr>
                <w:rStyle w:val="Hyperlink"/>
                <w:color w:val="auto"/>
                <w:u w:val="none"/>
              </w:rPr>
              <w:tab/>
            </w:r>
            <w:r w:rsidR="005D67E7" w:rsidRPr="00F65907">
              <w:rPr>
                <w:rStyle w:val="Hyperlink"/>
                <w:color w:val="auto"/>
                <w:u w:val="none"/>
              </w:rPr>
              <w:t>ANNEXURE -</w:t>
            </w:r>
            <w:r w:rsidR="002957DD" w:rsidRPr="00F65907">
              <w:rPr>
                <w:rStyle w:val="Hyperlink"/>
                <w:color w:val="auto"/>
                <w:u w:val="none"/>
              </w:rPr>
              <w:t>B  BILL OF MATERIAL (BoM)</w:t>
            </w:r>
            <w:r w:rsidR="002957DD" w:rsidRPr="00F65907">
              <w:rPr>
                <w:rStyle w:val="Hyperlink"/>
                <w:webHidden/>
                <w:color w:val="auto"/>
                <w:u w:val="none"/>
              </w:rPr>
              <w:tab/>
            </w:r>
          </w:hyperlink>
          <w:r w:rsidR="00E3652D">
            <w:rPr>
              <w:rStyle w:val="Hyperlink"/>
              <w:color w:val="auto"/>
              <w:u w:val="none"/>
            </w:rPr>
            <w:t>3</w:t>
          </w:r>
          <w:r w:rsidR="00A5578E">
            <w:rPr>
              <w:rStyle w:val="Hyperlink"/>
              <w:color w:val="auto"/>
              <w:u w:val="none"/>
            </w:rPr>
            <w:t>5</w:t>
          </w:r>
        </w:p>
        <w:p w14:paraId="26C19F62" w14:textId="4372A550" w:rsidR="002957DD" w:rsidRPr="00F65907" w:rsidRDefault="005D67E7" w:rsidP="00481675">
          <w:pPr>
            <w:pStyle w:val="TOC1"/>
            <w:rPr>
              <w:rStyle w:val="Hyperlink"/>
              <w:color w:val="auto"/>
              <w:u w:val="none"/>
            </w:rPr>
          </w:pPr>
          <w:r w:rsidRPr="00F65907">
            <w:rPr>
              <w:rStyle w:val="Hyperlink"/>
              <w:color w:val="auto"/>
              <w:u w:val="none"/>
            </w:rPr>
            <w:t>2</w:t>
          </w:r>
          <w:r w:rsidR="0022418F" w:rsidRPr="00F65907">
            <w:rPr>
              <w:rStyle w:val="Hyperlink"/>
              <w:color w:val="auto"/>
              <w:u w:val="none"/>
            </w:rPr>
            <w:t>5</w:t>
          </w:r>
          <w:r w:rsidRPr="00F65907">
            <w:rPr>
              <w:rStyle w:val="Hyperlink"/>
              <w:color w:val="auto"/>
              <w:u w:val="none"/>
            </w:rPr>
            <w:t xml:space="preserve">.   ANNEXURE -C </w:t>
          </w:r>
          <w:hyperlink w:anchor="_Toc160016398" w:history="1">
            <w:r w:rsidR="002957DD" w:rsidRPr="00D6064A">
              <w:rPr>
                <w:rStyle w:val="Hyperlink"/>
                <w:color w:val="auto"/>
                <w:sz w:val="19"/>
                <w:szCs w:val="19"/>
                <w:u w:val="none"/>
              </w:rPr>
              <w:t>FORMS &amp; OTHER REQUIRED DOCUMENTS TECHNICAL PROPOSAL SUBMISSION FORM</w:t>
            </w:r>
            <w:r w:rsidR="00D6064A">
              <w:rPr>
                <w:rStyle w:val="Hyperlink"/>
                <w:color w:val="auto"/>
                <w:sz w:val="19"/>
                <w:szCs w:val="19"/>
                <w:u w:val="none"/>
              </w:rPr>
              <w:t>…</w:t>
            </w:r>
            <w:r w:rsidR="002957DD" w:rsidRPr="00D6064A">
              <w:rPr>
                <w:rStyle w:val="Hyperlink"/>
                <w:webHidden/>
                <w:color w:val="auto"/>
                <w:sz w:val="19"/>
                <w:szCs w:val="19"/>
                <w:u w:val="none"/>
              </w:rPr>
              <w:tab/>
            </w:r>
          </w:hyperlink>
          <w:r w:rsidR="00A92DB9">
            <w:rPr>
              <w:rStyle w:val="Hyperlink"/>
              <w:color w:val="auto"/>
              <w:sz w:val="20"/>
              <w:szCs w:val="20"/>
              <w:u w:val="none"/>
            </w:rPr>
            <w:t>3</w:t>
          </w:r>
          <w:r w:rsidR="00A5578E">
            <w:rPr>
              <w:rStyle w:val="Hyperlink"/>
              <w:color w:val="auto"/>
              <w:sz w:val="20"/>
              <w:szCs w:val="20"/>
              <w:u w:val="none"/>
            </w:rPr>
            <w:t>6</w:t>
          </w:r>
        </w:p>
        <w:p w14:paraId="6D0C40D3" w14:textId="7851E35A" w:rsidR="002957DD" w:rsidRPr="00F65907" w:rsidRDefault="005D67E7" w:rsidP="00481675">
          <w:pPr>
            <w:pStyle w:val="TOC1"/>
            <w:rPr>
              <w:rStyle w:val="Hyperlink"/>
              <w:color w:val="auto"/>
              <w:u w:val="none"/>
            </w:rPr>
          </w:pPr>
          <w:r w:rsidRPr="00F65907">
            <w:rPr>
              <w:rStyle w:val="Hyperlink"/>
              <w:color w:val="auto"/>
              <w:u w:val="none"/>
            </w:rPr>
            <w:t>2</w:t>
          </w:r>
          <w:r w:rsidR="0022418F" w:rsidRPr="00F65907">
            <w:rPr>
              <w:rStyle w:val="Hyperlink"/>
              <w:color w:val="auto"/>
              <w:u w:val="none"/>
            </w:rPr>
            <w:t>6</w:t>
          </w:r>
          <w:r w:rsidRPr="00F65907">
            <w:rPr>
              <w:rStyle w:val="Hyperlink"/>
              <w:color w:val="auto"/>
              <w:u w:val="none"/>
            </w:rPr>
            <w:t xml:space="preserve">.   ANNEXURE-D </w:t>
          </w:r>
          <w:hyperlink w:anchor="_Toc160016399" w:history="1">
            <w:r w:rsidR="002957DD" w:rsidRPr="00F65907">
              <w:rPr>
                <w:rStyle w:val="Hyperlink"/>
                <w:color w:val="auto"/>
                <w:u w:val="none"/>
              </w:rPr>
              <w:t>Financial Proposal Submission Form</w:t>
            </w:r>
          </w:hyperlink>
          <w:r w:rsidR="00AF4EE9" w:rsidRPr="00F65907">
            <w:rPr>
              <w:rStyle w:val="Hyperlink"/>
              <w:color w:val="auto"/>
              <w:u w:val="none"/>
            </w:rPr>
            <w:t>………………………………………………………………..3</w:t>
          </w:r>
          <w:r w:rsidR="00A5578E">
            <w:rPr>
              <w:rStyle w:val="Hyperlink"/>
              <w:color w:val="auto"/>
              <w:u w:val="none"/>
            </w:rPr>
            <w:t>7</w:t>
          </w:r>
        </w:p>
        <w:p w14:paraId="0A1FD0C6" w14:textId="640AAB10" w:rsidR="005D67E7" w:rsidRPr="00277F91" w:rsidRDefault="005D67E7" w:rsidP="00481675">
          <w:pPr>
            <w:pStyle w:val="TOC1"/>
            <w:rPr>
              <w:rStyle w:val="Hyperlink"/>
              <w:color w:val="auto"/>
              <w:u w:val="none"/>
            </w:rPr>
          </w:pPr>
          <w:r w:rsidRPr="00277F91">
            <w:rPr>
              <w:rStyle w:val="Hyperlink"/>
              <w:color w:val="auto"/>
              <w:u w:val="none"/>
            </w:rPr>
            <w:t>2</w:t>
          </w:r>
          <w:r w:rsidR="0022418F">
            <w:rPr>
              <w:rStyle w:val="Hyperlink"/>
              <w:color w:val="auto"/>
              <w:u w:val="none"/>
            </w:rPr>
            <w:t>7</w:t>
          </w:r>
          <w:r w:rsidRPr="00277F91">
            <w:rPr>
              <w:rStyle w:val="Hyperlink"/>
              <w:color w:val="auto"/>
              <w:u w:val="none"/>
            </w:rPr>
            <w:t xml:space="preserve">.   ANNEXURE-E </w:t>
          </w:r>
          <w:hyperlink w:anchor="_Toc160016399" w:history="1">
            <w:r w:rsidRPr="00277F91">
              <w:rPr>
                <w:rStyle w:val="Hyperlink"/>
                <w:color w:val="auto"/>
                <w:u w:val="none"/>
              </w:rPr>
              <w:t>Financial Proposal Submission Form (Part of Financial Bid Envelope)</w:t>
            </w:r>
            <w:r w:rsidRPr="00277F91">
              <w:rPr>
                <w:rStyle w:val="Hyperlink"/>
                <w:webHidden/>
                <w:color w:val="auto"/>
                <w:u w:val="none"/>
              </w:rPr>
              <w:tab/>
            </w:r>
            <w:r w:rsidR="00001E15">
              <w:rPr>
                <w:rStyle w:val="Hyperlink"/>
                <w:webHidden/>
                <w:color w:val="auto"/>
                <w:u w:val="none"/>
              </w:rPr>
              <w:t>.</w:t>
            </w:r>
          </w:hyperlink>
          <w:r w:rsidR="00E3652D">
            <w:rPr>
              <w:rStyle w:val="Hyperlink"/>
              <w:color w:val="auto"/>
              <w:u w:val="none"/>
            </w:rPr>
            <w:t>3</w:t>
          </w:r>
          <w:r w:rsidR="00A5578E">
            <w:rPr>
              <w:rStyle w:val="Hyperlink"/>
              <w:color w:val="auto"/>
              <w:u w:val="none"/>
            </w:rPr>
            <w:t>8</w:t>
          </w:r>
        </w:p>
        <w:p w14:paraId="0198E19F" w14:textId="538849A3" w:rsidR="005D67E7" w:rsidRPr="00277F91" w:rsidRDefault="005D67E7" w:rsidP="00481675">
          <w:pPr>
            <w:pStyle w:val="TOC1"/>
          </w:pPr>
          <w:r w:rsidRPr="00277F91">
            <w:rPr>
              <w:rStyle w:val="Hyperlink"/>
              <w:color w:val="auto"/>
              <w:u w:val="none"/>
            </w:rPr>
            <w:t>2</w:t>
          </w:r>
          <w:r w:rsidR="0022418F">
            <w:rPr>
              <w:rStyle w:val="Hyperlink"/>
              <w:color w:val="auto"/>
              <w:u w:val="none"/>
            </w:rPr>
            <w:t>8</w:t>
          </w:r>
          <w:r w:rsidRPr="00277F91">
            <w:rPr>
              <w:rStyle w:val="Hyperlink"/>
              <w:color w:val="auto"/>
              <w:u w:val="none"/>
            </w:rPr>
            <w:t xml:space="preserve">.   ANNEXURE-F </w:t>
          </w:r>
          <w:hyperlink w:anchor="_Toc160016399" w:history="1">
            <w:r w:rsidRPr="00277F91">
              <w:rPr>
                <w:rStyle w:val="Hyperlink"/>
                <w:color w:val="auto"/>
                <w:u w:val="none"/>
              </w:rPr>
              <w:t>ACCEPTANCE CERTIFICATE</w:t>
            </w:r>
          </w:hyperlink>
          <w:r w:rsidR="00AF4EE9" w:rsidRPr="00277F91">
            <w:rPr>
              <w:rStyle w:val="Hyperlink"/>
              <w:color w:val="auto"/>
              <w:u w:val="none"/>
            </w:rPr>
            <w:t>………………………………………………………………………………..</w:t>
          </w:r>
          <w:r w:rsidR="00A5578E">
            <w:rPr>
              <w:rStyle w:val="Hyperlink"/>
              <w:color w:val="auto"/>
              <w:u w:val="none"/>
            </w:rPr>
            <w:t>39</w:t>
          </w:r>
        </w:p>
        <w:p w14:paraId="6114523F" w14:textId="034A4296" w:rsidR="002957DD" w:rsidRPr="00277F91" w:rsidRDefault="00000000" w:rsidP="00481675">
          <w:pPr>
            <w:pStyle w:val="TOC1"/>
            <w:rPr>
              <w:rStyle w:val="Hyperlink"/>
              <w:color w:val="auto"/>
              <w:u w:val="none"/>
            </w:rPr>
          </w:pPr>
          <w:hyperlink w:anchor="_Toc160016400" w:history="1">
            <w:r w:rsidR="002957DD" w:rsidRPr="00277F91">
              <w:rPr>
                <w:rStyle w:val="Hyperlink"/>
                <w:color w:val="auto"/>
                <w:u w:val="none"/>
              </w:rPr>
              <w:t>2</w:t>
            </w:r>
            <w:r w:rsidR="0022418F">
              <w:rPr>
                <w:rStyle w:val="Hyperlink"/>
                <w:color w:val="auto"/>
                <w:u w:val="none"/>
              </w:rPr>
              <w:t>9</w:t>
            </w:r>
            <w:r w:rsidR="002957DD" w:rsidRPr="00277F91">
              <w:rPr>
                <w:rStyle w:val="Hyperlink"/>
                <w:color w:val="auto"/>
                <w:u w:val="none"/>
              </w:rPr>
              <w:t>.</w:t>
            </w:r>
            <w:r w:rsidR="002957DD" w:rsidRPr="00277F91">
              <w:rPr>
                <w:rStyle w:val="Hyperlink"/>
                <w:color w:val="auto"/>
                <w:u w:val="none"/>
              </w:rPr>
              <w:tab/>
              <w:t>ANNEXURE-G (UNDERTAKING)</w:t>
            </w:r>
            <w:r w:rsidR="002957DD" w:rsidRPr="00277F91">
              <w:rPr>
                <w:rStyle w:val="Hyperlink"/>
                <w:webHidden/>
                <w:color w:val="auto"/>
                <w:u w:val="none"/>
              </w:rPr>
              <w:tab/>
            </w:r>
          </w:hyperlink>
          <w:r w:rsidR="00AA1A5C">
            <w:rPr>
              <w:rStyle w:val="Hyperlink"/>
              <w:color w:val="auto"/>
              <w:u w:val="none"/>
            </w:rPr>
            <w:t>4</w:t>
          </w:r>
          <w:r w:rsidR="00A5578E">
            <w:rPr>
              <w:rStyle w:val="Hyperlink"/>
              <w:color w:val="auto"/>
              <w:u w:val="none"/>
            </w:rPr>
            <w:t>0</w:t>
          </w:r>
        </w:p>
        <w:p w14:paraId="63A431A6" w14:textId="6ABDDE29" w:rsidR="002957DD" w:rsidRPr="00277F91" w:rsidRDefault="00000000" w:rsidP="00481675">
          <w:pPr>
            <w:pStyle w:val="TOC1"/>
            <w:rPr>
              <w:rStyle w:val="Hyperlink"/>
              <w:color w:val="auto"/>
              <w:u w:val="none"/>
            </w:rPr>
          </w:pPr>
          <w:hyperlink w:anchor="_Toc160016401" w:history="1">
            <w:r w:rsidR="0022418F">
              <w:rPr>
                <w:rStyle w:val="Hyperlink"/>
                <w:color w:val="auto"/>
                <w:u w:val="none"/>
              </w:rPr>
              <w:t>30</w:t>
            </w:r>
            <w:r w:rsidR="002957DD" w:rsidRPr="00277F91">
              <w:rPr>
                <w:rStyle w:val="Hyperlink"/>
                <w:color w:val="auto"/>
                <w:u w:val="none"/>
              </w:rPr>
              <w:t>.</w:t>
            </w:r>
            <w:r w:rsidR="002957DD" w:rsidRPr="00277F91">
              <w:rPr>
                <w:rStyle w:val="Hyperlink"/>
                <w:color w:val="auto"/>
                <w:u w:val="none"/>
              </w:rPr>
              <w:tab/>
              <w:t>ANNEXURE-H (GENERAL CONDITIONS OF DRAFT CONTRACT)</w:t>
            </w:r>
            <w:r w:rsidR="002957DD" w:rsidRPr="00277F91">
              <w:rPr>
                <w:rStyle w:val="Hyperlink"/>
                <w:webHidden/>
                <w:color w:val="auto"/>
                <w:u w:val="none"/>
              </w:rPr>
              <w:tab/>
            </w:r>
          </w:hyperlink>
          <w:r w:rsidR="00AA1A5C">
            <w:rPr>
              <w:rStyle w:val="Hyperlink"/>
              <w:color w:val="auto"/>
              <w:u w:val="none"/>
            </w:rPr>
            <w:t>4</w:t>
          </w:r>
          <w:r w:rsidR="00A5578E">
            <w:rPr>
              <w:rStyle w:val="Hyperlink"/>
              <w:color w:val="auto"/>
              <w:u w:val="none"/>
            </w:rPr>
            <w:t>1</w:t>
          </w:r>
        </w:p>
        <w:p w14:paraId="2D118ECA" w14:textId="77777777" w:rsidR="00397208" w:rsidRPr="00B745CD" w:rsidRDefault="002957DD" w:rsidP="003F1DD3">
          <w:pPr>
            <w:spacing w:line="276" w:lineRule="auto"/>
            <w:ind w:left="720" w:right="-90"/>
            <w:sectPr w:rsidR="00397208" w:rsidRPr="00B745CD" w:rsidSect="00960EFB">
              <w:footerReference w:type="default" r:id="rId11"/>
              <w:pgSz w:w="11820" w:h="16720"/>
              <w:pgMar w:top="432" w:right="1008" w:bottom="0" w:left="1440" w:header="720" w:footer="720" w:gutter="0"/>
              <w:cols w:space="720"/>
            </w:sectPr>
          </w:pPr>
          <w:r w:rsidRPr="00277F91">
            <w:rPr>
              <w:b/>
            </w:rPr>
            <w:fldChar w:fldCharType="end"/>
          </w:r>
        </w:p>
      </w:sdtContent>
    </w:sdt>
    <w:p w14:paraId="159F9AED" w14:textId="77777777" w:rsidR="00397208" w:rsidRPr="007D45E5" w:rsidRDefault="00397208" w:rsidP="00276CC0">
      <w:pPr>
        <w:pStyle w:val="BodyText"/>
        <w:ind w:right="1150"/>
        <w:rPr>
          <w:rFonts w:asciiTheme="minorHAnsi" w:hAnsiTheme="minorHAnsi" w:cstheme="minorHAnsi"/>
          <w:sz w:val="22"/>
          <w:szCs w:val="22"/>
        </w:rPr>
      </w:pPr>
    </w:p>
    <w:p w14:paraId="27072AC6" w14:textId="77777777" w:rsidR="00CD5062" w:rsidRPr="007D45E5" w:rsidRDefault="00CD5062" w:rsidP="00CD5062">
      <w:pPr>
        <w:pStyle w:val="Heading4"/>
        <w:tabs>
          <w:tab w:val="left" w:pos="1317"/>
        </w:tabs>
        <w:spacing w:before="148"/>
        <w:ind w:left="720" w:right="1150"/>
        <w:rPr>
          <w:rFonts w:asciiTheme="minorHAnsi" w:hAnsiTheme="minorHAnsi" w:cstheme="minorHAnsi"/>
          <w:color w:val="0E0E0E"/>
          <w:sz w:val="22"/>
          <w:szCs w:val="22"/>
        </w:rPr>
      </w:pPr>
    </w:p>
    <w:p w14:paraId="5900BC01" w14:textId="77777777" w:rsidR="00397208" w:rsidRPr="007D45E5" w:rsidRDefault="00C91F62" w:rsidP="00794BBD">
      <w:pPr>
        <w:pStyle w:val="Heading4"/>
        <w:numPr>
          <w:ilvl w:val="0"/>
          <w:numId w:val="38"/>
        </w:numPr>
        <w:ind w:left="990" w:right="1280" w:firstLine="0"/>
      </w:pPr>
      <w:r w:rsidRPr="007D45E5">
        <w:t>IMPORTANT NOTE</w:t>
      </w:r>
    </w:p>
    <w:p w14:paraId="0C39568C" w14:textId="77777777" w:rsidR="003C29F9" w:rsidRPr="007D45E5" w:rsidRDefault="00126926" w:rsidP="006E1329">
      <w:pPr>
        <w:tabs>
          <w:tab w:val="left" w:pos="2651"/>
          <w:tab w:val="left" w:pos="2652"/>
        </w:tabs>
        <w:spacing w:line="242" w:lineRule="auto"/>
        <w:ind w:left="990" w:right="1280"/>
        <w:jc w:val="both"/>
        <w:rPr>
          <w:rFonts w:asciiTheme="minorHAnsi" w:hAnsiTheme="minorHAnsi" w:cstheme="minorHAnsi"/>
          <w:sz w:val="24"/>
          <w:szCs w:val="24"/>
        </w:rPr>
      </w:pPr>
      <w:r>
        <w:rPr>
          <w:rFonts w:asciiTheme="minorHAnsi" w:hAnsiTheme="minorHAnsi" w:cstheme="minorHAnsi"/>
          <w:sz w:val="24"/>
          <w:szCs w:val="24"/>
        </w:rPr>
        <w:t>B</w:t>
      </w:r>
      <w:r w:rsidR="003C29F9" w:rsidRPr="007D45E5">
        <w:rPr>
          <w:rFonts w:asciiTheme="minorHAnsi" w:hAnsiTheme="minorHAnsi" w:cstheme="minorHAnsi"/>
          <w:sz w:val="24"/>
          <w:szCs w:val="24"/>
        </w:rPr>
        <w:t>idders must ensure that they submit all the required documents indicated in the Bidding Documents without fail. Bids received without, undertakings, valid documentary evidence, supporting documents and the manner for the various requirements mentioned in the Bidding Documents or test certificates are liable to be rejected at the initial stage itself. The data sheets, valid documentary evidence for the critical components as detailed hereinafter should be submitted by the Bidder for scrutiny.</w:t>
      </w:r>
      <w:r w:rsidR="00C06AB2" w:rsidRPr="007D45E5">
        <w:rPr>
          <w:rFonts w:asciiTheme="minorHAnsi" w:hAnsiTheme="minorHAnsi" w:cstheme="minorHAnsi"/>
          <w:sz w:val="24"/>
          <w:szCs w:val="24"/>
        </w:rPr>
        <w:t xml:space="preserve"> </w:t>
      </w:r>
    </w:p>
    <w:p w14:paraId="0EB9E6B8" w14:textId="77777777" w:rsidR="003C29F9" w:rsidRPr="007D45E5" w:rsidRDefault="003C29F9" w:rsidP="004C78CA">
      <w:pPr>
        <w:pStyle w:val="ListParagraph"/>
        <w:tabs>
          <w:tab w:val="left" w:pos="2651"/>
          <w:tab w:val="left" w:pos="2652"/>
        </w:tabs>
        <w:spacing w:line="242" w:lineRule="auto"/>
        <w:ind w:left="990" w:right="1280" w:firstLine="0"/>
        <w:jc w:val="both"/>
        <w:rPr>
          <w:rFonts w:asciiTheme="minorHAnsi" w:hAnsiTheme="minorHAnsi" w:cstheme="minorHAnsi"/>
          <w:sz w:val="24"/>
          <w:szCs w:val="24"/>
        </w:rPr>
      </w:pPr>
    </w:p>
    <w:p w14:paraId="0CD4DA9E" w14:textId="77777777" w:rsidR="003C29F9" w:rsidRPr="007D45E5" w:rsidRDefault="003C29F9" w:rsidP="004C78CA">
      <w:pPr>
        <w:ind w:left="990" w:right="1280"/>
        <w:jc w:val="both"/>
        <w:rPr>
          <w:rFonts w:asciiTheme="minorHAnsi" w:hAnsiTheme="minorHAnsi" w:cstheme="minorHAnsi"/>
          <w:b/>
          <w:sz w:val="24"/>
          <w:szCs w:val="24"/>
        </w:rPr>
      </w:pPr>
      <w:r w:rsidRPr="007D45E5">
        <w:rPr>
          <w:rFonts w:asciiTheme="minorHAnsi" w:hAnsiTheme="minorHAnsi" w:cstheme="minorHAnsi"/>
          <w:b/>
          <w:sz w:val="24"/>
          <w:szCs w:val="24"/>
        </w:rPr>
        <w:t xml:space="preserve">APPLICABILITY OF PUBLIC PROCUREMENT RULES, 2004 </w:t>
      </w:r>
    </w:p>
    <w:p w14:paraId="5CD39499" w14:textId="77777777" w:rsidR="003C29F9" w:rsidRPr="007D45E5" w:rsidRDefault="003C29F9" w:rsidP="004C78CA">
      <w:pPr>
        <w:ind w:left="990" w:right="1280"/>
        <w:jc w:val="both"/>
        <w:rPr>
          <w:rFonts w:asciiTheme="minorHAnsi" w:hAnsiTheme="minorHAnsi" w:cstheme="minorHAnsi"/>
          <w:sz w:val="24"/>
          <w:szCs w:val="24"/>
        </w:rPr>
      </w:pPr>
      <w:r w:rsidRPr="007D45E5">
        <w:rPr>
          <w:rFonts w:asciiTheme="minorHAnsi" w:hAnsiTheme="minorHAnsi" w:cstheme="minorHAnsi"/>
          <w:sz w:val="24"/>
          <w:szCs w:val="24"/>
        </w:rPr>
        <w:t>This Bidding Process will be governed under Public Procurement Rules, 2004, as amended from time to time and instructions of the Federal Government received during the completion of the project.</w:t>
      </w:r>
    </w:p>
    <w:p w14:paraId="3BF88A13" w14:textId="77777777" w:rsidR="00C06AB2" w:rsidRPr="007D45E5" w:rsidRDefault="00C06AB2" w:rsidP="00C06AB2">
      <w:pPr>
        <w:tabs>
          <w:tab w:val="left" w:pos="2651"/>
          <w:tab w:val="left" w:pos="2652"/>
        </w:tabs>
        <w:spacing w:line="242" w:lineRule="auto"/>
        <w:ind w:right="1150"/>
        <w:jc w:val="both"/>
        <w:rPr>
          <w:rFonts w:asciiTheme="minorHAnsi" w:hAnsiTheme="minorHAnsi" w:cstheme="minorHAnsi"/>
          <w:sz w:val="24"/>
          <w:szCs w:val="24"/>
        </w:rPr>
      </w:pPr>
    </w:p>
    <w:p w14:paraId="48D5C23C" w14:textId="77777777" w:rsidR="00257301" w:rsidRPr="007D45E5" w:rsidRDefault="00257301" w:rsidP="00257301">
      <w:pPr>
        <w:ind w:left="990" w:right="1280"/>
        <w:jc w:val="both"/>
        <w:rPr>
          <w:rFonts w:asciiTheme="minorHAnsi" w:eastAsia="Calibri" w:hAnsiTheme="minorHAnsi" w:cstheme="minorHAnsi"/>
          <w:b/>
          <w:color w:val="000000" w:themeColor="text1"/>
          <w:spacing w:val="-1"/>
          <w:sz w:val="24"/>
          <w:szCs w:val="24"/>
          <w:u w:val="single" w:color="000000"/>
        </w:rPr>
      </w:pPr>
      <w:r w:rsidRPr="007D45E5">
        <w:rPr>
          <w:rFonts w:asciiTheme="minorHAnsi" w:eastAsia="Calibri" w:hAnsiTheme="minorHAnsi" w:cstheme="minorHAnsi"/>
          <w:b/>
          <w:color w:val="000000" w:themeColor="text1"/>
          <w:spacing w:val="-1"/>
          <w:sz w:val="24"/>
          <w:szCs w:val="24"/>
          <w:u w:val="single" w:color="000000"/>
        </w:rPr>
        <w:t>BID SECURITY &amp; PERFORMANCE GUARANTEE</w:t>
      </w:r>
    </w:p>
    <w:p w14:paraId="249CB741" w14:textId="77777777" w:rsidR="00530AD0" w:rsidRPr="00530AD0" w:rsidRDefault="00530AD0" w:rsidP="00530AD0">
      <w:pPr>
        <w:ind w:left="990" w:right="1280"/>
        <w:jc w:val="both"/>
        <w:rPr>
          <w:rFonts w:asciiTheme="minorHAnsi" w:hAnsiTheme="minorHAnsi" w:cstheme="minorHAnsi"/>
          <w:sz w:val="24"/>
          <w:szCs w:val="24"/>
        </w:rPr>
      </w:pPr>
      <w:r w:rsidRPr="00530AD0">
        <w:rPr>
          <w:rFonts w:asciiTheme="minorHAnsi" w:hAnsiTheme="minorHAnsi" w:cstheme="minorHAnsi"/>
          <w:sz w:val="24"/>
          <w:szCs w:val="24"/>
        </w:rPr>
        <w:t>The Financial Bids must be accompanied by a Pay Order amounting to Rs. 100,000/-, on account of Bid Security, drawn in favor of Postal Life Insurance Company Limited. The successful Bidder shall be required to deposit in the form of a Bank Guarantee/Insurance Guarantee, Fixed Amount of 500,000/-. This Bank Guarantee/Insurance Guarantee shall be kept valid from the date of issue and should cover the warranty period after all contractual obligations have been fulfilled.</w:t>
      </w:r>
    </w:p>
    <w:p w14:paraId="6D9AB10F" w14:textId="77777777" w:rsidR="00257301" w:rsidRPr="007D45E5" w:rsidRDefault="00257301" w:rsidP="00257301">
      <w:pPr>
        <w:spacing w:before="7" w:line="180" w:lineRule="exact"/>
        <w:ind w:left="990" w:right="1280"/>
        <w:jc w:val="both"/>
        <w:rPr>
          <w:rFonts w:asciiTheme="minorHAnsi" w:hAnsiTheme="minorHAnsi" w:cstheme="minorHAnsi"/>
          <w:color w:val="000000" w:themeColor="text1"/>
          <w:sz w:val="24"/>
          <w:szCs w:val="24"/>
        </w:rPr>
      </w:pPr>
    </w:p>
    <w:p w14:paraId="6287713A" w14:textId="77777777" w:rsidR="00257301" w:rsidRPr="007D45E5" w:rsidRDefault="00257301" w:rsidP="00257301">
      <w:pPr>
        <w:spacing w:line="280" w:lineRule="exact"/>
        <w:ind w:left="990" w:right="1280"/>
        <w:jc w:val="both"/>
        <w:rPr>
          <w:rFonts w:asciiTheme="minorHAnsi" w:eastAsia="Calibri" w:hAnsiTheme="minorHAnsi" w:cstheme="minorHAnsi"/>
          <w:color w:val="000000" w:themeColor="text1"/>
          <w:sz w:val="24"/>
          <w:szCs w:val="24"/>
        </w:rPr>
      </w:pPr>
      <w:r w:rsidRPr="007D45E5">
        <w:rPr>
          <w:rFonts w:asciiTheme="minorHAnsi" w:eastAsia="Calibri" w:hAnsiTheme="minorHAnsi" w:cstheme="minorHAnsi"/>
          <w:b/>
          <w:color w:val="000000" w:themeColor="text1"/>
          <w:spacing w:val="1"/>
          <w:sz w:val="24"/>
          <w:szCs w:val="24"/>
          <w:u w:val="single" w:color="000000"/>
        </w:rPr>
        <w:t>T</w:t>
      </w:r>
      <w:r w:rsidRPr="007D45E5">
        <w:rPr>
          <w:rFonts w:asciiTheme="minorHAnsi" w:eastAsia="Calibri" w:hAnsiTheme="minorHAnsi" w:cstheme="minorHAnsi"/>
          <w:b/>
          <w:color w:val="000000" w:themeColor="text1"/>
          <w:sz w:val="24"/>
          <w:szCs w:val="24"/>
          <w:u w:val="single" w:color="000000"/>
        </w:rPr>
        <w:t>YPE</w:t>
      </w:r>
      <w:r w:rsidRPr="007D45E5">
        <w:rPr>
          <w:rFonts w:asciiTheme="minorHAnsi" w:eastAsia="Calibri" w:hAnsiTheme="minorHAnsi" w:cstheme="minorHAnsi"/>
          <w:b/>
          <w:color w:val="000000" w:themeColor="text1"/>
          <w:spacing w:val="1"/>
          <w:sz w:val="24"/>
          <w:szCs w:val="24"/>
          <w:u w:val="single" w:color="000000"/>
        </w:rPr>
        <w:t xml:space="preserve"> O</w:t>
      </w:r>
      <w:r w:rsidRPr="007D45E5">
        <w:rPr>
          <w:rFonts w:asciiTheme="minorHAnsi" w:eastAsia="Calibri" w:hAnsiTheme="minorHAnsi" w:cstheme="minorHAnsi"/>
          <w:b/>
          <w:color w:val="000000" w:themeColor="text1"/>
          <w:sz w:val="24"/>
          <w:szCs w:val="24"/>
          <w:u w:val="single" w:color="000000"/>
        </w:rPr>
        <w:t>F</w:t>
      </w:r>
      <w:r w:rsidRPr="007D45E5">
        <w:rPr>
          <w:rFonts w:asciiTheme="minorHAnsi" w:eastAsia="Calibri" w:hAnsiTheme="minorHAnsi" w:cstheme="minorHAnsi"/>
          <w:b/>
          <w:color w:val="000000" w:themeColor="text1"/>
          <w:spacing w:val="-1"/>
          <w:sz w:val="24"/>
          <w:szCs w:val="24"/>
          <w:u w:val="single" w:color="000000"/>
        </w:rPr>
        <w:t xml:space="preserve"> </w:t>
      </w:r>
      <w:r w:rsidRPr="007D45E5">
        <w:rPr>
          <w:rFonts w:asciiTheme="minorHAnsi" w:eastAsia="Calibri" w:hAnsiTheme="minorHAnsi" w:cstheme="minorHAnsi"/>
          <w:b/>
          <w:color w:val="000000" w:themeColor="text1"/>
          <w:spacing w:val="1"/>
          <w:sz w:val="24"/>
          <w:szCs w:val="24"/>
          <w:u w:val="single" w:color="000000"/>
        </w:rPr>
        <w:t>O</w:t>
      </w:r>
      <w:r w:rsidRPr="007D45E5">
        <w:rPr>
          <w:rFonts w:asciiTheme="minorHAnsi" w:eastAsia="Calibri" w:hAnsiTheme="minorHAnsi" w:cstheme="minorHAnsi"/>
          <w:b/>
          <w:color w:val="000000" w:themeColor="text1"/>
          <w:sz w:val="24"/>
          <w:szCs w:val="24"/>
          <w:u w:val="single" w:color="000000"/>
        </w:rPr>
        <w:t>PEN</w:t>
      </w:r>
      <w:r w:rsidRPr="007D45E5">
        <w:rPr>
          <w:rFonts w:asciiTheme="minorHAnsi" w:eastAsia="Calibri" w:hAnsiTheme="minorHAnsi" w:cstheme="minorHAnsi"/>
          <w:b/>
          <w:color w:val="000000" w:themeColor="text1"/>
          <w:spacing w:val="-1"/>
          <w:sz w:val="24"/>
          <w:szCs w:val="24"/>
          <w:u w:val="single" w:color="000000"/>
        </w:rPr>
        <w:t xml:space="preserve"> </w:t>
      </w:r>
      <w:r w:rsidRPr="007D45E5">
        <w:rPr>
          <w:rFonts w:asciiTheme="minorHAnsi" w:eastAsia="Calibri" w:hAnsiTheme="minorHAnsi" w:cstheme="minorHAnsi"/>
          <w:b/>
          <w:color w:val="000000" w:themeColor="text1"/>
          <w:sz w:val="24"/>
          <w:szCs w:val="24"/>
          <w:u w:val="single" w:color="000000"/>
        </w:rPr>
        <w:t>C</w:t>
      </w:r>
      <w:r w:rsidRPr="007D45E5">
        <w:rPr>
          <w:rFonts w:asciiTheme="minorHAnsi" w:eastAsia="Calibri" w:hAnsiTheme="minorHAnsi" w:cstheme="minorHAnsi"/>
          <w:b/>
          <w:color w:val="000000" w:themeColor="text1"/>
          <w:spacing w:val="1"/>
          <w:sz w:val="24"/>
          <w:szCs w:val="24"/>
          <w:u w:val="single" w:color="000000"/>
        </w:rPr>
        <w:t>O</w:t>
      </w:r>
      <w:r w:rsidRPr="007D45E5">
        <w:rPr>
          <w:rFonts w:asciiTheme="minorHAnsi" w:eastAsia="Calibri" w:hAnsiTheme="minorHAnsi" w:cstheme="minorHAnsi"/>
          <w:b/>
          <w:color w:val="000000" w:themeColor="text1"/>
          <w:spacing w:val="-1"/>
          <w:sz w:val="24"/>
          <w:szCs w:val="24"/>
          <w:u w:val="single" w:color="000000"/>
        </w:rPr>
        <w:t>M</w:t>
      </w:r>
      <w:r w:rsidRPr="007D45E5">
        <w:rPr>
          <w:rFonts w:asciiTheme="minorHAnsi" w:eastAsia="Calibri" w:hAnsiTheme="minorHAnsi" w:cstheme="minorHAnsi"/>
          <w:b/>
          <w:color w:val="000000" w:themeColor="text1"/>
          <w:sz w:val="24"/>
          <w:szCs w:val="24"/>
          <w:u w:val="single" w:color="000000"/>
        </w:rPr>
        <w:t>PE</w:t>
      </w:r>
      <w:r w:rsidRPr="007D45E5">
        <w:rPr>
          <w:rFonts w:asciiTheme="minorHAnsi" w:eastAsia="Calibri" w:hAnsiTheme="minorHAnsi" w:cstheme="minorHAnsi"/>
          <w:b/>
          <w:color w:val="000000" w:themeColor="text1"/>
          <w:spacing w:val="1"/>
          <w:sz w:val="24"/>
          <w:szCs w:val="24"/>
          <w:u w:val="single" w:color="000000"/>
        </w:rPr>
        <w:t>T</w:t>
      </w:r>
      <w:r w:rsidRPr="007D45E5">
        <w:rPr>
          <w:rFonts w:asciiTheme="minorHAnsi" w:eastAsia="Calibri" w:hAnsiTheme="minorHAnsi" w:cstheme="minorHAnsi"/>
          <w:b/>
          <w:color w:val="000000" w:themeColor="text1"/>
          <w:spacing w:val="-2"/>
          <w:sz w:val="24"/>
          <w:szCs w:val="24"/>
          <w:u w:val="single" w:color="000000"/>
        </w:rPr>
        <w:t>I</w:t>
      </w:r>
      <w:r w:rsidRPr="007D45E5">
        <w:rPr>
          <w:rFonts w:asciiTheme="minorHAnsi" w:eastAsia="Calibri" w:hAnsiTheme="minorHAnsi" w:cstheme="minorHAnsi"/>
          <w:b/>
          <w:color w:val="000000" w:themeColor="text1"/>
          <w:spacing w:val="1"/>
          <w:sz w:val="24"/>
          <w:szCs w:val="24"/>
          <w:u w:val="single" w:color="000000"/>
        </w:rPr>
        <w:t>TI</w:t>
      </w:r>
      <w:r w:rsidRPr="007D45E5">
        <w:rPr>
          <w:rFonts w:asciiTheme="minorHAnsi" w:eastAsia="Calibri" w:hAnsiTheme="minorHAnsi" w:cstheme="minorHAnsi"/>
          <w:b/>
          <w:color w:val="000000" w:themeColor="text1"/>
          <w:sz w:val="24"/>
          <w:szCs w:val="24"/>
          <w:u w:val="single" w:color="000000"/>
        </w:rPr>
        <w:t>VE</w:t>
      </w:r>
      <w:r w:rsidRPr="007D45E5">
        <w:rPr>
          <w:rFonts w:asciiTheme="minorHAnsi" w:eastAsia="Calibri" w:hAnsiTheme="minorHAnsi" w:cstheme="minorHAnsi"/>
          <w:b/>
          <w:color w:val="000000" w:themeColor="text1"/>
          <w:spacing w:val="1"/>
          <w:sz w:val="24"/>
          <w:szCs w:val="24"/>
          <w:u w:val="single" w:color="000000"/>
        </w:rPr>
        <w:t xml:space="preserve"> </w:t>
      </w:r>
      <w:r w:rsidRPr="007D45E5">
        <w:rPr>
          <w:rFonts w:asciiTheme="minorHAnsi" w:eastAsia="Calibri" w:hAnsiTheme="minorHAnsi" w:cstheme="minorHAnsi"/>
          <w:b/>
          <w:color w:val="000000" w:themeColor="text1"/>
          <w:spacing w:val="-3"/>
          <w:sz w:val="24"/>
          <w:szCs w:val="24"/>
          <w:u w:val="single" w:color="000000"/>
        </w:rPr>
        <w:t>B</w:t>
      </w:r>
      <w:r w:rsidRPr="007D45E5">
        <w:rPr>
          <w:rFonts w:asciiTheme="minorHAnsi" w:eastAsia="Calibri" w:hAnsiTheme="minorHAnsi" w:cstheme="minorHAnsi"/>
          <w:b/>
          <w:color w:val="000000" w:themeColor="text1"/>
          <w:spacing w:val="1"/>
          <w:sz w:val="24"/>
          <w:szCs w:val="24"/>
          <w:u w:val="single" w:color="000000"/>
        </w:rPr>
        <w:t>I</w:t>
      </w:r>
      <w:r w:rsidRPr="007D45E5">
        <w:rPr>
          <w:rFonts w:asciiTheme="minorHAnsi" w:eastAsia="Calibri" w:hAnsiTheme="minorHAnsi" w:cstheme="minorHAnsi"/>
          <w:b/>
          <w:color w:val="000000" w:themeColor="text1"/>
          <w:sz w:val="24"/>
          <w:szCs w:val="24"/>
          <w:u w:val="single" w:color="000000"/>
        </w:rPr>
        <w:t>DDING</w:t>
      </w:r>
    </w:p>
    <w:p w14:paraId="010FA3C1" w14:textId="77777777" w:rsidR="00257301" w:rsidRPr="007D45E5" w:rsidRDefault="00257301" w:rsidP="00257301">
      <w:pPr>
        <w:spacing w:line="140" w:lineRule="exact"/>
        <w:ind w:left="990" w:right="1280"/>
        <w:jc w:val="both"/>
        <w:rPr>
          <w:rFonts w:asciiTheme="minorHAnsi" w:hAnsiTheme="minorHAnsi" w:cstheme="minorHAnsi"/>
          <w:color w:val="000000" w:themeColor="text1"/>
          <w:sz w:val="24"/>
          <w:szCs w:val="24"/>
        </w:rPr>
      </w:pPr>
    </w:p>
    <w:p w14:paraId="5009C2E2" w14:textId="77777777" w:rsidR="00257301" w:rsidRPr="007D45E5" w:rsidRDefault="00257301" w:rsidP="00257301">
      <w:pPr>
        <w:spacing w:before="11"/>
        <w:ind w:left="990" w:right="1280"/>
        <w:jc w:val="both"/>
        <w:rPr>
          <w:rFonts w:asciiTheme="minorHAnsi" w:eastAsia="Calibri" w:hAnsiTheme="minorHAnsi" w:cstheme="minorHAnsi"/>
          <w:color w:val="000000" w:themeColor="text1"/>
          <w:sz w:val="24"/>
          <w:szCs w:val="24"/>
        </w:rPr>
      </w:pPr>
      <w:r w:rsidRPr="007D45E5">
        <w:rPr>
          <w:rFonts w:asciiTheme="minorHAnsi" w:eastAsia="Calibri" w:hAnsiTheme="minorHAnsi" w:cstheme="minorHAnsi"/>
          <w:color w:val="000000" w:themeColor="text1"/>
          <w:sz w:val="24"/>
          <w:szCs w:val="24"/>
        </w:rPr>
        <w:t>As</w:t>
      </w:r>
      <w:r w:rsidRPr="007D45E5">
        <w:rPr>
          <w:rFonts w:asciiTheme="minorHAnsi" w:eastAsia="Calibri" w:hAnsiTheme="minorHAnsi" w:cstheme="minorHAnsi"/>
          <w:color w:val="000000" w:themeColor="text1"/>
          <w:spacing w:val="1"/>
          <w:sz w:val="24"/>
          <w:szCs w:val="24"/>
        </w:rPr>
        <w:t xml:space="preserve"> p</w:t>
      </w:r>
      <w:r w:rsidRPr="007D45E5">
        <w:rPr>
          <w:rFonts w:asciiTheme="minorHAnsi" w:eastAsia="Calibri" w:hAnsiTheme="minorHAnsi" w:cstheme="minorHAnsi"/>
          <w:color w:val="000000" w:themeColor="text1"/>
          <w:sz w:val="24"/>
          <w:szCs w:val="24"/>
        </w:rPr>
        <w:t>er</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Rule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3</w:t>
      </w:r>
      <w:r w:rsidRPr="007D45E5">
        <w:rPr>
          <w:rFonts w:asciiTheme="minorHAnsi" w:eastAsia="Calibri" w:hAnsiTheme="minorHAnsi" w:cstheme="minorHAnsi"/>
          <w:color w:val="000000" w:themeColor="text1"/>
          <w:spacing w:val="1"/>
          <w:sz w:val="24"/>
          <w:szCs w:val="24"/>
        </w:rPr>
        <w:t>6</w:t>
      </w:r>
      <w:r w:rsidRPr="007D45E5">
        <w:rPr>
          <w:rFonts w:asciiTheme="minorHAnsi" w:eastAsia="Calibri" w:hAnsiTheme="minorHAnsi" w:cstheme="minorHAnsi"/>
          <w:color w:val="000000" w:themeColor="text1"/>
          <w:sz w:val="24"/>
          <w:szCs w:val="24"/>
        </w:rPr>
        <w:t xml:space="preserve"> (b</w:t>
      </w:r>
      <w:r w:rsidRPr="007D45E5">
        <w:rPr>
          <w:rFonts w:asciiTheme="minorHAnsi" w:eastAsia="Calibri" w:hAnsiTheme="minorHAnsi" w:cstheme="minorHAnsi"/>
          <w:color w:val="000000" w:themeColor="text1"/>
          <w:spacing w:val="-1"/>
          <w:sz w:val="24"/>
          <w:szCs w:val="24"/>
        </w:rPr>
        <w:t>)</w:t>
      </w:r>
      <w:r w:rsidRPr="007D45E5">
        <w:rPr>
          <w:rFonts w:asciiTheme="minorHAnsi" w:eastAsia="Calibri" w:hAnsiTheme="minorHAnsi" w:cstheme="minorHAnsi"/>
          <w:color w:val="000000" w:themeColor="text1"/>
          <w:sz w:val="24"/>
          <w:szCs w:val="24"/>
        </w:rPr>
        <w:t>,</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gle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age</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 Two</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2"/>
          <w:sz w:val="24"/>
          <w:szCs w:val="24"/>
        </w:rPr>
        <w:t>E</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vel</w:t>
      </w:r>
      <w:r w:rsidRPr="007D45E5">
        <w:rPr>
          <w:rFonts w:asciiTheme="minorHAnsi" w:eastAsia="Calibri" w:hAnsiTheme="minorHAnsi" w:cstheme="minorHAnsi"/>
          <w:color w:val="000000" w:themeColor="text1"/>
          <w:spacing w:val="1"/>
          <w:sz w:val="24"/>
          <w:szCs w:val="24"/>
        </w:rPr>
        <w:t>o</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 xml:space="preserve"> B</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1"/>
          <w:sz w:val="24"/>
          <w:szCs w:val="24"/>
        </w:rPr>
        <w:t>dd</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g</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P</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z w:val="24"/>
          <w:szCs w:val="24"/>
        </w:rPr>
        <w:t>oce</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re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2"/>
          <w:sz w:val="24"/>
          <w:szCs w:val="24"/>
        </w:rPr>
        <w:t>h</w:t>
      </w:r>
      <w:r w:rsidRPr="007D45E5">
        <w:rPr>
          <w:rFonts w:asciiTheme="minorHAnsi" w:eastAsia="Calibri" w:hAnsiTheme="minorHAnsi" w:cstheme="minorHAnsi"/>
          <w:color w:val="000000" w:themeColor="text1"/>
          <w:sz w:val="24"/>
          <w:szCs w:val="24"/>
        </w:rPr>
        <w:t>all</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1"/>
          <w:sz w:val="24"/>
          <w:szCs w:val="24"/>
        </w:rPr>
        <w:t>f</w:t>
      </w:r>
      <w:r w:rsidRPr="007D45E5">
        <w:rPr>
          <w:rFonts w:asciiTheme="minorHAnsi" w:eastAsia="Calibri" w:hAnsiTheme="minorHAnsi" w:cstheme="minorHAnsi"/>
          <w:color w:val="000000" w:themeColor="text1"/>
          <w:sz w:val="24"/>
          <w:szCs w:val="24"/>
        </w:rPr>
        <w:t>oll</w:t>
      </w:r>
      <w:r w:rsidRPr="007D45E5">
        <w:rPr>
          <w:rFonts w:asciiTheme="minorHAnsi" w:eastAsia="Calibri" w:hAnsiTheme="minorHAnsi" w:cstheme="minorHAnsi"/>
          <w:color w:val="000000" w:themeColor="text1"/>
          <w:spacing w:val="1"/>
          <w:sz w:val="24"/>
          <w:szCs w:val="24"/>
        </w:rPr>
        <w:t>o</w:t>
      </w:r>
      <w:r w:rsidRPr="007D45E5">
        <w:rPr>
          <w:rFonts w:asciiTheme="minorHAnsi" w:eastAsia="Calibri" w:hAnsiTheme="minorHAnsi" w:cstheme="minorHAnsi"/>
          <w:color w:val="000000" w:themeColor="text1"/>
          <w:spacing w:val="-1"/>
          <w:sz w:val="24"/>
          <w:szCs w:val="24"/>
        </w:rPr>
        <w:t>w</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The said</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pacing w:val="-2"/>
          <w:sz w:val="24"/>
          <w:szCs w:val="24"/>
        </w:rPr>
        <w:t>r</w:t>
      </w:r>
      <w:r w:rsidRPr="007D45E5">
        <w:rPr>
          <w:rFonts w:asciiTheme="minorHAnsi" w:eastAsia="Calibri" w:hAnsiTheme="minorHAnsi" w:cstheme="minorHAnsi"/>
          <w:color w:val="000000" w:themeColor="text1"/>
          <w:sz w:val="24"/>
          <w:szCs w:val="24"/>
        </w:rPr>
        <w:t>oce</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re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is</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1"/>
          <w:sz w:val="24"/>
          <w:szCs w:val="24"/>
        </w:rPr>
        <w:t>e</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1"/>
          <w:sz w:val="24"/>
          <w:szCs w:val="24"/>
        </w:rPr>
        <w:t>o</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ed</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as</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f</w:t>
      </w:r>
      <w:r w:rsidRPr="007D45E5">
        <w:rPr>
          <w:rFonts w:asciiTheme="minorHAnsi" w:eastAsia="Calibri" w:hAnsiTheme="minorHAnsi" w:cstheme="minorHAnsi"/>
          <w:color w:val="000000" w:themeColor="text1"/>
          <w:sz w:val="24"/>
          <w:szCs w:val="24"/>
        </w:rPr>
        <w:t>ol</w:t>
      </w:r>
      <w:r w:rsidRPr="007D45E5">
        <w:rPr>
          <w:rFonts w:asciiTheme="minorHAnsi" w:eastAsia="Calibri" w:hAnsiTheme="minorHAnsi" w:cstheme="minorHAnsi"/>
          <w:color w:val="000000" w:themeColor="text1"/>
          <w:spacing w:val="-2"/>
          <w:sz w:val="24"/>
          <w:szCs w:val="24"/>
        </w:rPr>
        <w:t>l</w:t>
      </w:r>
      <w:r w:rsidRPr="007D45E5">
        <w:rPr>
          <w:rFonts w:asciiTheme="minorHAnsi" w:eastAsia="Calibri" w:hAnsiTheme="minorHAnsi" w:cstheme="minorHAnsi"/>
          <w:color w:val="000000" w:themeColor="text1"/>
          <w:sz w:val="24"/>
          <w:szCs w:val="24"/>
        </w:rPr>
        <w:t>ow</w:t>
      </w:r>
      <w:r w:rsidRPr="007D45E5">
        <w:rPr>
          <w:rFonts w:asciiTheme="minorHAnsi" w:eastAsia="Calibri" w:hAnsiTheme="minorHAnsi" w:cstheme="minorHAnsi"/>
          <w:color w:val="000000" w:themeColor="text1"/>
          <w:spacing w:val="-1"/>
          <w:sz w:val="24"/>
          <w:szCs w:val="24"/>
        </w:rPr>
        <w:t>s</w:t>
      </w:r>
      <w:r w:rsidRPr="007D45E5">
        <w:rPr>
          <w:rFonts w:asciiTheme="minorHAnsi" w:eastAsia="Calibri" w:hAnsiTheme="minorHAnsi" w:cstheme="minorHAnsi"/>
          <w:color w:val="000000" w:themeColor="text1"/>
          <w:sz w:val="24"/>
          <w:szCs w:val="24"/>
        </w:rPr>
        <w:t>:</w:t>
      </w:r>
    </w:p>
    <w:p w14:paraId="2186328B" w14:textId="77777777" w:rsidR="00257301" w:rsidRPr="007D45E5" w:rsidRDefault="00257301" w:rsidP="00257301">
      <w:pPr>
        <w:spacing w:before="6" w:line="120" w:lineRule="exact"/>
        <w:ind w:left="990" w:right="1280"/>
        <w:jc w:val="both"/>
        <w:rPr>
          <w:rFonts w:asciiTheme="minorHAnsi" w:hAnsiTheme="minorHAnsi" w:cstheme="minorHAnsi"/>
          <w:color w:val="000000" w:themeColor="text1"/>
          <w:sz w:val="24"/>
          <w:szCs w:val="24"/>
        </w:rPr>
      </w:pPr>
    </w:p>
    <w:p w14:paraId="344DC6A7" w14:textId="77777777" w:rsidR="00257301" w:rsidRPr="007D45E5" w:rsidRDefault="00257301" w:rsidP="00794BBD">
      <w:pPr>
        <w:pStyle w:val="ListParagraph"/>
        <w:widowControl/>
        <w:numPr>
          <w:ilvl w:val="0"/>
          <w:numId w:val="42"/>
        </w:numPr>
        <w:autoSpaceDE/>
        <w:autoSpaceDN/>
        <w:spacing w:before="11" w:line="276" w:lineRule="auto"/>
        <w:ind w:left="1440" w:right="128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The bid shall be a single package consisting of two separate envelopes, containing separately the financial and the technical proposals.</w:t>
      </w:r>
    </w:p>
    <w:p w14:paraId="26CACB70" w14:textId="77777777" w:rsidR="00257301" w:rsidRPr="007D45E5" w:rsidRDefault="00257301" w:rsidP="00794BBD">
      <w:pPr>
        <w:pStyle w:val="ListParagraph"/>
        <w:widowControl/>
        <w:numPr>
          <w:ilvl w:val="0"/>
          <w:numId w:val="42"/>
        </w:numPr>
        <w:autoSpaceDE/>
        <w:autoSpaceDN/>
        <w:spacing w:before="11" w:line="276" w:lineRule="auto"/>
        <w:ind w:left="990" w:right="1280" w:firstLine="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The envelopes shall be marked as “Financial Proposal” and “Technical Proposal”.</w:t>
      </w:r>
    </w:p>
    <w:p w14:paraId="4CEB4833" w14:textId="77777777" w:rsidR="00257301" w:rsidRPr="007D45E5" w:rsidRDefault="00257301" w:rsidP="00794BBD">
      <w:pPr>
        <w:pStyle w:val="ListParagraph"/>
        <w:widowControl/>
        <w:numPr>
          <w:ilvl w:val="0"/>
          <w:numId w:val="42"/>
        </w:numPr>
        <w:autoSpaceDE/>
        <w:autoSpaceDN/>
        <w:spacing w:before="11" w:line="276" w:lineRule="auto"/>
        <w:ind w:left="1440" w:right="128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In the first instance, the “Technical Proposal” shall be opened, and the envelope marked as “Financial Proposal” shall be retained unopened in the custody of the procuring agency.</w:t>
      </w:r>
    </w:p>
    <w:p w14:paraId="793DB56C" w14:textId="77777777" w:rsidR="00257301" w:rsidRPr="007D45E5" w:rsidRDefault="00257301" w:rsidP="00794BBD">
      <w:pPr>
        <w:pStyle w:val="ListParagraph"/>
        <w:widowControl/>
        <w:numPr>
          <w:ilvl w:val="0"/>
          <w:numId w:val="42"/>
        </w:numPr>
        <w:autoSpaceDE/>
        <w:autoSpaceDN/>
        <w:spacing w:before="11" w:line="276" w:lineRule="auto"/>
        <w:ind w:left="1440" w:right="128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The procuring agency shall evaluate the technical proposal in the manner prescribed in advance, without reference to the price and shall reject any proposal which does not conform to the specified requirements.</w:t>
      </w:r>
    </w:p>
    <w:p w14:paraId="4F65FBD3" w14:textId="77777777" w:rsidR="00257301" w:rsidRPr="007D45E5" w:rsidRDefault="00257301" w:rsidP="00794BBD">
      <w:pPr>
        <w:pStyle w:val="ListParagraph"/>
        <w:widowControl/>
        <w:numPr>
          <w:ilvl w:val="0"/>
          <w:numId w:val="42"/>
        </w:numPr>
        <w:autoSpaceDE/>
        <w:autoSpaceDN/>
        <w:spacing w:before="11" w:line="276" w:lineRule="auto"/>
        <w:ind w:left="1440" w:right="128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During the technical evaluation no amendments to the technical proposal shall be permitted.</w:t>
      </w:r>
    </w:p>
    <w:p w14:paraId="167AB6C8" w14:textId="77777777" w:rsidR="00257301" w:rsidRPr="007D45E5" w:rsidRDefault="00257301" w:rsidP="00794BBD">
      <w:pPr>
        <w:pStyle w:val="ListParagraph"/>
        <w:widowControl/>
        <w:numPr>
          <w:ilvl w:val="0"/>
          <w:numId w:val="42"/>
        </w:numPr>
        <w:tabs>
          <w:tab w:val="left" w:pos="1440"/>
        </w:tabs>
        <w:autoSpaceDE/>
        <w:autoSpaceDN/>
        <w:spacing w:before="11" w:line="276" w:lineRule="auto"/>
        <w:ind w:left="1440" w:right="128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After the evaluation and approval of the technical proposals, the procuring agency shall open the financial proposals of the technically accepted bids, publicly at the time, date and venue announced and communicated to the bidders in advance, within the bid validity period.</w:t>
      </w:r>
    </w:p>
    <w:p w14:paraId="7CC2C40F" w14:textId="77777777" w:rsidR="00257301" w:rsidRPr="007D45E5" w:rsidRDefault="00257301" w:rsidP="00794BBD">
      <w:pPr>
        <w:pStyle w:val="ListParagraph"/>
        <w:widowControl/>
        <w:numPr>
          <w:ilvl w:val="0"/>
          <w:numId w:val="42"/>
        </w:numPr>
        <w:autoSpaceDE/>
        <w:autoSpaceDN/>
        <w:spacing w:before="11" w:line="276" w:lineRule="auto"/>
        <w:ind w:left="1440" w:right="128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The financial bids found technically nonresponsive shall be returned un-opened to the respective bidders.</w:t>
      </w:r>
    </w:p>
    <w:p w14:paraId="56E8767F" w14:textId="77777777" w:rsidR="00257301" w:rsidRPr="006E1329" w:rsidRDefault="00257301" w:rsidP="00794BBD">
      <w:pPr>
        <w:pStyle w:val="ListParagraph"/>
        <w:widowControl/>
        <w:numPr>
          <w:ilvl w:val="0"/>
          <w:numId w:val="42"/>
        </w:numPr>
        <w:autoSpaceDE/>
        <w:autoSpaceDN/>
        <w:spacing w:before="11" w:line="276" w:lineRule="auto"/>
        <w:ind w:left="720" w:right="1280" w:firstLine="270"/>
        <w:contextualSpacing/>
        <w:jc w:val="both"/>
        <w:rPr>
          <w:rFonts w:asciiTheme="minorHAnsi" w:eastAsia="Calibri" w:hAnsiTheme="minorHAnsi" w:cstheme="minorHAnsi"/>
          <w:color w:val="000000" w:themeColor="text1"/>
          <w:spacing w:val="1"/>
          <w:sz w:val="24"/>
          <w:szCs w:val="24"/>
        </w:rPr>
      </w:pPr>
      <w:r w:rsidRPr="007D45E5">
        <w:rPr>
          <w:rFonts w:asciiTheme="minorHAnsi" w:hAnsiTheme="minorHAnsi" w:cstheme="minorHAnsi"/>
          <w:color w:val="000000" w:themeColor="text1"/>
          <w:sz w:val="24"/>
          <w:szCs w:val="24"/>
        </w:rPr>
        <w:t>The selection criteria will be based on Quality and Cost.</w:t>
      </w:r>
    </w:p>
    <w:p w14:paraId="2F16DA80" w14:textId="77777777" w:rsidR="006E1329" w:rsidRPr="005F033E" w:rsidRDefault="006E1329" w:rsidP="00794BBD">
      <w:pPr>
        <w:pStyle w:val="ListParagraph"/>
        <w:widowControl/>
        <w:numPr>
          <w:ilvl w:val="0"/>
          <w:numId w:val="42"/>
        </w:numPr>
        <w:autoSpaceDE/>
        <w:autoSpaceDN/>
        <w:spacing w:before="11" w:line="276" w:lineRule="auto"/>
        <w:ind w:left="990" w:right="1280" w:firstLine="0"/>
        <w:contextualSpacing/>
        <w:jc w:val="both"/>
        <w:rPr>
          <w:rFonts w:asciiTheme="minorHAnsi" w:eastAsia="Calibri" w:hAnsiTheme="minorHAnsi" w:cstheme="minorHAnsi"/>
          <w:color w:val="000000" w:themeColor="text1"/>
          <w:spacing w:val="1"/>
          <w:sz w:val="24"/>
          <w:szCs w:val="24"/>
        </w:rPr>
        <w:sectPr w:rsidR="006E1329" w:rsidRPr="005F033E" w:rsidSect="00960EFB">
          <w:pgSz w:w="11800" w:h="16840"/>
          <w:pgMar w:top="280" w:right="140" w:bottom="0" w:left="300" w:header="720" w:footer="720" w:gutter="0"/>
          <w:cols w:space="720"/>
        </w:sectPr>
      </w:pPr>
      <w:r w:rsidRPr="005F033E">
        <w:rPr>
          <w:rFonts w:asciiTheme="minorHAnsi" w:eastAsia="Calibri" w:hAnsiTheme="minorHAnsi" w:cstheme="minorHAnsi"/>
          <w:color w:val="000000" w:themeColor="text1"/>
          <w:spacing w:val="1"/>
          <w:sz w:val="24"/>
          <w:szCs w:val="24"/>
        </w:rPr>
        <w:t>For the undertaking of this project, joint venture</w:t>
      </w:r>
      <w:r>
        <w:rPr>
          <w:rFonts w:asciiTheme="minorHAnsi" w:eastAsia="Calibri" w:hAnsiTheme="minorHAnsi" w:cstheme="minorHAnsi"/>
          <w:color w:val="000000" w:themeColor="text1"/>
          <w:spacing w:val="1"/>
          <w:sz w:val="24"/>
          <w:szCs w:val="24"/>
        </w:rPr>
        <w:t xml:space="preserve"> participation is not permitted.</w:t>
      </w:r>
    </w:p>
    <w:p w14:paraId="1AC93DB7" w14:textId="77777777" w:rsidR="007820E0" w:rsidRPr="007D45E5" w:rsidRDefault="007820E0" w:rsidP="00276CC0">
      <w:pPr>
        <w:pStyle w:val="BodyText"/>
        <w:spacing w:before="11"/>
        <w:ind w:right="1150"/>
        <w:rPr>
          <w:rFonts w:asciiTheme="minorHAnsi" w:hAnsiTheme="minorHAnsi" w:cstheme="minorHAnsi"/>
          <w:sz w:val="22"/>
          <w:szCs w:val="22"/>
        </w:rPr>
      </w:pPr>
    </w:p>
    <w:p w14:paraId="35514775" w14:textId="77777777" w:rsidR="007A45E8" w:rsidRPr="007D45E5" w:rsidRDefault="000E257D" w:rsidP="004C78CA">
      <w:pPr>
        <w:pStyle w:val="Heading4"/>
        <w:ind w:left="0"/>
      </w:pPr>
      <w:r w:rsidRPr="007D45E5">
        <w:t xml:space="preserve">2. </w:t>
      </w:r>
      <w:r w:rsidR="00406AB8" w:rsidRPr="007D45E5">
        <w:t>INTRODUCTION</w:t>
      </w:r>
    </w:p>
    <w:p w14:paraId="0A2F3344" w14:textId="77777777" w:rsidR="007A45E8" w:rsidRPr="00ED652D" w:rsidRDefault="007A45E8" w:rsidP="00794BBD">
      <w:pPr>
        <w:pStyle w:val="ListParagraph"/>
        <w:numPr>
          <w:ilvl w:val="0"/>
          <w:numId w:val="47"/>
        </w:numPr>
        <w:tabs>
          <w:tab w:val="left" w:pos="404"/>
        </w:tabs>
        <w:spacing w:before="89"/>
        <w:ind w:left="630" w:right="1150" w:hanging="270"/>
        <w:rPr>
          <w:rFonts w:asciiTheme="minorHAnsi" w:hAnsiTheme="minorHAnsi" w:cstheme="minorHAnsi"/>
          <w:b/>
          <w:sz w:val="24"/>
          <w:szCs w:val="24"/>
        </w:rPr>
      </w:pPr>
      <w:r w:rsidRPr="00ED652D">
        <w:rPr>
          <w:rFonts w:asciiTheme="minorHAnsi" w:hAnsiTheme="minorHAnsi" w:cstheme="minorHAnsi"/>
          <w:b/>
          <w:sz w:val="24"/>
          <w:szCs w:val="24"/>
        </w:rPr>
        <w:t>POSTAL LIFE INSURANCE COMPANY LIMITED</w:t>
      </w:r>
      <w:r w:rsidR="0030273E" w:rsidRPr="00ED652D">
        <w:rPr>
          <w:rFonts w:asciiTheme="minorHAnsi" w:hAnsiTheme="minorHAnsi" w:cstheme="minorHAnsi"/>
          <w:b/>
          <w:sz w:val="24"/>
          <w:szCs w:val="24"/>
        </w:rPr>
        <w:t xml:space="preserve"> INTRODUCTION</w:t>
      </w:r>
    </w:p>
    <w:p w14:paraId="4FCE706C" w14:textId="77777777" w:rsidR="00EC319D" w:rsidRPr="007D45E5" w:rsidRDefault="00C202BF" w:rsidP="00EC319D">
      <w:pPr>
        <w:pStyle w:val="BodyText"/>
        <w:ind w:left="450" w:right="1150"/>
        <w:jc w:val="both"/>
        <w:rPr>
          <w:rFonts w:asciiTheme="minorHAnsi" w:hAnsiTheme="minorHAnsi" w:cstheme="minorHAnsi"/>
        </w:rPr>
      </w:pPr>
      <w:r w:rsidRPr="007D45E5">
        <w:rPr>
          <w:rFonts w:asciiTheme="minorHAnsi" w:hAnsiTheme="minorHAnsi" w:cstheme="minorHAnsi"/>
        </w:rPr>
        <w:t xml:space="preserve">Postal Life Insurance Company Limited is the oldest organizations of its kind in the subcontinent, </w:t>
      </w:r>
      <w:r w:rsidR="00D51D2A" w:rsidRPr="007D45E5">
        <w:rPr>
          <w:rFonts w:asciiTheme="minorHAnsi" w:hAnsiTheme="minorHAnsi" w:cstheme="minorHAnsi"/>
        </w:rPr>
        <w:t>established by British Raj in 18</w:t>
      </w:r>
      <w:r w:rsidRPr="007D45E5">
        <w:rPr>
          <w:rFonts w:asciiTheme="minorHAnsi" w:hAnsiTheme="minorHAnsi" w:cstheme="minorHAnsi"/>
        </w:rPr>
        <w:t xml:space="preserve">84, initially to insure the lives of Postal Mail Runners. Its services were gradually extended to other Government employees as well; however, its benefits were not available to general public until 1947. </w:t>
      </w:r>
      <w:r w:rsidR="00EC319D" w:rsidRPr="007D45E5">
        <w:rPr>
          <w:rFonts w:asciiTheme="minorHAnsi" w:hAnsiTheme="minorHAnsi" w:cstheme="minorHAnsi"/>
        </w:rPr>
        <w:t>After independence Postal Life Insurance emerged as a key player in the life insurance business and started offering its services to the general public through a vast network of Post Offices of Pakistan Post.</w:t>
      </w:r>
    </w:p>
    <w:p w14:paraId="3DBBCC55" w14:textId="77777777" w:rsidR="00EC319D" w:rsidRPr="007D45E5" w:rsidRDefault="00EC319D" w:rsidP="0030273E">
      <w:pPr>
        <w:pStyle w:val="BodyText"/>
        <w:ind w:left="450" w:right="1150"/>
        <w:jc w:val="both"/>
        <w:rPr>
          <w:rFonts w:asciiTheme="minorHAnsi" w:hAnsiTheme="minorHAnsi" w:cstheme="minorHAnsi"/>
        </w:rPr>
      </w:pPr>
      <w:r w:rsidRPr="007D45E5">
        <w:rPr>
          <w:rFonts w:asciiTheme="minorHAnsi" w:hAnsiTheme="minorHAnsi" w:cstheme="minorHAnsi"/>
        </w:rPr>
        <w:t>The Government of Pakistan (GoP) decided to establish a separate legal entity named “Postal Life Insurance Company Limited” (PLICL) independent from the agency of Pakistan Post. On 10th March 2020, the company was incorporated in Pakistan as a limited company under the Companies Act, 2017. It was registered under the Securities and Exchange Commission of Pakistan Insuranc</w:t>
      </w:r>
      <w:r w:rsidR="0030273E" w:rsidRPr="007D45E5">
        <w:rPr>
          <w:rFonts w:asciiTheme="minorHAnsi" w:hAnsiTheme="minorHAnsi" w:cstheme="minorHAnsi"/>
        </w:rPr>
        <w:t>e Division on 26th August 2020.</w:t>
      </w:r>
    </w:p>
    <w:p w14:paraId="689A9E56" w14:textId="77777777" w:rsidR="00397208" w:rsidRPr="007D45E5" w:rsidRDefault="00EC319D" w:rsidP="00EC319D">
      <w:pPr>
        <w:pStyle w:val="BodyText"/>
        <w:ind w:left="450" w:right="1150"/>
        <w:jc w:val="both"/>
        <w:rPr>
          <w:rFonts w:asciiTheme="minorHAnsi" w:hAnsiTheme="minorHAnsi" w:cstheme="minorHAnsi"/>
        </w:rPr>
      </w:pPr>
      <w:r w:rsidRPr="007D45E5">
        <w:rPr>
          <w:rFonts w:asciiTheme="minorHAnsi" w:hAnsiTheme="minorHAnsi" w:cstheme="minorHAnsi"/>
        </w:rPr>
        <w:t>With the help of the Ministry of Communications, Pakistan Post and the support of the Federal Government, the business has been transformed to adopt best practices, capitalize on its distribution strength and increase value for its large existing and new customers.</w:t>
      </w:r>
    </w:p>
    <w:p w14:paraId="0EB931B2" w14:textId="77777777" w:rsidR="007A45E8" w:rsidRPr="007D45E5" w:rsidRDefault="007A45E8" w:rsidP="00D7154D">
      <w:pPr>
        <w:pStyle w:val="BodyText"/>
        <w:ind w:right="1150"/>
        <w:jc w:val="both"/>
        <w:rPr>
          <w:rFonts w:asciiTheme="minorHAnsi" w:hAnsiTheme="minorHAnsi" w:cstheme="minorHAnsi"/>
        </w:rPr>
      </w:pPr>
    </w:p>
    <w:p w14:paraId="71B43514" w14:textId="77777777" w:rsidR="007A45E8" w:rsidRPr="007D45E5" w:rsidRDefault="007A45E8" w:rsidP="00794BBD">
      <w:pPr>
        <w:pStyle w:val="BodyText"/>
        <w:numPr>
          <w:ilvl w:val="0"/>
          <w:numId w:val="47"/>
        </w:numPr>
        <w:ind w:left="720" w:right="1150" w:hanging="360"/>
        <w:jc w:val="both"/>
        <w:rPr>
          <w:rFonts w:asciiTheme="minorHAnsi" w:hAnsiTheme="minorHAnsi" w:cstheme="minorHAnsi"/>
          <w:b/>
        </w:rPr>
      </w:pPr>
      <w:r w:rsidRPr="007D45E5">
        <w:rPr>
          <w:rFonts w:asciiTheme="minorHAnsi" w:hAnsiTheme="minorHAnsi" w:cstheme="minorHAnsi"/>
          <w:b/>
        </w:rPr>
        <w:t>RFP INTRODUCTION</w:t>
      </w:r>
    </w:p>
    <w:p w14:paraId="4E6E380B" w14:textId="77777777" w:rsidR="00530AD0" w:rsidRDefault="007A45E8" w:rsidP="007A268C">
      <w:pPr>
        <w:tabs>
          <w:tab w:val="left" w:pos="900"/>
        </w:tabs>
        <w:spacing w:line="276" w:lineRule="auto"/>
        <w:ind w:left="450" w:right="1140"/>
        <w:jc w:val="both"/>
        <w:rPr>
          <w:rFonts w:asciiTheme="minorHAnsi" w:hAnsiTheme="minorHAnsi" w:cstheme="minorHAnsi"/>
          <w:sz w:val="24"/>
          <w:szCs w:val="24"/>
        </w:rPr>
      </w:pPr>
      <w:r w:rsidRPr="007D45E5">
        <w:rPr>
          <w:rFonts w:asciiTheme="minorHAnsi" w:hAnsiTheme="minorHAnsi" w:cstheme="minorHAnsi"/>
          <w:sz w:val="24"/>
          <w:szCs w:val="24"/>
        </w:rPr>
        <w:t xml:space="preserve">The Postal Life Insurance Company Limited (PLICL) has developed a comprehensive long-term roadmap for the transformation of its business and operational processes. As part of this strategic plan, PLICL is inviting proposals for the procurement of services related to the </w:t>
      </w:r>
      <w:r w:rsidR="007A268C" w:rsidRPr="007D45E5">
        <w:rPr>
          <w:rFonts w:asciiTheme="minorHAnsi" w:hAnsiTheme="minorHAnsi" w:cstheme="minorHAnsi"/>
          <w:sz w:val="24"/>
          <w:szCs w:val="24"/>
        </w:rPr>
        <w:t xml:space="preserve">Configuration, Modifications, </w:t>
      </w:r>
      <w:r w:rsidR="001D0728">
        <w:rPr>
          <w:rFonts w:asciiTheme="minorHAnsi" w:hAnsiTheme="minorHAnsi" w:cstheme="minorHAnsi"/>
          <w:sz w:val="24"/>
          <w:szCs w:val="24"/>
        </w:rPr>
        <w:t>Upgradation &amp;</w:t>
      </w:r>
      <w:r w:rsidR="007A268C" w:rsidRPr="007D45E5">
        <w:rPr>
          <w:rFonts w:asciiTheme="minorHAnsi" w:hAnsiTheme="minorHAnsi" w:cstheme="minorHAnsi"/>
          <w:sz w:val="24"/>
          <w:szCs w:val="24"/>
        </w:rPr>
        <w:t xml:space="preserve"> Support</w:t>
      </w:r>
      <w:r w:rsidR="001D0728">
        <w:rPr>
          <w:rFonts w:asciiTheme="minorHAnsi" w:hAnsiTheme="minorHAnsi" w:cstheme="minorHAnsi"/>
          <w:sz w:val="24"/>
          <w:szCs w:val="24"/>
        </w:rPr>
        <w:t xml:space="preserve"> of existing Core system (PLIS). </w:t>
      </w:r>
    </w:p>
    <w:p w14:paraId="2965420B" w14:textId="7568EF49" w:rsidR="007A45E8" w:rsidRPr="007D45E5" w:rsidRDefault="007A45E8" w:rsidP="007A268C">
      <w:pPr>
        <w:tabs>
          <w:tab w:val="left" w:pos="900"/>
        </w:tabs>
        <w:spacing w:line="276" w:lineRule="auto"/>
        <w:ind w:left="450" w:right="1140"/>
        <w:jc w:val="both"/>
        <w:rPr>
          <w:rFonts w:asciiTheme="minorHAnsi" w:hAnsiTheme="minorHAnsi" w:cstheme="minorHAnsi"/>
          <w:sz w:val="24"/>
          <w:szCs w:val="24"/>
        </w:rPr>
      </w:pPr>
      <w:r w:rsidRPr="007D45E5">
        <w:rPr>
          <w:rFonts w:asciiTheme="minorHAnsi" w:hAnsiTheme="minorHAnsi" w:cstheme="minorHAnsi"/>
          <w:sz w:val="24"/>
          <w:szCs w:val="24"/>
        </w:rPr>
        <w:t xml:space="preserve">This RFP has been thoughtfully prepared with the singular aim of assisting PLICL in selecting a qualified and capable bidder to provide the necessary services for the </w:t>
      </w:r>
      <w:r w:rsidR="007A268C" w:rsidRPr="007D45E5">
        <w:rPr>
          <w:rFonts w:asciiTheme="minorHAnsi" w:hAnsiTheme="minorHAnsi" w:cstheme="minorHAnsi"/>
          <w:sz w:val="24"/>
          <w:szCs w:val="24"/>
        </w:rPr>
        <w:t>Configurat</w:t>
      </w:r>
      <w:r w:rsidR="001D0728">
        <w:rPr>
          <w:rFonts w:asciiTheme="minorHAnsi" w:hAnsiTheme="minorHAnsi" w:cstheme="minorHAnsi"/>
          <w:sz w:val="24"/>
          <w:szCs w:val="24"/>
        </w:rPr>
        <w:t>ion, Modifications, Upgradation &amp;</w:t>
      </w:r>
      <w:r w:rsidR="007A268C" w:rsidRPr="007D45E5">
        <w:rPr>
          <w:rFonts w:asciiTheme="minorHAnsi" w:hAnsiTheme="minorHAnsi" w:cstheme="minorHAnsi"/>
          <w:sz w:val="24"/>
          <w:szCs w:val="24"/>
        </w:rPr>
        <w:t xml:space="preserve"> Support of existing Core system (PLIS)</w:t>
      </w:r>
      <w:r w:rsidRPr="007D45E5">
        <w:rPr>
          <w:rFonts w:asciiTheme="minorHAnsi" w:hAnsiTheme="minorHAnsi" w:cstheme="minorHAnsi"/>
          <w:sz w:val="24"/>
          <w:szCs w:val="24"/>
        </w:rPr>
        <w:t>, facilitating its transition to a modern Web-based core system. Interested bidders are encouraged to submit their proposals in accordance with the guidelines outlined in this document.</w:t>
      </w:r>
    </w:p>
    <w:p w14:paraId="2CA36A8D" w14:textId="77777777" w:rsidR="007A1543" w:rsidRPr="007D45E5" w:rsidRDefault="007A1543" w:rsidP="007A1543">
      <w:pPr>
        <w:pStyle w:val="BodyText"/>
        <w:ind w:right="1150"/>
        <w:jc w:val="both"/>
        <w:rPr>
          <w:rFonts w:asciiTheme="minorHAnsi" w:hAnsiTheme="minorHAnsi" w:cstheme="minorHAnsi"/>
        </w:rPr>
      </w:pPr>
    </w:p>
    <w:p w14:paraId="47AFD234" w14:textId="1D6DEC9F" w:rsidR="000E7234" w:rsidRPr="00092208" w:rsidRDefault="000E7234" w:rsidP="00794BBD">
      <w:pPr>
        <w:pStyle w:val="Heading1"/>
        <w:keepNext/>
        <w:widowControl/>
        <w:numPr>
          <w:ilvl w:val="0"/>
          <w:numId w:val="39"/>
        </w:numPr>
        <w:autoSpaceDE/>
        <w:autoSpaceDN/>
        <w:ind w:left="360" w:hanging="270"/>
        <w:rPr>
          <w:rFonts w:ascii="Calibri" w:hAnsi="Calibri"/>
          <w:b/>
          <w:sz w:val="25"/>
          <w:szCs w:val="25"/>
        </w:rPr>
      </w:pPr>
      <w:bookmarkStart w:id="0" w:name="_Toc159345788"/>
      <w:bookmarkStart w:id="1" w:name="_Toc160016375"/>
      <w:r w:rsidRPr="007D45E5">
        <w:rPr>
          <w:rFonts w:ascii="Calibri" w:hAnsi="Calibri"/>
          <w:b/>
          <w:sz w:val="25"/>
          <w:szCs w:val="25"/>
        </w:rPr>
        <w:t>CURRENT SYSTEM STATE</w:t>
      </w:r>
      <w:bookmarkEnd w:id="0"/>
      <w:bookmarkEnd w:id="1"/>
    </w:p>
    <w:p w14:paraId="3F1FE36A" w14:textId="77777777" w:rsidR="000E7234" w:rsidRPr="007D45E5" w:rsidRDefault="000E7234" w:rsidP="00D7154D">
      <w:pPr>
        <w:pStyle w:val="BodyText"/>
        <w:spacing w:before="8"/>
        <w:ind w:left="450" w:right="1150"/>
        <w:jc w:val="both"/>
        <w:rPr>
          <w:rFonts w:asciiTheme="minorHAnsi" w:hAnsiTheme="minorHAnsi" w:cstheme="minorHAnsi"/>
          <w:bCs/>
          <w:color w:val="131313"/>
        </w:rPr>
      </w:pPr>
      <w:r w:rsidRPr="007D45E5">
        <w:rPr>
          <w:rFonts w:asciiTheme="minorHAnsi" w:hAnsiTheme="minorHAnsi" w:cstheme="minorHAnsi"/>
          <w:bCs/>
          <w:color w:val="131313"/>
        </w:rPr>
        <w:t>The Postal Life Insurance System (PLIS) is currently being used at PLICL field offices (46), GPO’s (90), regional/GM Offices (5) and Head Office (1).</w:t>
      </w:r>
    </w:p>
    <w:p w14:paraId="45644122" w14:textId="77777777" w:rsidR="000E7234" w:rsidRPr="007D45E5" w:rsidRDefault="000E7234" w:rsidP="00D7154D">
      <w:pPr>
        <w:pStyle w:val="BodyText"/>
        <w:spacing w:before="8"/>
        <w:ind w:left="450" w:right="1150"/>
        <w:jc w:val="both"/>
        <w:rPr>
          <w:rFonts w:asciiTheme="minorHAnsi" w:hAnsiTheme="minorHAnsi" w:cstheme="minorHAnsi"/>
          <w:bCs/>
          <w:color w:val="131313"/>
        </w:rPr>
      </w:pPr>
      <w:r w:rsidRPr="007D45E5">
        <w:rPr>
          <w:rFonts w:asciiTheme="minorHAnsi" w:hAnsiTheme="minorHAnsi" w:cstheme="minorHAnsi"/>
          <w:bCs/>
          <w:color w:val="131313"/>
        </w:rPr>
        <w:t xml:space="preserve">Customer Insurance Policies are being entered into the PLIS system at field offices and processed at regional/GM offices and Head Office. The PLIS application is installed on desktop machines placed at various locations of PLICL offices whereas the database is hosted centrally at Primary Data Center and DR site.  </w:t>
      </w:r>
    </w:p>
    <w:p w14:paraId="32239736" w14:textId="77777777" w:rsidR="000E7234" w:rsidRPr="007D45E5" w:rsidRDefault="000E7234" w:rsidP="00D7154D">
      <w:pPr>
        <w:pStyle w:val="BodyText"/>
        <w:spacing w:before="8"/>
        <w:ind w:left="450" w:right="1150"/>
        <w:jc w:val="both"/>
        <w:rPr>
          <w:rFonts w:asciiTheme="minorHAnsi" w:hAnsiTheme="minorHAnsi" w:cstheme="minorHAnsi"/>
          <w:bCs/>
          <w:color w:val="131313"/>
        </w:rPr>
      </w:pPr>
    </w:p>
    <w:p w14:paraId="1A6CAEA3" w14:textId="77777777" w:rsidR="000E7234" w:rsidRPr="007D45E5" w:rsidRDefault="000E7234" w:rsidP="00D7154D">
      <w:pPr>
        <w:pStyle w:val="BodyText"/>
        <w:spacing w:before="8"/>
        <w:ind w:left="450" w:right="1150"/>
        <w:jc w:val="both"/>
        <w:rPr>
          <w:rFonts w:asciiTheme="minorHAnsi" w:hAnsiTheme="minorHAnsi" w:cstheme="minorHAnsi"/>
          <w:b/>
          <w:bCs/>
          <w:color w:val="131313"/>
        </w:rPr>
      </w:pPr>
      <w:r w:rsidRPr="007D45E5">
        <w:rPr>
          <w:rFonts w:asciiTheme="minorHAnsi" w:hAnsiTheme="minorHAnsi" w:cstheme="minorHAnsi"/>
          <w:b/>
          <w:bCs/>
          <w:color w:val="131313"/>
        </w:rPr>
        <w:t xml:space="preserve">System Functional Strength </w:t>
      </w:r>
    </w:p>
    <w:p w14:paraId="567469A5" w14:textId="77777777" w:rsidR="000E7234" w:rsidRPr="009966FE" w:rsidRDefault="000E7234" w:rsidP="00794BBD">
      <w:pPr>
        <w:pStyle w:val="BodyText"/>
        <w:numPr>
          <w:ilvl w:val="0"/>
          <w:numId w:val="44"/>
        </w:numPr>
        <w:spacing w:before="8"/>
        <w:ind w:left="1080" w:right="1150" w:hanging="450"/>
        <w:jc w:val="both"/>
        <w:rPr>
          <w:rFonts w:asciiTheme="minorHAnsi" w:hAnsiTheme="minorHAnsi" w:cstheme="minorHAnsi"/>
          <w:bCs/>
          <w:color w:val="131313"/>
          <w:sz w:val="22"/>
          <w:szCs w:val="22"/>
        </w:rPr>
      </w:pPr>
      <w:r w:rsidRPr="009966FE">
        <w:rPr>
          <w:rFonts w:asciiTheme="minorHAnsi" w:hAnsiTheme="minorHAnsi" w:cstheme="minorHAnsi"/>
          <w:bCs/>
          <w:color w:val="131313"/>
          <w:sz w:val="22"/>
          <w:szCs w:val="22"/>
        </w:rPr>
        <w:t xml:space="preserve">Policy Issuance </w:t>
      </w:r>
    </w:p>
    <w:p w14:paraId="4B05D541" w14:textId="77777777" w:rsidR="000E7234" w:rsidRPr="009966FE" w:rsidRDefault="000E7234" w:rsidP="00794BBD">
      <w:pPr>
        <w:pStyle w:val="BodyText"/>
        <w:numPr>
          <w:ilvl w:val="0"/>
          <w:numId w:val="44"/>
        </w:numPr>
        <w:spacing w:before="8"/>
        <w:ind w:left="1080" w:right="1150" w:hanging="450"/>
        <w:jc w:val="both"/>
        <w:rPr>
          <w:rFonts w:asciiTheme="minorHAnsi" w:hAnsiTheme="minorHAnsi" w:cstheme="minorHAnsi"/>
          <w:bCs/>
          <w:color w:val="131313"/>
          <w:sz w:val="22"/>
          <w:szCs w:val="22"/>
        </w:rPr>
      </w:pPr>
      <w:r w:rsidRPr="009966FE">
        <w:rPr>
          <w:rFonts w:asciiTheme="minorHAnsi" w:hAnsiTheme="minorHAnsi" w:cstheme="minorHAnsi"/>
          <w:bCs/>
          <w:color w:val="131313"/>
          <w:sz w:val="22"/>
          <w:szCs w:val="22"/>
        </w:rPr>
        <w:t>Premium Collection</w:t>
      </w:r>
    </w:p>
    <w:p w14:paraId="39D2F12F" w14:textId="77777777" w:rsidR="000E7234" w:rsidRPr="009966FE" w:rsidRDefault="000E7234" w:rsidP="00794BBD">
      <w:pPr>
        <w:pStyle w:val="BodyText"/>
        <w:numPr>
          <w:ilvl w:val="0"/>
          <w:numId w:val="44"/>
        </w:numPr>
        <w:spacing w:before="8"/>
        <w:ind w:left="1080" w:right="1150" w:hanging="450"/>
        <w:jc w:val="both"/>
        <w:rPr>
          <w:rFonts w:asciiTheme="minorHAnsi" w:hAnsiTheme="minorHAnsi" w:cstheme="minorHAnsi"/>
          <w:bCs/>
          <w:color w:val="131313"/>
          <w:sz w:val="22"/>
          <w:szCs w:val="22"/>
        </w:rPr>
      </w:pPr>
      <w:r w:rsidRPr="009966FE">
        <w:rPr>
          <w:rFonts w:asciiTheme="minorHAnsi" w:hAnsiTheme="minorHAnsi" w:cstheme="minorHAnsi"/>
          <w:bCs/>
          <w:color w:val="131313"/>
          <w:sz w:val="22"/>
          <w:szCs w:val="22"/>
        </w:rPr>
        <w:t>Claims Settlement</w:t>
      </w:r>
    </w:p>
    <w:p w14:paraId="6C7B785B" w14:textId="77777777" w:rsidR="000E7234" w:rsidRPr="009966FE" w:rsidRDefault="000E7234" w:rsidP="00794BBD">
      <w:pPr>
        <w:pStyle w:val="BodyText"/>
        <w:numPr>
          <w:ilvl w:val="0"/>
          <w:numId w:val="44"/>
        </w:numPr>
        <w:spacing w:before="8"/>
        <w:ind w:left="1080" w:right="1150" w:hanging="450"/>
        <w:jc w:val="both"/>
        <w:rPr>
          <w:rFonts w:asciiTheme="minorHAnsi" w:hAnsiTheme="minorHAnsi" w:cstheme="minorHAnsi"/>
          <w:bCs/>
          <w:color w:val="131313"/>
          <w:sz w:val="22"/>
          <w:szCs w:val="22"/>
        </w:rPr>
      </w:pPr>
      <w:r w:rsidRPr="009966FE">
        <w:rPr>
          <w:rFonts w:asciiTheme="minorHAnsi" w:hAnsiTheme="minorHAnsi" w:cstheme="minorHAnsi"/>
          <w:bCs/>
          <w:color w:val="131313"/>
          <w:sz w:val="22"/>
          <w:szCs w:val="22"/>
        </w:rPr>
        <w:t>Loan Issuance and repayments</w:t>
      </w:r>
    </w:p>
    <w:p w14:paraId="57C5248E" w14:textId="77777777" w:rsidR="000E7234" w:rsidRPr="009966FE" w:rsidRDefault="000E7234" w:rsidP="00794BBD">
      <w:pPr>
        <w:pStyle w:val="BodyText"/>
        <w:numPr>
          <w:ilvl w:val="0"/>
          <w:numId w:val="44"/>
        </w:numPr>
        <w:spacing w:before="8"/>
        <w:ind w:left="1080" w:right="1150" w:hanging="450"/>
        <w:jc w:val="both"/>
        <w:rPr>
          <w:rFonts w:asciiTheme="minorHAnsi" w:hAnsiTheme="minorHAnsi" w:cstheme="minorHAnsi"/>
          <w:bCs/>
          <w:color w:val="131313"/>
          <w:sz w:val="22"/>
          <w:szCs w:val="22"/>
        </w:rPr>
      </w:pPr>
      <w:r w:rsidRPr="009966FE">
        <w:rPr>
          <w:rFonts w:asciiTheme="minorHAnsi" w:hAnsiTheme="minorHAnsi" w:cstheme="minorHAnsi"/>
          <w:bCs/>
          <w:color w:val="131313"/>
          <w:sz w:val="22"/>
          <w:szCs w:val="22"/>
        </w:rPr>
        <w:t>Agent registration and commissions.</w:t>
      </w:r>
    </w:p>
    <w:p w14:paraId="5D16369B" w14:textId="54011301" w:rsidR="00D51D2A" w:rsidRPr="00092208" w:rsidRDefault="00D51D2A" w:rsidP="00794BBD">
      <w:pPr>
        <w:pStyle w:val="BodyText"/>
        <w:numPr>
          <w:ilvl w:val="0"/>
          <w:numId w:val="44"/>
        </w:numPr>
        <w:spacing w:before="8"/>
        <w:ind w:left="1080" w:right="1150" w:hanging="450"/>
        <w:jc w:val="both"/>
        <w:rPr>
          <w:rFonts w:asciiTheme="minorHAnsi" w:hAnsiTheme="minorHAnsi" w:cstheme="minorHAnsi"/>
          <w:bCs/>
          <w:color w:val="131313"/>
          <w:sz w:val="22"/>
          <w:szCs w:val="22"/>
        </w:rPr>
      </w:pPr>
      <w:r w:rsidRPr="009966FE">
        <w:rPr>
          <w:rFonts w:asciiTheme="minorHAnsi" w:hAnsiTheme="minorHAnsi" w:cstheme="minorHAnsi"/>
          <w:bCs/>
          <w:color w:val="131313"/>
          <w:sz w:val="22"/>
          <w:szCs w:val="22"/>
        </w:rPr>
        <w:t>MIS Reports</w:t>
      </w:r>
    </w:p>
    <w:p w14:paraId="3839CE79" w14:textId="77777777" w:rsidR="00D51D2A" w:rsidRPr="007D45E5" w:rsidRDefault="00D51D2A" w:rsidP="00D51D2A">
      <w:pPr>
        <w:pStyle w:val="BodyText"/>
        <w:spacing w:before="8"/>
        <w:ind w:left="450" w:right="1150"/>
        <w:jc w:val="both"/>
        <w:rPr>
          <w:rFonts w:asciiTheme="minorHAnsi" w:hAnsiTheme="minorHAnsi" w:cstheme="minorHAnsi"/>
          <w:bCs/>
          <w:color w:val="131313"/>
        </w:rPr>
      </w:pPr>
    </w:p>
    <w:p w14:paraId="1CB2BC98" w14:textId="77777777" w:rsidR="000E7234" w:rsidRPr="007D45E5" w:rsidRDefault="000E7234" w:rsidP="00D7154D">
      <w:pPr>
        <w:pStyle w:val="BodyText"/>
        <w:spacing w:before="8"/>
        <w:ind w:left="450" w:right="1150"/>
        <w:jc w:val="both"/>
        <w:rPr>
          <w:rFonts w:asciiTheme="minorHAnsi" w:hAnsiTheme="minorHAnsi" w:cstheme="minorHAnsi"/>
          <w:b/>
          <w:bCs/>
          <w:color w:val="131313"/>
        </w:rPr>
      </w:pPr>
      <w:r w:rsidRPr="007D45E5">
        <w:rPr>
          <w:rFonts w:asciiTheme="minorHAnsi" w:hAnsiTheme="minorHAnsi" w:cstheme="minorHAnsi"/>
          <w:b/>
          <w:bCs/>
          <w:color w:val="131313"/>
        </w:rPr>
        <w:t>System Technical Strength</w:t>
      </w:r>
    </w:p>
    <w:p w14:paraId="0FF9D562" w14:textId="77777777" w:rsidR="000E7234" w:rsidRPr="009966FE" w:rsidRDefault="000E7234" w:rsidP="00794BBD">
      <w:pPr>
        <w:pStyle w:val="BodyText"/>
        <w:numPr>
          <w:ilvl w:val="0"/>
          <w:numId w:val="45"/>
        </w:numPr>
        <w:spacing w:before="8"/>
        <w:ind w:left="1080" w:right="1150" w:hanging="450"/>
        <w:jc w:val="both"/>
        <w:rPr>
          <w:rFonts w:asciiTheme="minorHAnsi" w:hAnsiTheme="minorHAnsi" w:cstheme="minorHAnsi"/>
          <w:bCs/>
          <w:color w:val="131313"/>
          <w:sz w:val="22"/>
          <w:szCs w:val="22"/>
        </w:rPr>
      </w:pPr>
      <w:r w:rsidRPr="009966FE">
        <w:rPr>
          <w:rFonts w:asciiTheme="minorHAnsi" w:hAnsiTheme="minorHAnsi" w:cstheme="minorHAnsi"/>
          <w:bCs/>
          <w:color w:val="131313"/>
          <w:sz w:val="22"/>
          <w:szCs w:val="22"/>
        </w:rPr>
        <w:t xml:space="preserve">Lower Maintenance Cost </w:t>
      </w:r>
    </w:p>
    <w:p w14:paraId="7E7BD2FC" w14:textId="77777777" w:rsidR="000E7234" w:rsidRPr="009966FE" w:rsidRDefault="000E7234" w:rsidP="00794BBD">
      <w:pPr>
        <w:pStyle w:val="BodyText"/>
        <w:numPr>
          <w:ilvl w:val="0"/>
          <w:numId w:val="45"/>
        </w:numPr>
        <w:spacing w:before="8"/>
        <w:ind w:left="1080" w:right="1150" w:hanging="450"/>
        <w:jc w:val="both"/>
        <w:rPr>
          <w:rFonts w:asciiTheme="minorHAnsi" w:hAnsiTheme="minorHAnsi" w:cstheme="minorHAnsi"/>
          <w:bCs/>
          <w:color w:val="131313"/>
          <w:sz w:val="22"/>
          <w:szCs w:val="22"/>
        </w:rPr>
      </w:pPr>
      <w:r w:rsidRPr="009966FE">
        <w:rPr>
          <w:rFonts w:asciiTheme="minorHAnsi" w:hAnsiTheme="minorHAnsi" w:cstheme="minorHAnsi"/>
          <w:bCs/>
          <w:color w:val="131313"/>
          <w:sz w:val="22"/>
          <w:szCs w:val="22"/>
        </w:rPr>
        <w:t>Ability to Support Existing Business Products (8)</w:t>
      </w:r>
    </w:p>
    <w:p w14:paraId="6F5A0B33" w14:textId="77777777" w:rsidR="004F30DC" w:rsidRPr="009966FE" w:rsidRDefault="000E7234" w:rsidP="00794BBD">
      <w:pPr>
        <w:pStyle w:val="BodyText"/>
        <w:numPr>
          <w:ilvl w:val="0"/>
          <w:numId w:val="45"/>
        </w:numPr>
        <w:spacing w:before="8"/>
        <w:ind w:left="1080" w:right="1150" w:hanging="450"/>
        <w:jc w:val="both"/>
        <w:rPr>
          <w:rFonts w:asciiTheme="minorHAnsi" w:hAnsiTheme="minorHAnsi" w:cstheme="minorHAnsi"/>
          <w:bCs/>
          <w:color w:val="131313"/>
          <w:sz w:val="22"/>
          <w:szCs w:val="22"/>
        </w:rPr>
      </w:pPr>
      <w:r w:rsidRPr="009966FE">
        <w:rPr>
          <w:rFonts w:asciiTheme="minorHAnsi" w:hAnsiTheme="minorHAnsi" w:cstheme="minorHAnsi"/>
          <w:bCs/>
          <w:color w:val="131313"/>
          <w:sz w:val="22"/>
          <w:szCs w:val="22"/>
        </w:rPr>
        <w:t>Ability to Customize the Application for Business Purpose at Moderate Level</w:t>
      </w:r>
    </w:p>
    <w:p w14:paraId="22C101E9" w14:textId="77777777" w:rsidR="007A1543" w:rsidRPr="007D45E5" w:rsidRDefault="007A1543" w:rsidP="00290484">
      <w:pPr>
        <w:pStyle w:val="BodyText"/>
        <w:spacing w:before="8"/>
        <w:ind w:right="1150"/>
        <w:jc w:val="both"/>
        <w:rPr>
          <w:rFonts w:asciiTheme="minorHAnsi" w:hAnsiTheme="minorHAnsi" w:cstheme="minorHAnsi"/>
          <w:bCs/>
          <w:color w:val="131313"/>
        </w:rPr>
      </w:pPr>
    </w:p>
    <w:p w14:paraId="6173150B" w14:textId="77777777" w:rsidR="007A1543" w:rsidRPr="007D45E5" w:rsidRDefault="007A1543" w:rsidP="00794BBD">
      <w:pPr>
        <w:pStyle w:val="Heading4"/>
        <w:numPr>
          <w:ilvl w:val="0"/>
          <w:numId w:val="39"/>
        </w:numPr>
        <w:ind w:left="270"/>
        <w:jc w:val="both"/>
      </w:pPr>
      <w:r w:rsidRPr="007D45E5">
        <w:t>SCOPE OF WORK</w:t>
      </w:r>
    </w:p>
    <w:p w14:paraId="16FB3931" w14:textId="77777777" w:rsidR="007A1543" w:rsidRDefault="007A1543" w:rsidP="00424507">
      <w:pPr>
        <w:pStyle w:val="BodyText"/>
        <w:ind w:right="1150"/>
        <w:jc w:val="both"/>
        <w:rPr>
          <w:rFonts w:asciiTheme="minorHAnsi" w:hAnsiTheme="minorHAnsi" w:cstheme="minorHAnsi"/>
          <w:bCs/>
        </w:rPr>
      </w:pPr>
    </w:p>
    <w:p w14:paraId="3ECDB962" w14:textId="77777777" w:rsidR="0036373D" w:rsidRPr="007C47C2" w:rsidRDefault="00572C85" w:rsidP="00794BBD">
      <w:pPr>
        <w:pStyle w:val="BodyText"/>
        <w:numPr>
          <w:ilvl w:val="0"/>
          <w:numId w:val="54"/>
        </w:numPr>
        <w:ind w:right="1150"/>
        <w:jc w:val="both"/>
        <w:rPr>
          <w:rFonts w:asciiTheme="minorHAnsi" w:hAnsiTheme="minorHAnsi" w:cstheme="minorHAnsi"/>
          <w:b/>
          <w:bCs/>
          <w:sz w:val="26"/>
          <w:szCs w:val="26"/>
          <w:u w:val="single"/>
        </w:rPr>
      </w:pPr>
      <w:r w:rsidRPr="007C47C2">
        <w:rPr>
          <w:rFonts w:asciiTheme="minorHAnsi" w:hAnsiTheme="minorHAnsi" w:cstheme="minorHAnsi"/>
          <w:b/>
          <w:bCs/>
          <w:sz w:val="26"/>
          <w:szCs w:val="26"/>
          <w:u w:val="single"/>
        </w:rPr>
        <w:t xml:space="preserve">Key areas for </w:t>
      </w:r>
      <w:r w:rsidR="0036373D" w:rsidRPr="007C47C2">
        <w:rPr>
          <w:rFonts w:asciiTheme="minorHAnsi" w:hAnsiTheme="minorHAnsi" w:cstheme="minorHAnsi"/>
          <w:b/>
          <w:bCs/>
          <w:sz w:val="26"/>
          <w:szCs w:val="26"/>
          <w:u w:val="single"/>
        </w:rPr>
        <w:t>Configurat</w:t>
      </w:r>
      <w:r w:rsidR="001D0728" w:rsidRPr="007C47C2">
        <w:rPr>
          <w:rFonts w:asciiTheme="minorHAnsi" w:hAnsiTheme="minorHAnsi" w:cstheme="minorHAnsi"/>
          <w:b/>
          <w:bCs/>
          <w:sz w:val="26"/>
          <w:szCs w:val="26"/>
          <w:u w:val="single"/>
        </w:rPr>
        <w:t>ion, Modifications, Upgradation &amp;</w:t>
      </w:r>
      <w:r w:rsidR="0036373D" w:rsidRPr="007C47C2">
        <w:rPr>
          <w:rFonts w:asciiTheme="minorHAnsi" w:hAnsiTheme="minorHAnsi" w:cstheme="minorHAnsi"/>
          <w:b/>
          <w:bCs/>
          <w:sz w:val="26"/>
          <w:szCs w:val="26"/>
          <w:u w:val="single"/>
        </w:rPr>
        <w:t xml:space="preserve"> Support of existing Core system (PLIS)</w:t>
      </w:r>
    </w:p>
    <w:p w14:paraId="754DC15C" w14:textId="77777777" w:rsidR="008946DA" w:rsidRDefault="008946DA" w:rsidP="00424507">
      <w:pPr>
        <w:pStyle w:val="BodyText"/>
        <w:ind w:left="270" w:right="1150"/>
        <w:jc w:val="both"/>
        <w:rPr>
          <w:rFonts w:asciiTheme="minorHAnsi" w:hAnsiTheme="minorHAnsi" w:cstheme="minorHAnsi"/>
          <w:color w:val="181818"/>
        </w:rPr>
      </w:pPr>
    </w:p>
    <w:p w14:paraId="42FFE1AE" w14:textId="77777777" w:rsidR="00424507" w:rsidRP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Configure, modify, support, and upgrade the existing Postal Life Insurance System (PLIS) for smooth operation.</w:t>
      </w:r>
    </w:p>
    <w:p w14:paraId="6D81A268" w14:textId="77777777" w:rsid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Develop new modules as needed by PLICL management using vendor's software developers.</w:t>
      </w:r>
    </w:p>
    <w:p w14:paraId="1E387FF2" w14:textId="5062BB37" w:rsidR="0068144A" w:rsidRPr="0068144A" w:rsidRDefault="0068144A" w:rsidP="00794BBD">
      <w:pPr>
        <w:pStyle w:val="BodyText"/>
        <w:numPr>
          <w:ilvl w:val="0"/>
          <w:numId w:val="48"/>
        </w:numPr>
        <w:tabs>
          <w:tab w:val="clear" w:pos="720"/>
          <w:tab w:val="num" w:pos="990"/>
        </w:tabs>
        <w:ind w:left="990" w:right="1150"/>
        <w:rPr>
          <w:rFonts w:asciiTheme="minorHAnsi" w:hAnsiTheme="minorHAnsi" w:cstheme="minorHAnsi"/>
          <w:sz w:val="22"/>
          <w:szCs w:val="22"/>
        </w:rPr>
      </w:pPr>
      <w:r w:rsidRPr="0068144A">
        <w:rPr>
          <w:rFonts w:asciiTheme="minorHAnsi" w:hAnsiTheme="minorHAnsi" w:cstheme="minorHAnsi"/>
        </w:rPr>
        <w:t>Implement a software technology upgrade to keep the Postal Life Insurance System (PLIS) aligned with industry standards.</w:t>
      </w:r>
    </w:p>
    <w:p w14:paraId="21405397" w14:textId="77777777" w:rsidR="00424507" w:rsidRP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Provide complete technical support, including hosting existing software and establishing Active Production and Disaster Recovery sites.</w:t>
      </w:r>
    </w:p>
    <w:p w14:paraId="3BD3793C" w14:textId="77777777" w:rsidR="00424507" w:rsidRP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Manage server hosting services for backup and API servers, ensuring integration with the bank.</w:t>
      </w:r>
    </w:p>
    <w:p w14:paraId="3ADEC12C" w14:textId="77777777" w:rsidR="00424507" w:rsidRP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Obtain Microsoft SQL Server licensing for a robust and compliant database infrastructure.</w:t>
      </w:r>
    </w:p>
    <w:p w14:paraId="0EA58EAD" w14:textId="77777777" w:rsidR="00424507" w:rsidRP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Acquire licensed Windows Server and Anti-virus for each server.</w:t>
      </w:r>
    </w:p>
    <w:p w14:paraId="005F4696" w14:textId="77777777" w:rsidR="00424507" w:rsidRP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Conduct on-demand online training for PLICL, covering software installation, configuration, and routine troubleshooting.</w:t>
      </w:r>
    </w:p>
    <w:p w14:paraId="6223A3C2" w14:textId="77777777" w:rsidR="00424507" w:rsidRP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Develop and update documentation, including User Manual, Technical Documentation, Administrator Guide, ER Diagram, and Training Manuals.</w:t>
      </w:r>
    </w:p>
    <w:p w14:paraId="0C4E3D52" w14:textId="77777777" w:rsidR="00424507" w:rsidRP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Deploy qualified and experienced IT professionals full-time for system maintenance.</w:t>
      </w:r>
    </w:p>
    <w:p w14:paraId="30932D9C" w14:textId="77777777" w:rsidR="00424507" w:rsidRP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Provide data cleansing services as required.</w:t>
      </w:r>
    </w:p>
    <w:p w14:paraId="194983B4" w14:textId="77777777" w:rsidR="00424507" w:rsidRP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Implement SMS with Masking service and integrate it with PLIS.</w:t>
      </w:r>
    </w:p>
    <w:p w14:paraId="344E558D" w14:textId="77777777" w:rsidR="00424507" w:rsidRPr="00424507"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Establish audit trails in the software for monitoring transactions and changes.</w:t>
      </w:r>
    </w:p>
    <w:p w14:paraId="3C34CECD" w14:textId="77777777" w:rsidR="0036373D" w:rsidRDefault="00424507" w:rsidP="00794BBD">
      <w:pPr>
        <w:pStyle w:val="BodyText"/>
        <w:numPr>
          <w:ilvl w:val="0"/>
          <w:numId w:val="48"/>
        </w:numPr>
        <w:tabs>
          <w:tab w:val="clear" w:pos="720"/>
        </w:tabs>
        <w:ind w:left="990" w:right="1150"/>
        <w:jc w:val="both"/>
        <w:rPr>
          <w:rFonts w:asciiTheme="minorHAnsi" w:hAnsiTheme="minorHAnsi" w:cstheme="minorHAnsi"/>
          <w:color w:val="1A1A1A"/>
        </w:rPr>
      </w:pPr>
      <w:r w:rsidRPr="00424507">
        <w:rPr>
          <w:rFonts w:asciiTheme="minorHAnsi" w:hAnsiTheme="minorHAnsi" w:cstheme="minorHAnsi"/>
          <w:color w:val="1A1A1A"/>
        </w:rPr>
        <w:t>Implement a Virtual Private Network (VPN) for secure communication and data transfer, enhancing system security.</w:t>
      </w:r>
    </w:p>
    <w:p w14:paraId="493F58A5" w14:textId="77777777" w:rsidR="0068144A" w:rsidRPr="0068144A" w:rsidRDefault="0068144A" w:rsidP="0068144A">
      <w:pPr>
        <w:pStyle w:val="BodyText"/>
        <w:ind w:left="630" w:right="1150"/>
        <w:jc w:val="both"/>
        <w:rPr>
          <w:rFonts w:asciiTheme="minorHAnsi" w:hAnsiTheme="minorHAnsi" w:cstheme="minorHAnsi"/>
          <w:b/>
          <w:bCs/>
          <w:sz w:val="26"/>
          <w:szCs w:val="26"/>
          <w:u w:val="single"/>
        </w:rPr>
      </w:pPr>
    </w:p>
    <w:p w14:paraId="630DEECA" w14:textId="77777777" w:rsidR="006069E6" w:rsidRPr="007C47C2" w:rsidRDefault="006069E6" w:rsidP="00794BBD">
      <w:pPr>
        <w:pStyle w:val="BodyText"/>
        <w:numPr>
          <w:ilvl w:val="0"/>
          <w:numId w:val="54"/>
        </w:numPr>
        <w:ind w:right="1150"/>
        <w:jc w:val="both"/>
        <w:rPr>
          <w:rFonts w:asciiTheme="minorHAnsi" w:hAnsiTheme="minorHAnsi" w:cstheme="minorHAnsi"/>
          <w:b/>
          <w:bCs/>
          <w:sz w:val="26"/>
          <w:szCs w:val="26"/>
          <w:u w:val="single"/>
        </w:rPr>
      </w:pPr>
      <w:r w:rsidRPr="007C47C2">
        <w:rPr>
          <w:rFonts w:asciiTheme="minorHAnsi" w:hAnsiTheme="minorHAnsi" w:cstheme="minorHAnsi"/>
          <w:b/>
          <w:bCs/>
          <w:sz w:val="26"/>
          <w:szCs w:val="26"/>
          <w:u w:val="single"/>
        </w:rPr>
        <w:t>Sales/A</w:t>
      </w:r>
      <w:r w:rsidR="00C1445E" w:rsidRPr="007C47C2">
        <w:rPr>
          <w:rFonts w:asciiTheme="minorHAnsi" w:hAnsiTheme="minorHAnsi" w:cstheme="minorHAnsi"/>
          <w:b/>
          <w:bCs/>
          <w:sz w:val="26"/>
          <w:szCs w:val="26"/>
          <w:u w:val="single"/>
        </w:rPr>
        <w:t>gent Network Mobile Application</w:t>
      </w:r>
    </w:p>
    <w:p w14:paraId="786A8EF6" w14:textId="77777777" w:rsidR="007E3668" w:rsidRDefault="007E3668" w:rsidP="00015BB6">
      <w:pPr>
        <w:pStyle w:val="BodyText"/>
        <w:ind w:left="630" w:right="1150"/>
        <w:jc w:val="both"/>
        <w:rPr>
          <w:rFonts w:asciiTheme="minorHAnsi" w:hAnsiTheme="minorHAnsi" w:cstheme="minorHAnsi"/>
        </w:rPr>
      </w:pPr>
    </w:p>
    <w:p w14:paraId="4729CCF1" w14:textId="06CDA2E5" w:rsidR="00015BB6" w:rsidRPr="00015BB6" w:rsidRDefault="00015BB6" w:rsidP="00015BB6">
      <w:pPr>
        <w:pStyle w:val="BodyText"/>
        <w:ind w:left="630" w:right="1150"/>
        <w:jc w:val="both"/>
        <w:rPr>
          <w:rFonts w:asciiTheme="minorHAnsi" w:hAnsiTheme="minorHAnsi" w:cstheme="minorHAnsi"/>
          <w:b/>
          <w:bCs/>
          <w:sz w:val="26"/>
          <w:szCs w:val="26"/>
          <w:u w:val="single"/>
        </w:rPr>
      </w:pPr>
      <w:r w:rsidRPr="00015BB6">
        <w:rPr>
          <w:rFonts w:asciiTheme="minorHAnsi" w:hAnsiTheme="minorHAnsi" w:cstheme="minorHAnsi"/>
        </w:rPr>
        <w:t>The vendor is responsible for developing and maintaining the Sales/Agent Network Mobile Application</w:t>
      </w:r>
      <w:r>
        <w:rPr>
          <w:rFonts w:asciiTheme="minorHAnsi" w:hAnsiTheme="minorHAnsi" w:cstheme="minorHAnsi"/>
        </w:rPr>
        <w:t>.</w:t>
      </w:r>
    </w:p>
    <w:p w14:paraId="288E9406" w14:textId="77777777" w:rsidR="006069E6" w:rsidRPr="006069E6" w:rsidRDefault="006069E6" w:rsidP="00211179">
      <w:pPr>
        <w:spacing w:before="138"/>
        <w:ind w:left="270" w:right="1150"/>
        <w:jc w:val="both"/>
        <w:rPr>
          <w:rFonts w:asciiTheme="minorHAnsi" w:hAnsiTheme="minorHAnsi" w:cstheme="minorHAnsi"/>
          <w:sz w:val="24"/>
          <w:szCs w:val="24"/>
        </w:rPr>
      </w:pPr>
      <w:r w:rsidRPr="006069E6">
        <w:rPr>
          <w:rFonts w:asciiTheme="minorHAnsi" w:hAnsiTheme="minorHAnsi" w:cstheme="minorHAnsi"/>
          <w:b/>
          <w:sz w:val="24"/>
          <w:szCs w:val="24"/>
        </w:rPr>
        <w:t>Key areas</w:t>
      </w:r>
      <w:r w:rsidRPr="006069E6">
        <w:rPr>
          <w:rFonts w:asciiTheme="minorHAnsi" w:hAnsiTheme="minorHAnsi" w:cstheme="minorHAnsi"/>
          <w:sz w:val="24"/>
          <w:szCs w:val="24"/>
        </w:rPr>
        <w:t>:</w:t>
      </w:r>
    </w:p>
    <w:p w14:paraId="00D17F74" w14:textId="77777777" w:rsidR="006069E6" w:rsidRPr="006069E6" w:rsidRDefault="006069E6" w:rsidP="00794BBD">
      <w:pPr>
        <w:numPr>
          <w:ilvl w:val="0"/>
          <w:numId w:val="51"/>
        </w:numPr>
        <w:tabs>
          <w:tab w:val="clear" w:pos="720"/>
          <w:tab w:val="num" w:pos="630"/>
          <w:tab w:val="left" w:pos="990"/>
        </w:tabs>
        <w:ind w:left="270" w:right="1150" w:firstLine="360"/>
        <w:jc w:val="both"/>
        <w:rPr>
          <w:rFonts w:asciiTheme="minorHAnsi" w:hAnsiTheme="minorHAnsi" w:cstheme="minorHAnsi"/>
          <w:sz w:val="24"/>
          <w:szCs w:val="24"/>
        </w:rPr>
      </w:pPr>
      <w:r w:rsidRPr="006069E6">
        <w:rPr>
          <w:rFonts w:asciiTheme="minorHAnsi" w:hAnsiTheme="minorHAnsi" w:cstheme="minorHAnsi"/>
          <w:bCs/>
          <w:sz w:val="24"/>
          <w:szCs w:val="24"/>
        </w:rPr>
        <w:t>Illustration Module:</w:t>
      </w:r>
    </w:p>
    <w:p w14:paraId="00132D62" w14:textId="77777777" w:rsidR="006069E6" w:rsidRPr="006069E6" w:rsidRDefault="006069E6" w:rsidP="00794BBD">
      <w:pPr>
        <w:numPr>
          <w:ilvl w:val="0"/>
          <w:numId w:val="51"/>
        </w:numPr>
        <w:tabs>
          <w:tab w:val="clear" w:pos="720"/>
          <w:tab w:val="num" w:pos="630"/>
          <w:tab w:val="left" w:pos="990"/>
        </w:tabs>
        <w:ind w:left="270" w:right="1150" w:firstLine="360"/>
        <w:jc w:val="both"/>
        <w:rPr>
          <w:rFonts w:asciiTheme="minorHAnsi" w:hAnsiTheme="minorHAnsi" w:cstheme="minorHAnsi"/>
          <w:sz w:val="24"/>
          <w:szCs w:val="24"/>
        </w:rPr>
      </w:pPr>
      <w:r w:rsidRPr="006069E6">
        <w:rPr>
          <w:rFonts w:asciiTheme="minorHAnsi" w:hAnsiTheme="minorHAnsi" w:cstheme="minorHAnsi"/>
          <w:bCs/>
          <w:sz w:val="24"/>
          <w:szCs w:val="24"/>
        </w:rPr>
        <w:t>New Agent Profile:</w:t>
      </w:r>
    </w:p>
    <w:p w14:paraId="7AC0AA78" w14:textId="77777777" w:rsidR="006069E6" w:rsidRPr="006069E6" w:rsidRDefault="006069E6" w:rsidP="00794BBD">
      <w:pPr>
        <w:numPr>
          <w:ilvl w:val="0"/>
          <w:numId w:val="51"/>
        </w:numPr>
        <w:tabs>
          <w:tab w:val="clear" w:pos="720"/>
          <w:tab w:val="num" w:pos="630"/>
          <w:tab w:val="left" w:pos="990"/>
        </w:tabs>
        <w:ind w:left="270" w:right="1150" w:firstLine="360"/>
        <w:jc w:val="both"/>
        <w:rPr>
          <w:rFonts w:asciiTheme="minorHAnsi" w:hAnsiTheme="minorHAnsi" w:cstheme="minorHAnsi"/>
          <w:sz w:val="24"/>
          <w:szCs w:val="24"/>
        </w:rPr>
      </w:pPr>
      <w:r w:rsidRPr="006069E6">
        <w:rPr>
          <w:rFonts w:asciiTheme="minorHAnsi" w:hAnsiTheme="minorHAnsi" w:cstheme="minorHAnsi"/>
          <w:bCs/>
          <w:sz w:val="24"/>
          <w:szCs w:val="24"/>
        </w:rPr>
        <w:t>Voucher Printing (Generating PDF):</w:t>
      </w:r>
    </w:p>
    <w:p w14:paraId="4C58A6D4" w14:textId="77777777" w:rsidR="006069E6" w:rsidRPr="006069E6" w:rsidRDefault="006069E6" w:rsidP="00211179">
      <w:pPr>
        <w:spacing w:before="138"/>
        <w:ind w:left="270" w:right="1150"/>
        <w:jc w:val="both"/>
        <w:rPr>
          <w:rFonts w:asciiTheme="minorHAnsi" w:hAnsiTheme="minorHAnsi" w:cstheme="minorHAnsi"/>
          <w:b/>
          <w:sz w:val="24"/>
          <w:szCs w:val="24"/>
        </w:rPr>
      </w:pPr>
      <w:r w:rsidRPr="006069E6">
        <w:rPr>
          <w:rFonts w:asciiTheme="minorHAnsi" w:hAnsiTheme="minorHAnsi" w:cstheme="minorHAnsi"/>
          <w:b/>
          <w:bCs/>
          <w:sz w:val="24"/>
          <w:szCs w:val="24"/>
        </w:rPr>
        <w:t>Sales Portal:</w:t>
      </w:r>
    </w:p>
    <w:p w14:paraId="0004EFB5" w14:textId="77777777" w:rsidR="006069E6" w:rsidRPr="006069E6" w:rsidRDefault="006069E6" w:rsidP="00794BBD">
      <w:pPr>
        <w:numPr>
          <w:ilvl w:val="0"/>
          <w:numId w:val="52"/>
        </w:numPr>
        <w:tabs>
          <w:tab w:val="clear" w:pos="720"/>
          <w:tab w:val="left" w:pos="630"/>
          <w:tab w:val="num" w:pos="1080"/>
        </w:tabs>
        <w:ind w:left="990" w:right="1150"/>
        <w:jc w:val="both"/>
        <w:rPr>
          <w:rFonts w:asciiTheme="minorHAnsi" w:hAnsiTheme="minorHAnsi" w:cstheme="minorHAnsi"/>
          <w:sz w:val="24"/>
          <w:szCs w:val="24"/>
        </w:rPr>
      </w:pPr>
      <w:r w:rsidRPr="006069E6">
        <w:rPr>
          <w:rFonts w:asciiTheme="minorHAnsi" w:hAnsiTheme="minorHAnsi" w:cstheme="minorHAnsi"/>
          <w:bCs/>
          <w:sz w:val="24"/>
          <w:szCs w:val="24"/>
        </w:rPr>
        <w:t>Agent Login:</w:t>
      </w:r>
      <w:r>
        <w:rPr>
          <w:rFonts w:asciiTheme="minorHAnsi" w:hAnsiTheme="minorHAnsi" w:cstheme="minorHAnsi"/>
          <w:sz w:val="24"/>
          <w:szCs w:val="24"/>
        </w:rPr>
        <w:t xml:space="preserve"> </w:t>
      </w:r>
      <w:r w:rsidRPr="006069E6">
        <w:rPr>
          <w:rFonts w:asciiTheme="minorHAnsi" w:hAnsiTheme="minorHAnsi" w:cstheme="minorHAnsi"/>
          <w:sz w:val="24"/>
          <w:szCs w:val="24"/>
        </w:rPr>
        <w:t>Secure login using Agent Code, Mobile Number, and OTP.</w:t>
      </w:r>
    </w:p>
    <w:p w14:paraId="586C9A51" w14:textId="77777777" w:rsidR="006069E6" w:rsidRPr="006069E6" w:rsidRDefault="006069E6" w:rsidP="00794BBD">
      <w:pPr>
        <w:numPr>
          <w:ilvl w:val="0"/>
          <w:numId w:val="52"/>
        </w:numPr>
        <w:tabs>
          <w:tab w:val="clear" w:pos="720"/>
          <w:tab w:val="left" w:pos="630"/>
          <w:tab w:val="num" w:pos="1080"/>
        </w:tabs>
        <w:ind w:left="990" w:right="1150"/>
        <w:jc w:val="both"/>
        <w:rPr>
          <w:rFonts w:asciiTheme="minorHAnsi" w:hAnsiTheme="minorHAnsi" w:cstheme="minorHAnsi"/>
          <w:sz w:val="24"/>
          <w:szCs w:val="24"/>
        </w:rPr>
      </w:pPr>
      <w:r w:rsidRPr="006069E6">
        <w:rPr>
          <w:rFonts w:asciiTheme="minorHAnsi" w:hAnsiTheme="minorHAnsi" w:cstheme="minorHAnsi"/>
          <w:bCs/>
          <w:sz w:val="24"/>
          <w:szCs w:val="24"/>
        </w:rPr>
        <w:t>Proposal Overview:</w:t>
      </w:r>
      <w:r>
        <w:rPr>
          <w:rFonts w:asciiTheme="minorHAnsi" w:hAnsiTheme="minorHAnsi" w:cstheme="minorHAnsi"/>
          <w:sz w:val="24"/>
          <w:szCs w:val="24"/>
        </w:rPr>
        <w:t xml:space="preserve"> </w:t>
      </w:r>
      <w:r w:rsidRPr="006069E6">
        <w:rPr>
          <w:rFonts w:asciiTheme="minorHAnsi" w:hAnsiTheme="minorHAnsi" w:cstheme="minorHAnsi"/>
          <w:sz w:val="24"/>
          <w:szCs w:val="24"/>
        </w:rPr>
        <w:t>Display of proposal information in stages (In Process, Approve, Reject, Dispatch).</w:t>
      </w:r>
    </w:p>
    <w:p w14:paraId="5968EBAB" w14:textId="77777777" w:rsidR="006069E6" w:rsidRPr="006069E6" w:rsidRDefault="006069E6" w:rsidP="00794BBD">
      <w:pPr>
        <w:numPr>
          <w:ilvl w:val="0"/>
          <w:numId w:val="52"/>
        </w:numPr>
        <w:tabs>
          <w:tab w:val="clear" w:pos="720"/>
          <w:tab w:val="left" w:pos="630"/>
          <w:tab w:val="num" w:pos="1080"/>
        </w:tabs>
        <w:ind w:left="990" w:right="1150"/>
        <w:jc w:val="both"/>
        <w:rPr>
          <w:rFonts w:asciiTheme="minorHAnsi" w:hAnsiTheme="minorHAnsi" w:cstheme="minorHAnsi"/>
          <w:sz w:val="24"/>
          <w:szCs w:val="24"/>
        </w:rPr>
      </w:pPr>
      <w:r w:rsidRPr="006069E6">
        <w:rPr>
          <w:rFonts w:asciiTheme="minorHAnsi" w:hAnsiTheme="minorHAnsi" w:cstheme="minorHAnsi"/>
          <w:bCs/>
          <w:sz w:val="24"/>
          <w:szCs w:val="24"/>
        </w:rPr>
        <w:t>Calculator Policy:</w:t>
      </w:r>
      <w:r>
        <w:rPr>
          <w:rFonts w:asciiTheme="minorHAnsi" w:hAnsiTheme="minorHAnsi" w:cstheme="minorHAnsi"/>
          <w:sz w:val="24"/>
          <w:szCs w:val="24"/>
        </w:rPr>
        <w:t xml:space="preserve"> </w:t>
      </w:r>
      <w:r w:rsidRPr="006069E6">
        <w:rPr>
          <w:rFonts w:asciiTheme="minorHAnsi" w:hAnsiTheme="minorHAnsi" w:cstheme="minorHAnsi"/>
          <w:sz w:val="24"/>
          <w:szCs w:val="24"/>
        </w:rPr>
        <w:t>Module for generating policy estimates.</w:t>
      </w:r>
    </w:p>
    <w:p w14:paraId="2925E972" w14:textId="77777777" w:rsidR="006069E6" w:rsidRPr="006069E6" w:rsidRDefault="006069E6" w:rsidP="00794BBD">
      <w:pPr>
        <w:numPr>
          <w:ilvl w:val="0"/>
          <w:numId w:val="52"/>
        </w:numPr>
        <w:tabs>
          <w:tab w:val="clear" w:pos="720"/>
          <w:tab w:val="left" w:pos="630"/>
          <w:tab w:val="num" w:pos="1080"/>
        </w:tabs>
        <w:ind w:left="990" w:right="1150"/>
        <w:jc w:val="both"/>
        <w:rPr>
          <w:rFonts w:asciiTheme="minorHAnsi" w:hAnsiTheme="minorHAnsi" w:cstheme="minorHAnsi"/>
          <w:sz w:val="24"/>
          <w:szCs w:val="24"/>
        </w:rPr>
      </w:pPr>
      <w:r w:rsidRPr="006069E6">
        <w:rPr>
          <w:rFonts w:asciiTheme="minorHAnsi" w:hAnsiTheme="minorHAnsi" w:cstheme="minorHAnsi"/>
          <w:bCs/>
          <w:sz w:val="24"/>
          <w:szCs w:val="24"/>
        </w:rPr>
        <w:t>Voucher Printing:</w:t>
      </w:r>
      <w:r>
        <w:rPr>
          <w:rFonts w:asciiTheme="minorHAnsi" w:hAnsiTheme="minorHAnsi" w:cstheme="minorHAnsi"/>
          <w:sz w:val="24"/>
          <w:szCs w:val="24"/>
        </w:rPr>
        <w:t xml:space="preserve"> </w:t>
      </w:r>
      <w:r w:rsidRPr="006069E6">
        <w:rPr>
          <w:rFonts w:asciiTheme="minorHAnsi" w:hAnsiTheme="minorHAnsi" w:cstheme="minorHAnsi"/>
          <w:sz w:val="24"/>
          <w:szCs w:val="24"/>
        </w:rPr>
        <w:t>Capability for agents to directly print vouchers from the application.</w:t>
      </w:r>
    </w:p>
    <w:p w14:paraId="2E798A97" w14:textId="77777777" w:rsidR="00FE5307" w:rsidRDefault="006069E6" w:rsidP="001D0728">
      <w:pPr>
        <w:spacing w:before="138"/>
        <w:ind w:left="270" w:right="1150"/>
        <w:jc w:val="both"/>
        <w:rPr>
          <w:rFonts w:asciiTheme="minorHAnsi" w:hAnsiTheme="minorHAnsi" w:cstheme="minorHAnsi"/>
          <w:sz w:val="24"/>
          <w:szCs w:val="24"/>
        </w:rPr>
      </w:pPr>
      <w:r w:rsidRPr="006069E6">
        <w:rPr>
          <w:rFonts w:asciiTheme="minorHAnsi" w:hAnsiTheme="minorHAnsi" w:cstheme="minorHAnsi"/>
          <w:sz w:val="24"/>
          <w:szCs w:val="24"/>
        </w:rPr>
        <w:t>The mobile application aims to streamline agent workflows, providing easy access to essential tools for managing profiles, handling proposals, estimating policies, and generating vouchers.</w:t>
      </w:r>
    </w:p>
    <w:p w14:paraId="07C683F9" w14:textId="77777777" w:rsidR="001D0728" w:rsidRDefault="001D0728" w:rsidP="001D0728">
      <w:pPr>
        <w:spacing w:before="138"/>
        <w:ind w:left="270" w:right="1150"/>
        <w:jc w:val="both"/>
        <w:rPr>
          <w:rFonts w:asciiTheme="minorHAnsi" w:hAnsiTheme="minorHAnsi" w:cstheme="minorHAnsi"/>
          <w:sz w:val="24"/>
          <w:szCs w:val="24"/>
        </w:rPr>
      </w:pPr>
    </w:p>
    <w:p w14:paraId="2AFB6DCD" w14:textId="77777777" w:rsidR="007E3668" w:rsidRDefault="007E3668" w:rsidP="001D0728">
      <w:pPr>
        <w:spacing w:before="138"/>
        <w:ind w:left="270" w:right="1150"/>
        <w:jc w:val="both"/>
        <w:rPr>
          <w:rFonts w:asciiTheme="minorHAnsi" w:hAnsiTheme="minorHAnsi" w:cstheme="minorHAnsi"/>
          <w:sz w:val="24"/>
          <w:szCs w:val="24"/>
        </w:rPr>
      </w:pPr>
    </w:p>
    <w:p w14:paraId="0AB023D3" w14:textId="77777777" w:rsidR="007E3668" w:rsidRDefault="007E3668" w:rsidP="001D0728">
      <w:pPr>
        <w:spacing w:before="138"/>
        <w:ind w:left="270" w:right="1150"/>
        <w:jc w:val="both"/>
        <w:rPr>
          <w:rFonts w:asciiTheme="minorHAnsi" w:hAnsiTheme="minorHAnsi" w:cstheme="minorHAnsi"/>
          <w:sz w:val="24"/>
          <w:szCs w:val="24"/>
        </w:rPr>
      </w:pPr>
    </w:p>
    <w:p w14:paraId="1C8E4A54" w14:textId="2BD28C36" w:rsidR="0004569D" w:rsidRPr="00054728" w:rsidRDefault="00F960E4" w:rsidP="00794BBD">
      <w:pPr>
        <w:pStyle w:val="BodyText"/>
        <w:numPr>
          <w:ilvl w:val="0"/>
          <w:numId w:val="54"/>
        </w:numPr>
        <w:ind w:right="1150"/>
        <w:jc w:val="both"/>
        <w:rPr>
          <w:rFonts w:asciiTheme="minorHAnsi" w:hAnsiTheme="minorHAnsi" w:cstheme="minorHAnsi"/>
          <w:b/>
          <w:bCs/>
          <w:sz w:val="26"/>
          <w:szCs w:val="26"/>
          <w:u w:val="single"/>
        </w:rPr>
      </w:pPr>
      <w:r w:rsidRPr="007C47C2">
        <w:rPr>
          <w:rFonts w:asciiTheme="minorHAnsi" w:hAnsiTheme="minorHAnsi" w:cstheme="minorHAnsi"/>
          <w:b/>
          <w:bCs/>
          <w:sz w:val="26"/>
          <w:szCs w:val="26"/>
          <w:u w:val="single"/>
        </w:rPr>
        <w:t>PLI</w:t>
      </w:r>
      <w:r w:rsidR="00C0320D" w:rsidRPr="007C47C2">
        <w:rPr>
          <w:rFonts w:asciiTheme="minorHAnsi" w:hAnsiTheme="minorHAnsi" w:cstheme="minorHAnsi"/>
          <w:b/>
          <w:bCs/>
          <w:sz w:val="26"/>
          <w:szCs w:val="26"/>
          <w:u w:val="single"/>
        </w:rPr>
        <w:t>C</w:t>
      </w:r>
      <w:r w:rsidR="00FB1553" w:rsidRPr="007C47C2">
        <w:rPr>
          <w:rFonts w:asciiTheme="minorHAnsi" w:hAnsiTheme="minorHAnsi" w:cstheme="minorHAnsi"/>
          <w:b/>
          <w:bCs/>
          <w:sz w:val="26"/>
          <w:szCs w:val="26"/>
          <w:u w:val="single"/>
        </w:rPr>
        <w:t>L</w:t>
      </w:r>
      <w:r w:rsidRPr="007C47C2">
        <w:rPr>
          <w:rFonts w:asciiTheme="minorHAnsi" w:hAnsiTheme="minorHAnsi" w:cstheme="minorHAnsi"/>
          <w:b/>
          <w:bCs/>
          <w:sz w:val="26"/>
          <w:szCs w:val="26"/>
          <w:u w:val="single"/>
        </w:rPr>
        <w:t xml:space="preserve"> </w:t>
      </w:r>
      <w:r w:rsidR="0004569D">
        <w:rPr>
          <w:rFonts w:asciiTheme="minorHAnsi" w:hAnsiTheme="minorHAnsi" w:cstheme="minorHAnsi"/>
          <w:b/>
          <w:bCs/>
          <w:sz w:val="26"/>
          <w:szCs w:val="26"/>
          <w:u w:val="single"/>
        </w:rPr>
        <w:t xml:space="preserve">Mobile </w:t>
      </w:r>
      <w:r w:rsidRPr="007C47C2">
        <w:rPr>
          <w:rFonts w:asciiTheme="minorHAnsi" w:hAnsiTheme="minorHAnsi" w:cstheme="minorHAnsi"/>
          <w:b/>
          <w:bCs/>
          <w:sz w:val="26"/>
          <w:szCs w:val="26"/>
          <w:u w:val="single"/>
        </w:rPr>
        <w:t>A</w:t>
      </w:r>
      <w:r w:rsidR="00930EEE" w:rsidRPr="007C47C2">
        <w:rPr>
          <w:rFonts w:asciiTheme="minorHAnsi" w:hAnsiTheme="minorHAnsi" w:cstheme="minorHAnsi"/>
          <w:b/>
          <w:bCs/>
          <w:sz w:val="26"/>
          <w:szCs w:val="26"/>
          <w:u w:val="single"/>
        </w:rPr>
        <w:t>pplication</w:t>
      </w:r>
      <w:r w:rsidR="0004569D">
        <w:rPr>
          <w:rFonts w:asciiTheme="minorHAnsi" w:hAnsiTheme="minorHAnsi" w:cstheme="minorHAnsi"/>
          <w:b/>
          <w:bCs/>
          <w:sz w:val="26"/>
          <w:szCs w:val="26"/>
          <w:u w:val="single"/>
        </w:rPr>
        <w:t xml:space="preserve"> Development</w:t>
      </w:r>
    </w:p>
    <w:p w14:paraId="60975F9E" w14:textId="0952470E" w:rsidR="0004569D" w:rsidRPr="0004569D" w:rsidRDefault="0004569D" w:rsidP="0004569D">
      <w:pPr>
        <w:pStyle w:val="ListParagraph"/>
        <w:spacing w:line="276" w:lineRule="auto"/>
        <w:ind w:left="630" w:right="1140" w:firstLine="0"/>
        <w:jc w:val="both"/>
        <w:rPr>
          <w:rFonts w:ascii="Segoe UI" w:hAnsi="Segoe UI" w:cs="Segoe UI"/>
          <w:color w:val="0D0D0D"/>
          <w:sz w:val="24"/>
          <w:szCs w:val="24"/>
          <w:shd w:val="clear" w:color="auto" w:fill="FFFFFF"/>
        </w:rPr>
      </w:pPr>
      <w:r w:rsidRPr="007E3668">
        <w:rPr>
          <w:rFonts w:asciiTheme="minorHAnsi" w:hAnsiTheme="minorHAnsi" w:cstheme="minorHAnsi"/>
          <w:sz w:val="24"/>
          <w:szCs w:val="24"/>
        </w:rPr>
        <w:t>The vendor is responsible for dev</w:t>
      </w:r>
      <w:r w:rsidR="00092208" w:rsidRPr="007E3668">
        <w:rPr>
          <w:rFonts w:asciiTheme="minorHAnsi" w:hAnsiTheme="minorHAnsi" w:cstheme="minorHAnsi"/>
          <w:sz w:val="24"/>
          <w:szCs w:val="24"/>
        </w:rPr>
        <w:t>eloping and maintaining the PLICL</w:t>
      </w:r>
      <w:r w:rsidRPr="007E3668">
        <w:rPr>
          <w:rFonts w:asciiTheme="minorHAnsi" w:hAnsiTheme="minorHAnsi" w:cstheme="minorHAnsi"/>
          <w:sz w:val="24"/>
          <w:szCs w:val="24"/>
        </w:rPr>
        <w:t xml:space="preserve"> mobile application, ensuring a seamless user experience, adherence to project specifications, and timely </w:t>
      </w:r>
      <w:r w:rsidRPr="0004569D">
        <w:rPr>
          <w:rFonts w:asciiTheme="minorHAnsi" w:hAnsiTheme="minorHAnsi" w:cstheme="minorHAnsi"/>
          <w:sz w:val="24"/>
          <w:szCs w:val="24"/>
        </w:rPr>
        <w:t>updates to meet evolving requirements. This encompasses design, development, testing, and ongoing support, aligning with industry standards and best practices for mobile application development</w:t>
      </w:r>
      <w:r w:rsidR="00B97EC0">
        <w:rPr>
          <w:rFonts w:asciiTheme="minorHAnsi" w:hAnsiTheme="minorHAnsi" w:cstheme="minorHAnsi"/>
          <w:sz w:val="24"/>
          <w:szCs w:val="24"/>
        </w:rPr>
        <w:t>.</w:t>
      </w:r>
    </w:p>
    <w:p w14:paraId="4E7E7EB6" w14:textId="77777777" w:rsidR="00B43CA1" w:rsidRDefault="00B43CA1" w:rsidP="00B43CA1">
      <w:pPr>
        <w:ind w:right="1150"/>
        <w:jc w:val="both"/>
        <w:rPr>
          <w:rFonts w:asciiTheme="minorHAnsi" w:hAnsiTheme="minorHAnsi" w:cstheme="minorHAnsi"/>
          <w:b/>
          <w:sz w:val="24"/>
          <w:szCs w:val="24"/>
        </w:rPr>
      </w:pPr>
    </w:p>
    <w:p w14:paraId="65CFF829" w14:textId="77777777" w:rsidR="00011BBE" w:rsidRPr="00B43CA1" w:rsidRDefault="00817A2F" w:rsidP="00404F01">
      <w:pPr>
        <w:ind w:right="1150" w:firstLine="270"/>
        <w:jc w:val="both"/>
        <w:rPr>
          <w:rFonts w:asciiTheme="minorHAnsi" w:hAnsiTheme="minorHAnsi" w:cstheme="minorHAnsi"/>
          <w:b/>
          <w:sz w:val="24"/>
          <w:szCs w:val="24"/>
        </w:rPr>
      </w:pPr>
      <w:r w:rsidRPr="00B43CA1">
        <w:rPr>
          <w:rFonts w:asciiTheme="minorHAnsi" w:hAnsiTheme="minorHAnsi" w:cstheme="minorHAnsi"/>
          <w:b/>
          <w:sz w:val="24"/>
          <w:szCs w:val="24"/>
        </w:rPr>
        <w:t>Key areas</w:t>
      </w:r>
      <w:r w:rsidR="0019177A">
        <w:rPr>
          <w:rFonts w:asciiTheme="minorHAnsi" w:hAnsiTheme="minorHAnsi" w:cstheme="minorHAnsi"/>
          <w:b/>
          <w:sz w:val="24"/>
          <w:szCs w:val="24"/>
        </w:rPr>
        <w:t xml:space="preserve"> and </w:t>
      </w:r>
      <w:r w:rsidR="002E60D3">
        <w:rPr>
          <w:rFonts w:asciiTheme="minorHAnsi" w:hAnsiTheme="minorHAnsi" w:cstheme="minorHAnsi"/>
          <w:b/>
          <w:sz w:val="24"/>
          <w:szCs w:val="24"/>
        </w:rPr>
        <w:t>functionalities</w:t>
      </w:r>
      <w:r w:rsidRPr="00B43CA1">
        <w:rPr>
          <w:rFonts w:asciiTheme="minorHAnsi" w:hAnsiTheme="minorHAnsi" w:cstheme="minorHAnsi"/>
          <w:b/>
          <w:sz w:val="24"/>
          <w:szCs w:val="24"/>
        </w:rPr>
        <w:t>:</w:t>
      </w:r>
    </w:p>
    <w:p w14:paraId="76703A3F"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Your Policy:</w:t>
      </w:r>
      <w:r w:rsidRPr="00404F01">
        <w:rPr>
          <w:rFonts w:asciiTheme="minorHAnsi" w:hAnsiTheme="minorHAnsi" w:cstheme="minorHAnsi"/>
          <w:sz w:val="24"/>
          <w:szCs w:val="24"/>
        </w:rPr>
        <w:t xml:space="preserve"> Access and manage insurance policies, including details, coverage, and documentation.</w:t>
      </w:r>
    </w:p>
    <w:p w14:paraId="4A777EAB"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Request a Quote:</w:t>
      </w:r>
      <w:r w:rsidRPr="00404F01">
        <w:rPr>
          <w:rFonts w:asciiTheme="minorHAnsi" w:hAnsiTheme="minorHAnsi" w:cstheme="minorHAnsi"/>
          <w:sz w:val="24"/>
          <w:szCs w:val="24"/>
        </w:rPr>
        <w:t xml:space="preserve"> Obtain personalized insurance quotes based on your specific needs and preferences.</w:t>
      </w:r>
    </w:p>
    <w:p w14:paraId="654342A8"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Policy Onboarding:</w:t>
      </w:r>
      <w:r w:rsidRPr="00404F01">
        <w:rPr>
          <w:rFonts w:asciiTheme="minorHAnsi" w:hAnsiTheme="minorHAnsi" w:cstheme="minorHAnsi"/>
          <w:sz w:val="24"/>
          <w:szCs w:val="24"/>
        </w:rPr>
        <w:t xml:space="preserve"> Streamlined process for initiating and onboarding new insurance policies.</w:t>
      </w:r>
    </w:p>
    <w:p w14:paraId="60610D62"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Claims Intimidation/Requests/Application:</w:t>
      </w:r>
      <w:r w:rsidRPr="00404F01">
        <w:rPr>
          <w:rFonts w:asciiTheme="minorHAnsi" w:hAnsiTheme="minorHAnsi" w:cstheme="minorHAnsi"/>
          <w:sz w:val="24"/>
          <w:szCs w:val="24"/>
        </w:rPr>
        <w:t xml:space="preserve"> Submit and track insurance claims, requests, and applications seamlessly.</w:t>
      </w:r>
    </w:p>
    <w:p w14:paraId="064B4717"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Loan Application:</w:t>
      </w:r>
      <w:r w:rsidRPr="00404F01">
        <w:rPr>
          <w:rFonts w:asciiTheme="minorHAnsi" w:hAnsiTheme="minorHAnsi" w:cstheme="minorHAnsi"/>
          <w:sz w:val="24"/>
          <w:szCs w:val="24"/>
        </w:rPr>
        <w:t xml:space="preserve"> Apply for loans against policies or inquire about loan-related information.</w:t>
      </w:r>
    </w:p>
    <w:p w14:paraId="10F2F2B5"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Online Payment Gateways:</w:t>
      </w:r>
      <w:r w:rsidRPr="00404F01">
        <w:rPr>
          <w:rFonts w:asciiTheme="minorHAnsi" w:hAnsiTheme="minorHAnsi" w:cstheme="minorHAnsi"/>
          <w:sz w:val="24"/>
          <w:szCs w:val="24"/>
        </w:rPr>
        <w:t xml:space="preserve"> Securely transact online for premium payments.</w:t>
      </w:r>
    </w:p>
    <w:p w14:paraId="5355C9D1"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Notifications/Notices:</w:t>
      </w:r>
      <w:r w:rsidRPr="00404F01">
        <w:rPr>
          <w:rFonts w:asciiTheme="minorHAnsi" w:hAnsiTheme="minorHAnsi" w:cstheme="minorHAnsi"/>
          <w:sz w:val="24"/>
          <w:szCs w:val="24"/>
        </w:rPr>
        <w:t xml:space="preserve"> Receive timely updates, notices, and important information.</w:t>
      </w:r>
    </w:p>
    <w:p w14:paraId="1D2C3C62"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Customer and Office Correspondence</w:t>
      </w:r>
      <w:r w:rsidRPr="00404F01">
        <w:rPr>
          <w:rFonts w:asciiTheme="minorHAnsi" w:hAnsiTheme="minorHAnsi" w:cstheme="minorHAnsi"/>
          <w:sz w:val="24"/>
          <w:szCs w:val="24"/>
        </w:rPr>
        <w:t xml:space="preserve"> </w:t>
      </w:r>
    </w:p>
    <w:p w14:paraId="45152CD4"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Banners:</w:t>
      </w:r>
      <w:r w:rsidRPr="00404F01">
        <w:rPr>
          <w:rFonts w:asciiTheme="minorHAnsi" w:hAnsiTheme="minorHAnsi" w:cstheme="minorHAnsi"/>
          <w:sz w:val="24"/>
          <w:szCs w:val="24"/>
        </w:rPr>
        <w:t xml:space="preserve"> Showcase promotional banners and key announcements for user attention.</w:t>
      </w:r>
    </w:p>
    <w:p w14:paraId="5865A7D1"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Blogs:</w:t>
      </w:r>
      <w:r w:rsidRPr="00404F01">
        <w:rPr>
          <w:rFonts w:asciiTheme="minorHAnsi" w:hAnsiTheme="minorHAnsi" w:cstheme="minorHAnsi"/>
          <w:sz w:val="24"/>
          <w:szCs w:val="24"/>
        </w:rPr>
        <w:t xml:space="preserve"> Provide informative and engaging content on insurance, financial planning, and industry trends.</w:t>
      </w:r>
    </w:p>
    <w:p w14:paraId="4EE3DEDB"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Help:</w:t>
      </w:r>
      <w:r w:rsidRPr="00404F01">
        <w:rPr>
          <w:rFonts w:asciiTheme="minorHAnsi" w:hAnsiTheme="minorHAnsi" w:cstheme="minorHAnsi"/>
          <w:sz w:val="24"/>
          <w:szCs w:val="24"/>
        </w:rPr>
        <w:t xml:space="preserve"> Comprehensive assistance and support resources for user queries and concerns.</w:t>
      </w:r>
    </w:p>
    <w:p w14:paraId="16E960E9" w14:textId="77777777" w:rsidR="00404F01" w:rsidRPr="00404F01"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Complaint Management/Tracking:</w:t>
      </w:r>
      <w:r w:rsidRPr="00404F01">
        <w:rPr>
          <w:rFonts w:asciiTheme="minorHAnsi" w:hAnsiTheme="minorHAnsi" w:cstheme="minorHAnsi"/>
          <w:sz w:val="24"/>
          <w:szCs w:val="24"/>
        </w:rPr>
        <w:t xml:space="preserve"> Manage and track user complaints efficiently to ensure prompt resolution.</w:t>
      </w:r>
    </w:p>
    <w:p w14:paraId="12378CF6" w14:textId="77777777" w:rsidR="00F960E4" w:rsidRPr="00E9726D" w:rsidRDefault="00404F01" w:rsidP="00794BBD">
      <w:pPr>
        <w:numPr>
          <w:ilvl w:val="0"/>
          <w:numId w:val="53"/>
        </w:numPr>
        <w:tabs>
          <w:tab w:val="clear" w:pos="720"/>
          <w:tab w:val="num" w:pos="1080"/>
        </w:tabs>
        <w:ind w:left="990" w:right="1150"/>
        <w:jc w:val="both"/>
        <w:rPr>
          <w:rFonts w:asciiTheme="minorHAnsi" w:hAnsiTheme="minorHAnsi" w:cstheme="minorHAnsi"/>
          <w:sz w:val="24"/>
          <w:szCs w:val="24"/>
        </w:rPr>
      </w:pPr>
      <w:r w:rsidRPr="00404F01">
        <w:rPr>
          <w:rFonts w:asciiTheme="minorHAnsi" w:hAnsiTheme="minorHAnsi" w:cstheme="minorHAnsi"/>
          <w:b/>
          <w:bCs/>
          <w:sz w:val="24"/>
          <w:szCs w:val="24"/>
        </w:rPr>
        <w:t>Voucher Generation:</w:t>
      </w:r>
      <w:r w:rsidRPr="00404F01">
        <w:rPr>
          <w:rFonts w:asciiTheme="minorHAnsi" w:hAnsiTheme="minorHAnsi" w:cstheme="minorHAnsi"/>
          <w:sz w:val="24"/>
          <w:szCs w:val="24"/>
        </w:rPr>
        <w:t xml:space="preserve"> </w:t>
      </w:r>
      <w:r w:rsidRPr="00E9726D">
        <w:rPr>
          <w:rFonts w:asciiTheme="minorHAnsi" w:hAnsiTheme="minorHAnsi" w:cstheme="minorHAnsi"/>
          <w:sz w:val="24"/>
          <w:szCs w:val="24"/>
        </w:rPr>
        <w:t>Generate and manage a variety of vouchers, encompassing premium payments, loan transactions, renewals, late payments, short payments, and other financial processes.</w:t>
      </w:r>
    </w:p>
    <w:p w14:paraId="78276353" w14:textId="77777777" w:rsidR="00E9726D" w:rsidRPr="00404F01" w:rsidRDefault="00E9726D" w:rsidP="00E9726D">
      <w:pPr>
        <w:ind w:left="990" w:right="1150"/>
        <w:jc w:val="both"/>
        <w:rPr>
          <w:rFonts w:asciiTheme="minorHAnsi" w:hAnsiTheme="minorHAnsi" w:cstheme="minorHAnsi"/>
          <w:b/>
          <w:sz w:val="24"/>
          <w:szCs w:val="24"/>
        </w:rPr>
      </w:pPr>
    </w:p>
    <w:p w14:paraId="005DF26F" w14:textId="7A2F0663" w:rsidR="00E9726D" w:rsidRPr="00054728" w:rsidRDefault="00E9726D" w:rsidP="00794BBD">
      <w:pPr>
        <w:pStyle w:val="BodyText"/>
        <w:numPr>
          <w:ilvl w:val="0"/>
          <w:numId w:val="54"/>
        </w:numPr>
        <w:ind w:right="1150"/>
        <w:jc w:val="both"/>
        <w:rPr>
          <w:rFonts w:asciiTheme="minorHAnsi" w:hAnsiTheme="minorHAnsi" w:cstheme="minorHAnsi"/>
          <w:b/>
          <w:bCs/>
          <w:sz w:val="26"/>
          <w:szCs w:val="26"/>
          <w:u w:val="single"/>
        </w:rPr>
      </w:pPr>
      <w:r w:rsidRPr="007C47C2">
        <w:rPr>
          <w:rFonts w:asciiTheme="minorHAnsi" w:hAnsiTheme="minorHAnsi" w:cstheme="minorHAnsi"/>
          <w:b/>
          <w:bCs/>
          <w:sz w:val="26"/>
          <w:szCs w:val="26"/>
          <w:u w:val="single"/>
        </w:rPr>
        <w:t>Server Hosting (PLIS)</w:t>
      </w:r>
    </w:p>
    <w:p w14:paraId="0797F887" w14:textId="77777777" w:rsidR="00C37BBF" w:rsidRDefault="00C37BBF" w:rsidP="00C37BBF">
      <w:pPr>
        <w:pStyle w:val="ListParagraph"/>
        <w:ind w:left="630" w:right="1140"/>
        <w:jc w:val="both"/>
        <w:rPr>
          <w:rFonts w:asciiTheme="minorHAnsi" w:hAnsiTheme="minorHAnsi" w:cstheme="minorHAnsi"/>
          <w:sz w:val="24"/>
          <w:szCs w:val="24"/>
        </w:rPr>
      </w:pPr>
    </w:p>
    <w:p w14:paraId="5462861E" w14:textId="50D944C0" w:rsidR="00C37BBF" w:rsidRPr="001244B8" w:rsidRDefault="00C37BBF" w:rsidP="001244B8">
      <w:pPr>
        <w:ind w:right="1140" w:firstLine="270"/>
        <w:jc w:val="both"/>
        <w:rPr>
          <w:rFonts w:asciiTheme="minorHAnsi" w:hAnsiTheme="minorHAnsi" w:cstheme="minorHAnsi"/>
          <w:b/>
          <w:sz w:val="24"/>
          <w:szCs w:val="24"/>
        </w:rPr>
      </w:pPr>
      <w:r w:rsidRPr="001244B8">
        <w:rPr>
          <w:rFonts w:asciiTheme="minorHAnsi" w:hAnsiTheme="minorHAnsi" w:cstheme="minorHAnsi"/>
          <w:b/>
          <w:sz w:val="24"/>
          <w:szCs w:val="24"/>
        </w:rPr>
        <w:t>Server Infrastructure:</w:t>
      </w:r>
    </w:p>
    <w:p w14:paraId="512F6829" w14:textId="0BE478AF" w:rsidR="001244B8" w:rsidRPr="00396206" w:rsidRDefault="00C37BBF" w:rsidP="00396206">
      <w:pPr>
        <w:ind w:right="1140"/>
        <w:jc w:val="both"/>
        <w:rPr>
          <w:rFonts w:asciiTheme="minorHAnsi" w:hAnsiTheme="minorHAnsi" w:cstheme="minorHAnsi"/>
          <w:sz w:val="24"/>
          <w:szCs w:val="24"/>
        </w:rPr>
      </w:pPr>
      <w:r w:rsidRPr="00396206">
        <w:rPr>
          <w:rFonts w:asciiTheme="minorHAnsi" w:hAnsiTheme="minorHAnsi" w:cstheme="minorHAnsi"/>
          <w:sz w:val="24"/>
          <w:szCs w:val="24"/>
        </w:rPr>
        <w:t>Three physical servers in total.</w:t>
      </w:r>
    </w:p>
    <w:p w14:paraId="0D1D7C8F" w14:textId="77777777" w:rsidR="00C37BBF" w:rsidRDefault="00C37BBF" w:rsidP="00C37BBF">
      <w:pPr>
        <w:ind w:left="360" w:right="1140"/>
        <w:jc w:val="both"/>
        <w:rPr>
          <w:rFonts w:asciiTheme="minorHAnsi" w:hAnsiTheme="minorHAnsi" w:cstheme="minorHAnsi"/>
          <w:sz w:val="24"/>
          <w:szCs w:val="24"/>
        </w:rPr>
      </w:pPr>
    </w:p>
    <w:p w14:paraId="7743F063" w14:textId="2A30B323" w:rsidR="00C37BBF" w:rsidRPr="00C37BBF" w:rsidRDefault="00C37BBF" w:rsidP="00794BBD">
      <w:pPr>
        <w:pStyle w:val="ListParagraph"/>
        <w:numPr>
          <w:ilvl w:val="0"/>
          <w:numId w:val="73"/>
        </w:numPr>
        <w:ind w:right="1140"/>
        <w:jc w:val="both"/>
        <w:rPr>
          <w:rFonts w:asciiTheme="minorHAnsi" w:hAnsiTheme="minorHAnsi" w:cstheme="minorHAnsi"/>
          <w:b/>
          <w:sz w:val="24"/>
          <w:szCs w:val="24"/>
        </w:rPr>
      </w:pPr>
      <w:r w:rsidRPr="00C37BBF">
        <w:rPr>
          <w:rFonts w:asciiTheme="minorHAnsi" w:hAnsiTheme="minorHAnsi" w:cstheme="minorHAnsi"/>
          <w:b/>
          <w:sz w:val="24"/>
          <w:szCs w:val="24"/>
        </w:rPr>
        <w:t>Primary Server</w:t>
      </w:r>
      <w:r w:rsidR="00396206">
        <w:rPr>
          <w:rFonts w:asciiTheme="minorHAnsi" w:hAnsiTheme="minorHAnsi" w:cstheme="minorHAnsi"/>
          <w:b/>
          <w:sz w:val="24"/>
          <w:szCs w:val="24"/>
        </w:rPr>
        <w:t xml:space="preserve"> (PR Site)</w:t>
      </w:r>
      <w:r w:rsidRPr="00C37BBF">
        <w:rPr>
          <w:rFonts w:asciiTheme="minorHAnsi" w:hAnsiTheme="minorHAnsi" w:cstheme="minorHAnsi"/>
          <w:b/>
          <w:sz w:val="24"/>
          <w:szCs w:val="24"/>
        </w:rPr>
        <w:t>:</w:t>
      </w:r>
    </w:p>
    <w:p w14:paraId="55C61D0D" w14:textId="77777777" w:rsidR="00396206" w:rsidRPr="009D2CF8" w:rsidRDefault="00396206" w:rsidP="00396206">
      <w:pPr>
        <w:ind w:right="1140"/>
        <w:jc w:val="both"/>
        <w:rPr>
          <w:rFonts w:asciiTheme="minorHAnsi" w:hAnsiTheme="minorHAnsi" w:cstheme="minorHAnsi"/>
        </w:rPr>
      </w:pPr>
      <w:r w:rsidRPr="009D2CF8">
        <w:rPr>
          <w:rFonts w:asciiTheme="minorHAnsi" w:hAnsiTheme="minorHAnsi" w:cstheme="minorHAnsi"/>
        </w:rPr>
        <w:t>Hosts two virtual machines (VMs).</w:t>
      </w:r>
    </w:p>
    <w:p w14:paraId="4AB17572" w14:textId="23E8B9B6" w:rsidR="00396206" w:rsidRPr="002E0B6D" w:rsidRDefault="00396206" w:rsidP="00396206">
      <w:pPr>
        <w:ind w:right="1140"/>
        <w:jc w:val="both"/>
        <w:rPr>
          <w:rFonts w:asciiTheme="minorHAnsi" w:hAnsiTheme="minorHAnsi" w:cstheme="minorHAnsi"/>
          <w:b/>
          <w:u w:val="single"/>
        </w:rPr>
      </w:pPr>
      <w:r w:rsidRPr="002E0B6D">
        <w:rPr>
          <w:rFonts w:asciiTheme="minorHAnsi" w:hAnsiTheme="minorHAnsi" w:cstheme="minorHAnsi"/>
          <w:b/>
          <w:u w:val="single"/>
        </w:rPr>
        <w:t>VM Server 1</w:t>
      </w:r>
    </w:p>
    <w:p w14:paraId="33C292B9" w14:textId="77777777" w:rsidR="001D68F1" w:rsidRPr="002E0B6D" w:rsidRDefault="001D68F1" w:rsidP="001D68F1">
      <w:pPr>
        <w:pStyle w:val="ListParagraph"/>
        <w:numPr>
          <w:ilvl w:val="0"/>
          <w:numId w:val="75"/>
        </w:numPr>
        <w:ind w:right="1140"/>
        <w:jc w:val="both"/>
        <w:rPr>
          <w:rFonts w:asciiTheme="minorHAnsi" w:hAnsiTheme="minorHAnsi" w:cstheme="minorHAnsi"/>
        </w:rPr>
      </w:pPr>
      <w:r w:rsidRPr="002E0B6D">
        <w:rPr>
          <w:rFonts w:asciiTheme="minorHAnsi" w:hAnsiTheme="minorHAnsi" w:cstheme="minorHAnsi"/>
        </w:rPr>
        <w:t>Windows Server 2019 Datacenter</w:t>
      </w:r>
    </w:p>
    <w:p w14:paraId="19FCCDC7" w14:textId="5F81EDAF" w:rsidR="000A17FA" w:rsidRPr="002E0B6D" w:rsidRDefault="000A17FA" w:rsidP="00794BBD">
      <w:pPr>
        <w:pStyle w:val="ListParagraph"/>
        <w:numPr>
          <w:ilvl w:val="0"/>
          <w:numId w:val="75"/>
        </w:numPr>
        <w:ind w:right="1140"/>
        <w:jc w:val="both"/>
        <w:rPr>
          <w:rFonts w:asciiTheme="minorHAnsi" w:hAnsiTheme="minorHAnsi" w:cstheme="minorHAnsi"/>
        </w:rPr>
      </w:pPr>
      <w:r w:rsidRPr="002E0B6D">
        <w:rPr>
          <w:rFonts w:asciiTheme="minorHAnsi" w:hAnsiTheme="minorHAnsi" w:cstheme="minorHAnsi"/>
        </w:rPr>
        <w:t>RAM 64GB</w:t>
      </w:r>
    </w:p>
    <w:p w14:paraId="2CD5BD4D" w14:textId="6261708B" w:rsidR="00396206" w:rsidRPr="002E0B6D" w:rsidRDefault="000343A4" w:rsidP="00794BBD">
      <w:pPr>
        <w:pStyle w:val="ListParagraph"/>
        <w:numPr>
          <w:ilvl w:val="0"/>
          <w:numId w:val="75"/>
        </w:numPr>
        <w:ind w:right="1140"/>
        <w:jc w:val="both"/>
        <w:rPr>
          <w:rFonts w:asciiTheme="minorHAnsi" w:hAnsiTheme="minorHAnsi" w:cstheme="minorHAnsi"/>
        </w:rPr>
      </w:pPr>
      <w:r w:rsidRPr="002E0B6D">
        <w:rPr>
          <w:rFonts w:asciiTheme="minorHAnsi" w:hAnsiTheme="minorHAnsi" w:cstheme="minorHAnsi"/>
        </w:rPr>
        <w:t xml:space="preserve">1.5 </w:t>
      </w:r>
      <w:r w:rsidR="00396206" w:rsidRPr="002E0B6D">
        <w:rPr>
          <w:rFonts w:asciiTheme="minorHAnsi" w:hAnsiTheme="minorHAnsi" w:cstheme="minorHAnsi"/>
        </w:rPr>
        <w:t>TB HDD</w:t>
      </w:r>
    </w:p>
    <w:p w14:paraId="546ACD9F" w14:textId="21C7390C" w:rsidR="00396206" w:rsidRPr="002E0B6D" w:rsidRDefault="00396206" w:rsidP="00794BBD">
      <w:pPr>
        <w:pStyle w:val="ListParagraph"/>
        <w:numPr>
          <w:ilvl w:val="0"/>
          <w:numId w:val="75"/>
        </w:numPr>
        <w:ind w:right="1140"/>
        <w:jc w:val="both"/>
        <w:rPr>
          <w:rFonts w:asciiTheme="minorHAnsi" w:hAnsiTheme="minorHAnsi" w:cstheme="minorHAnsi"/>
        </w:rPr>
      </w:pPr>
      <w:r w:rsidRPr="002E0B6D">
        <w:rPr>
          <w:rFonts w:asciiTheme="minorHAnsi" w:hAnsiTheme="minorHAnsi" w:cstheme="minorHAnsi"/>
        </w:rPr>
        <w:t>Cloud Flare DDOS mitigation Services</w:t>
      </w:r>
    </w:p>
    <w:p w14:paraId="0EDDA608" w14:textId="77777777" w:rsidR="00D221B6" w:rsidRPr="002E0B6D" w:rsidRDefault="00D221B6" w:rsidP="00A878C7">
      <w:pPr>
        <w:pStyle w:val="ListParagraph"/>
        <w:ind w:left="720" w:right="1140" w:firstLine="0"/>
        <w:jc w:val="both"/>
        <w:rPr>
          <w:rFonts w:asciiTheme="minorHAnsi" w:hAnsiTheme="minorHAnsi" w:cstheme="minorHAnsi"/>
        </w:rPr>
      </w:pPr>
    </w:p>
    <w:p w14:paraId="72E45354" w14:textId="1371452F" w:rsidR="00396206" w:rsidRPr="002E0B6D" w:rsidRDefault="00396206" w:rsidP="00396206">
      <w:pPr>
        <w:ind w:right="1140"/>
        <w:jc w:val="both"/>
        <w:rPr>
          <w:rFonts w:asciiTheme="minorHAnsi" w:hAnsiTheme="minorHAnsi" w:cstheme="minorHAnsi"/>
          <w:b/>
          <w:sz w:val="24"/>
          <w:szCs w:val="24"/>
          <w:u w:val="single"/>
        </w:rPr>
      </w:pPr>
      <w:r w:rsidRPr="002E0B6D">
        <w:rPr>
          <w:rFonts w:asciiTheme="minorHAnsi" w:hAnsiTheme="minorHAnsi" w:cstheme="minorHAnsi"/>
          <w:b/>
          <w:sz w:val="24"/>
          <w:szCs w:val="24"/>
          <w:u w:val="single"/>
        </w:rPr>
        <w:t>VM Server 2</w:t>
      </w:r>
    </w:p>
    <w:p w14:paraId="3A7DC546" w14:textId="77777777" w:rsidR="00D050D4" w:rsidRPr="002E0B6D" w:rsidRDefault="00D050D4" w:rsidP="00D050D4">
      <w:pPr>
        <w:pStyle w:val="ListParagraph"/>
        <w:numPr>
          <w:ilvl w:val="0"/>
          <w:numId w:val="76"/>
        </w:numPr>
        <w:ind w:right="1140"/>
        <w:jc w:val="both"/>
        <w:rPr>
          <w:rFonts w:asciiTheme="minorHAnsi" w:hAnsiTheme="minorHAnsi" w:cstheme="minorHAnsi"/>
        </w:rPr>
      </w:pPr>
      <w:r w:rsidRPr="002E0B6D">
        <w:rPr>
          <w:rFonts w:asciiTheme="minorHAnsi" w:hAnsiTheme="minorHAnsi" w:cstheme="minorHAnsi"/>
        </w:rPr>
        <w:t>Windows Server 2019 Datacenter</w:t>
      </w:r>
    </w:p>
    <w:p w14:paraId="606BAA06" w14:textId="6A1FF77D" w:rsidR="00396206" w:rsidRPr="002E0B6D" w:rsidRDefault="00396206" w:rsidP="00794BBD">
      <w:pPr>
        <w:pStyle w:val="ListParagraph"/>
        <w:numPr>
          <w:ilvl w:val="0"/>
          <w:numId w:val="76"/>
        </w:numPr>
        <w:ind w:right="1140"/>
        <w:jc w:val="both"/>
        <w:rPr>
          <w:rFonts w:asciiTheme="minorHAnsi" w:hAnsiTheme="minorHAnsi" w:cstheme="minorHAnsi"/>
        </w:rPr>
      </w:pPr>
      <w:r w:rsidRPr="002E0B6D">
        <w:rPr>
          <w:rFonts w:asciiTheme="minorHAnsi" w:hAnsiTheme="minorHAnsi" w:cstheme="minorHAnsi"/>
        </w:rPr>
        <w:t>RAM 32 GB</w:t>
      </w:r>
    </w:p>
    <w:p w14:paraId="45D74472" w14:textId="087BDF62" w:rsidR="00396206" w:rsidRPr="002E0B6D" w:rsidRDefault="00396206" w:rsidP="00794BBD">
      <w:pPr>
        <w:pStyle w:val="ListParagraph"/>
        <w:numPr>
          <w:ilvl w:val="0"/>
          <w:numId w:val="76"/>
        </w:numPr>
        <w:ind w:right="1140"/>
        <w:jc w:val="both"/>
        <w:rPr>
          <w:rFonts w:asciiTheme="minorHAnsi" w:hAnsiTheme="minorHAnsi" w:cstheme="minorHAnsi"/>
        </w:rPr>
      </w:pPr>
      <w:r w:rsidRPr="002E0B6D">
        <w:rPr>
          <w:rFonts w:asciiTheme="minorHAnsi" w:hAnsiTheme="minorHAnsi" w:cstheme="minorHAnsi"/>
        </w:rPr>
        <w:t>1 TB HDD</w:t>
      </w:r>
    </w:p>
    <w:p w14:paraId="133578E3" w14:textId="3C467CE3" w:rsidR="00396206" w:rsidRPr="002E0B6D" w:rsidRDefault="00396206" w:rsidP="00794BBD">
      <w:pPr>
        <w:pStyle w:val="ListParagraph"/>
        <w:numPr>
          <w:ilvl w:val="0"/>
          <w:numId w:val="76"/>
        </w:numPr>
        <w:ind w:right="1140"/>
        <w:jc w:val="both"/>
        <w:rPr>
          <w:rFonts w:asciiTheme="minorHAnsi" w:hAnsiTheme="minorHAnsi" w:cstheme="minorHAnsi"/>
        </w:rPr>
      </w:pPr>
      <w:r w:rsidRPr="002E0B6D">
        <w:rPr>
          <w:rFonts w:asciiTheme="minorHAnsi" w:hAnsiTheme="minorHAnsi" w:cstheme="minorHAnsi"/>
        </w:rPr>
        <w:t>IIS</w:t>
      </w:r>
    </w:p>
    <w:p w14:paraId="7731DAA5" w14:textId="3CE07886" w:rsidR="00396206" w:rsidRPr="002E0B6D" w:rsidRDefault="00396206" w:rsidP="00794BBD">
      <w:pPr>
        <w:pStyle w:val="ListParagraph"/>
        <w:numPr>
          <w:ilvl w:val="0"/>
          <w:numId w:val="76"/>
        </w:numPr>
        <w:ind w:right="1140"/>
        <w:jc w:val="both"/>
        <w:rPr>
          <w:rFonts w:asciiTheme="minorHAnsi" w:hAnsiTheme="minorHAnsi" w:cstheme="minorHAnsi"/>
        </w:rPr>
      </w:pPr>
      <w:r w:rsidRPr="002E0B6D">
        <w:rPr>
          <w:rFonts w:asciiTheme="minorHAnsi" w:hAnsiTheme="minorHAnsi" w:cstheme="minorHAnsi"/>
        </w:rPr>
        <w:lastRenderedPageBreak/>
        <w:t>SSL Certificate 2048 Bits</w:t>
      </w:r>
    </w:p>
    <w:p w14:paraId="0A7C7EBB" w14:textId="5003ADD2" w:rsidR="00396206" w:rsidRPr="002E0B6D" w:rsidRDefault="00396206" w:rsidP="00794BBD">
      <w:pPr>
        <w:pStyle w:val="ListParagraph"/>
        <w:numPr>
          <w:ilvl w:val="0"/>
          <w:numId w:val="76"/>
        </w:numPr>
        <w:ind w:right="1140"/>
        <w:jc w:val="both"/>
        <w:rPr>
          <w:rFonts w:asciiTheme="minorHAnsi" w:hAnsiTheme="minorHAnsi" w:cstheme="minorHAnsi"/>
        </w:rPr>
      </w:pPr>
      <w:r w:rsidRPr="002E0B6D">
        <w:rPr>
          <w:rFonts w:asciiTheme="minorHAnsi" w:hAnsiTheme="minorHAnsi" w:cstheme="minorHAnsi"/>
        </w:rPr>
        <w:t>Domain Configuration</w:t>
      </w:r>
    </w:p>
    <w:p w14:paraId="38302FB3" w14:textId="4628B59E" w:rsidR="00396206" w:rsidRPr="002E0B6D" w:rsidRDefault="00396206" w:rsidP="00794BBD">
      <w:pPr>
        <w:pStyle w:val="ListParagraph"/>
        <w:numPr>
          <w:ilvl w:val="0"/>
          <w:numId w:val="76"/>
        </w:numPr>
        <w:ind w:right="1140"/>
        <w:jc w:val="both"/>
        <w:rPr>
          <w:rFonts w:asciiTheme="minorHAnsi" w:hAnsiTheme="minorHAnsi" w:cstheme="minorHAnsi"/>
        </w:rPr>
      </w:pPr>
      <w:r w:rsidRPr="002E0B6D">
        <w:rPr>
          <w:rFonts w:asciiTheme="minorHAnsi" w:hAnsiTheme="minorHAnsi" w:cstheme="minorHAnsi"/>
        </w:rPr>
        <w:t>Cloud Flare DDOS mitigation services</w:t>
      </w:r>
    </w:p>
    <w:p w14:paraId="6E1F354C" w14:textId="77777777" w:rsidR="00BB37E8" w:rsidRPr="002E0B6D" w:rsidRDefault="00BB37E8" w:rsidP="00BB37E8">
      <w:pPr>
        <w:pStyle w:val="ListParagraph"/>
        <w:ind w:left="720" w:right="1140" w:firstLine="0"/>
        <w:jc w:val="both"/>
        <w:rPr>
          <w:rFonts w:asciiTheme="minorHAnsi" w:hAnsiTheme="minorHAnsi" w:cstheme="minorHAnsi"/>
        </w:rPr>
      </w:pPr>
    </w:p>
    <w:p w14:paraId="32CA3323" w14:textId="31CEEE8D" w:rsidR="00205669" w:rsidRPr="002E0B6D" w:rsidRDefault="00C37BBF" w:rsidP="00794BBD">
      <w:pPr>
        <w:pStyle w:val="ListParagraph"/>
        <w:numPr>
          <w:ilvl w:val="0"/>
          <w:numId w:val="73"/>
        </w:numPr>
        <w:ind w:right="1140"/>
        <w:jc w:val="both"/>
        <w:rPr>
          <w:rFonts w:asciiTheme="minorHAnsi" w:hAnsiTheme="minorHAnsi" w:cstheme="minorHAnsi"/>
          <w:b/>
          <w:sz w:val="24"/>
          <w:szCs w:val="24"/>
        </w:rPr>
      </w:pPr>
      <w:r w:rsidRPr="002E0B6D">
        <w:rPr>
          <w:rFonts w:asciiTheme="minorHAnsi" w:hAnsiTheme="minorHAnsi" w:cstheme="minorHAnsi"/>
          <w:b/>
          <w:sz w:val="24"/>
          <w:szCs w:val="24"/>
        </w:rPr>
        <w:t>Disaster Recovery (DR) Server:</w:t>
      </w:r>
    </w:p>
    <w:p w14:paraId="6436CAAB" w14:textId="1C82F41B" w:rsidR="005F589D" w:rsidRPr="002E0B6D" w:rsidRDefault="005F589D" w:rsidP="00794BBD">
      <w:pPr>
        <w:pStyle w:val="ListParagraph"/>
        <w:numPr>
          <w:ilvl w:val="0"/>
          <w:numId w:val="77"/>
        </w:numPr>
        <w:ind w:right="1140"/>
        <w:jc w:val="both"/>
        <w:rPr>
          <w:rFonts w:asciiTheme="minorHAnsi" w:hAnsiTheme="minorHAnsi" w:cstheme="minorHAnsi"/>
        </w:rPr>
      </w:pPr>
      <w:r w:rsidRPr="002E0B6D">
        <w:rPr>
          <w:rFonts w:asciiTheme="minorHAnsi" w:hAnsiTheme="minorHAnsi" w:cstheme="minorHAnsi"/>
        </w:rPr>
        <w:t xml:space="preserve">Windows </w:t>
      </w:r>
      <w:r w:rsidR="00F045A0" w:rsidRPr="002E0B6D">
        <w:rPr>
          <w:rFonts w:asciiTheme="minorHAnsi" w:hAnsiTheme="minorHAnsi" w:cstheme="minorHAnsi"/>
        </w:rPr>
        <w:t>Server 2012 R2</w:t>
      </w:r>
      <w:r w:rsidR="00436E6D" w:rsidRPr="002E0B6D">
        <w:rPr>
          <w:rFonts w:asciiTheme="minorHAnsi" w:hAnsiTheme="minorHAnsi" w:cstheme="minorHAnsi"/>
        </w:rPr>
        <w:t xml:space="preserve"> </w:t>
      </w:r>
    </w:p>
    <w:p w14:paraId="7DCE3410" w14:textId="0F1A0930" w:rsidR="005F589D" w:rsidRPr="002E0B6D" w:rsidRDefault="005F589D" w:rsidP="00794BBD">
      <w:pPr>
        <w:pStyle w:val="ListParagraph"/>
        <w:numPr>
          <w:ilvl w:val="0"/>
          <w:numId w:val="77"/>
        </w:numPr>
        <w:ind w:right="1140"/>
        <w:jc w:val="both"/>
        <w:rPr>
          <w:rFonts w:asciiTheme="minorHAnsi" w:hAnsiTheme="minorHAnsi" w:cstheme="minorHAnsi"/>
        </w:rPr>
      </w:pPr>
      <w:r w:rsidRPr="002E0B6D">
        <w:rPr>
          <w:rFonts w:asciiTheme="minorHAnsi" w:hAnsiTheme="minorHAnsi" w:cstheme="minorHAnsi"/>
        </w:rPr>
        <w:t xml:space="preserve">RAM </w:t>
      </w:r>
      <w:r w:rsidR="00436E6D" w:rsidRPr="002E0B6D">
        <w:rPr>
          <w:rFonts w:asciiTheme="minorHAnsi" w:hAnsiTheme="minorHAnsi" w:cstheme="minorHAnsi"/>
        </w:rPr>
        <w:t>48</w:t>
      </w:r>
      <w:r w:rsidRPr="002E0B6D">
        <w:rPr>
          <w:rFonts w:asciiTheme="minorHAnsi" w:hAnsiTheme="minorHAnsi" w:cstheme="minorHAnsi"/>
        </w:rPr>
        <w:t xml:space="preserve"> GB</w:t>
      </w:r>
    </w:p>
    <w:p w14:paraId="51DD47E0" w14:textId="240D4FA8" w:rsidR="005F589D" w:rsidRPr="002E0B6D" w:rsidRDefault="00BB37E8" w:rsidP="00794BBD">
      <w:pPr>
        <w:pStyle w:val="ListParagraph"/>
        <w:numPr>
          <w:ilvl w:val="0"/>
          <w:numId w:val="77"/>
        </w:numPr>
        <w:ind w:right="1140"/>
        <w:jc w:val="both"/>
        <w:rPr>
          <w:rFonts w:asciiTheme="minorHAnsi" w:hAnsiTheme="minorHAnsi" w:cstheme="minorHAnsi"/>
        </w:rPr>
      </w:pPr>
      <w:r w:rsidRPr="002E0B6D">
        <w:rPr>
          <w:rFonts w:asciiTheme="minorHAnsi" w:hAnsiTheme="minorHAnsi" w:cstheme="minorHAnsi"/>
        </w:rPr>
        <w:t xml:space="preserve">1 </w:t>
      </w:r>
      <w:r w:rsidR="005F589D" w:rsidRPr="002E0B6D">
        <w:rPr>
          <w:rFonts w:asciiTheme="minorHAnsi" w:hAnsiTheme="minorHAnsi" w:cstheme="minorHAnsi"/>
        </w:rPr>
        <w:t>TB HDD</w:t>
      </w:r>
    </w:p>
    <w:p w14:paraId="5645F50F" w14:textId="7728926B" w:rsidR="005F589D" w:rsidRPr="002E0B6D" w:rsidRDefault="005F589D" w:rsidP="00794BBD">
      <w:pPr>
        <w:pStyle w:val="ListParagraph"/>
        <w:numPr>
          <w:ilvl w:val="0"/>
          <w:numId w:val="77"/>
        </w:numPr>
        <w:ind w:right="1140"/>
        <w:jc w:val="both"/>
        <w:rPr>
          <w:rFonts w:asciiTheme="minorHAnsi" w:hAnsiTheme="minorHAnsi" w:cstheme="minorHAnsi"/>
        </w:rPr>
      </w:pPr>
      <w:r w:rsidRPr="002E0B6D">
        <w:rPr>
          <w:rFonts w:asciiTheme="minorHAnsi" w:hAnsiTheme="minorHAnsi" w:cstheme="minorHAnsi"/>
        </w:rPr>
        <w:t>Cloud Flare DDOS Mitigation Services.</w:t>
      </w:r>
    </w:p>
    <w:p w14:paraId="5B6A5115" w14:textId="77777777" w:rsidR="005E4538" w:rsidRPr="005F589D" w:rsidRDefault="005E4538" w:rsidP="005E4538">
      <w:pPr>
        <w:ind w:right="1140"/>
        <w:jc w:val="both"/>
        <w:rPr>
          <w:rFonts w:asciiTheme="minorHAnsi" w:hAnsiTheme="minorHAnsi" w:cstheme="minorHAnsi"/>
          <w:b/>
          <w:sz w:val="24"/>
          <w:szCs w:val="24"/>
        </w:rPr>
      </w:pPr>
    </w:p>
    <w:p w14:paraId="18B56A26" w14:textId="77777777" w:rsidR="005E4538" w:rsidRDefault="00C37BBF" w:rsidP="00794BBD">
      <w:pPr>
        <w:pStyle w:val="ListParagraph"/>
        <w:numPr>
          <w:ilvl w:val="0"/>
          <w:numId w:val="73"/>
        </w:numPr>
        <w:ind w:right="1140"/>
        <w:jc w:val="both"/>
        <w:rPr>
          <w:rFonts w:asciiTheme="minorHAnsi" w:hAnsiTheme="minorHAnsi" w:cstheme="minorHAnsi"/>
          <w:b/>
          <w:sz w:val="24"/>
          <w:szCs w:val="24"/>
        </w:rPr>
      </w:pPr>
      <w:r w:rsidRPr="00C37BBF">
        <w:rPr>
          <w:rFonts w:asciiTheme="minorHAnsi" w:hAnsiTheme="minorHAnsi" w:cstheme="minorHAnsi"/>
          <w:b/>
          <w:sz w:val="24"/>
          <w:szCs w:val="24"/>
        </w:rPr>
        <w:t>Bank API Integration Server:</w:t>
      </w:r>
      <w:r w:rsidR="00D851D1">
        <w:rPr>
          <w:rFonts w:asciiTheme="minorHAnsi" w:hAnsiTheme="minorHAnsi" w:cstheme="minorHAnsi"/>
          <w:b/>
          <w:sz w:val="24"/>
          <w:szCs w:val="24"/>
        </w:rPr>
        <w:t xml:space="preserve"> </w:t>
      </w:r>
    </w:p>
    <w:p w14:paraId="31C321F8" w14:textId="4AB654F5" w:rsidR="0013106C" w:rsidRPr="0013106C" w:rsidRDefault="0013106C" w:rsidP="00794BBD">
      <w:pPr>
        <w:pStyle w:val="ListParagraph"/>
        <w:numPr>
          <w:ilvl w:val="0"/>
          <w:numId w:val="78"/>
        </w:numPr>
        <w:ind w:right="1140"/>
        <w:jc w:val="both"/>
        <w:rPr>
          <w:rFonts w:asciiTheme="minorHAnsi" w:hAnsiTheme="minorHAnsi" w:cstheme="minorHAnsi"/>
          <w:sz w:val="24"/>
          <w:szCs w:val="24"/>
        </w:rPr>
      </w:pPr>
      <w:r w:rsidRPr="0013106C">
        <w:rPr>
          <w:rFonts w:asciiTheme="minorHAnsi" w:hAnsiTheme="minorHAnsi" w:cstheme="minorHAnsi"/>
          <w:sz w:val="24"/>
          <w:szCs w:val="24"/>
        </w:rPr>
        <w:t xml:space="preserve">Operating System : 64 bit </w:t>
      </w:r>
      <w:r>
        <w:rPr>
          <w:rFonts w:asciiTheme="minorHAnsi" w:hAnsiTheme="minorHAnsi" w:cstheme="minorHAnsi"/>
          <w:sz w:val="24"/>
          <w:szCs w:val="24"/>
        </w:rPr>
        <w:t xml:space="preserve">Licensed </w:t>
      </w:r>
      <w:r w:rsidRPr="0013106C">
        <w:rPr>
          <w:rFonts w:asciiTheme="minorHAnsi" w:hAnsiTheme="minorHAnsi" w:cstheme="minorHAnsi"/>
          <w:sz w:val="24"/>
          <w:szCs w:val="24"/>
        </w:rPr>
        <w:t>OS windows server 2019</w:t>
      </w:r>
    </w:p>
    <w:p w14:paraId="72C23757" w14:textId="77777777" w:rsidR="0013106C" w:rsidRPr="0013106C" w:rsidRDefault="0013106C" w:rsidP="00794BBD">
      <w:pPr>
        <w:pStyle w:val="ListParagraph"/>
        <w:numPr>
          <w:ilvl w:val="0"/>
          <w:numId w:val="78"/>
        </w:numPr>
        <w:ind w:right="1140"/>
        <w:jc w:val="both"/>
        <w:rPr>
          <w:rFonts w:asciiTheme="minorHAnsi" w:hAnsiTheme="minorHAnsi" w:cstheme="minorHAnsi"/>
          <w:sz w:val="24"/>
          <w:szCs w:val="24"/>
        </w:rPr>
      </w:pPr>
      <w:r w:rsidRPr="0013106C">
        <w:rPr>
          <w:rFonts w:asciiTheme="minorHAnsi" w:hAnsiTheme="minorHAnsi" w:cstheme="minorHAnsi"/>
          <w:sz w:val="24"/>
          <w:szCs w:val="24"/>
        </w:rPr>
        <w:t>Ram :  128GB</w:t>
      </w:r>
    </w:p>
    <w:p w14:paraId="4C4612B7" w14:textId="1F76444F" w:rsidR="0013106C" w:rsidRPr="0013106C" w:rsidRDefault="0013106C" w:rsidP="00794BBD">
      <w:pPr>
        <w:pStyle w:val="ListParagraph"/>
        <w:numPr>
          <w:ilvl w:val="0"/>
          <w:numId w:val="78"/>
        </w:numPr>
        <w:ind w:right="1140"/>
        <w:jc w:val="both"/>
        <w:rPr>
          <w:rFonts w:asciiTheme="minorHAnsi" w:hAnsiTheme="minorHAnsi" w:cstheme="minorHAnsi"/>
          <w:sz w:val="24"/>
          <w:szCs w:val="24"/>
        </w:rPr>
      </w:pPr>
      <w:r>
        <w:rPr>
          <w:rFonts w:asciiTheme="minorHAnsi" w:hAnsiTheme="minorHAnsi" w:cstheme="minorHAnsi"/>
          <w:sz w:val="24"/>
          <w:szCs w:val="24"/>
        </w:rPr>
        <w:t>SSL enabled</w:t>
      </w:r>
    </w:p>
    <w:p w14:paraId="76EA3D1F" w14:textId="0B3734AA" w:rsidR="00C37BBF" w:rsidRDefault="0013106C" w:rsidP="00794BBD">
      <w:pPr>
        <w:pStyle w:val="ListParagraph"/>
        <w:numPr>
          <w:ilvl w:val="0"/>
          <w:numId w:val="78"/>
        </w:numPr>
        <w:ind w:right="1140"/>
        <w:jc w:val="both"/>
        <w:rPr>
          <w:rFonts w:asciiTheme="minorHAnsi" w:hAnsiTheme="minorHAnsi" w:cstheme="minorHAnsi"/>
          <w:sz w:val="24"/>
          <w:szCs w:val="24"/>
        </w:rPr>
      </w:pPr>
      <w:r w:rsidRPr="0013106C">
        <w:rPr>
          <w:rFonts w:asciiTheme="minorHAnsi" w:hAnsiTheme="minorHAnsi" w:cstheme="minorHAnsi"/>
          <w:sz w:val="24"/>
          <w:szCs w:val="24"/>
        </w:rPr>
        <w:t>2TB Space</w:t>
      </w:r>
    </w:p>
    <w:p w14:paraId="6AC1F9B0" w14:textId="77777777" w:rsidR="000343A4" w:rsidRPr="0013106C" w:rsidRDefault="000343A4" w:rsidP="000343A4">
      <w:pPr>
        <w:pStyle w:val="ListParagraph"/>
        <w:ind w:left="720" w:right="1140" w:firstLine="0"/>
        <w:jc w:val="both"/>
        <w:rPr>
          <w:rFonts w:asciiTheme="minorHAnsi" w:hAnsiTheme="minorHAnsi" w:cstheme="minorHAnsi"/>
          <w:sz w:val="24"/>
          <w:szCs w:val="24"/>
        </w:rPr>
      </w:pPr>
    </w:p>
    <w:p w14:paraId="2F2A31F1" w14:textId="77777777" w:rsidR="00E9726D" w:rsidRPr="00E9726D" w:rsidRDefault="00E9726D" w:rsidP="0048399E">
      <w:pPr>
        <w:pStyle w:val="ListParagraph"/>
        <w:ind w:left="630" w:right="1140" w:firstLine="0"/>
        <w:jc w:val="both"/>
        <w:rPr>
          <w:rFonts w:asciiTheme="minorHAnsi" w:hAnsiTheme="minorHAnsi" w:cstheme="minorHAnsi"/>
          <w:sz w:val="24"/>
          <w:szCs w:val="24"/>
        </w:rPr>
      </w:pPr>
      <w:r w:rsidRPr="00E9726D">
        <w:rPr>
          <w:rFonts w:asciiTheme="minorHAnsi" w:hAnsiTheme="minorHAnsi" w:cstheme="minorHAnsi"/>
          <w:sz w:val="24"/>
          <w:szCs w:val="24"/>
        </w:rPr>
        <w:t>The contractor shall undertake the complete management of server hosting for Project PLIS. This encompasses the following responsibilities:</w:t>
      </w:r>
    </w:p>
    <w:p w14:paraId="00CAA513" w14:textId="77777777" w:rsidR="00E9726D" w:rsidRPr="00E9726D" w:rsidRDefault="00E9726D" w:rsidP="00794BBD">
      <w:pPr>
        <w:pStyle w:val="ListParagraph"/>
        <w:numPr>
          <w:ilvl w:val="0"/>
          <w:numId w:val="56"/>
        </w:numPr>
        <w:ind w:right="1140"/>
        <w:jc w:val="both"/>
        <w:rPr>
          <w:rFonts w:asciiTheme="minorHAnsi" w:hAnsiTheme="minorHAnsi" w:cstheme="minorHAnsi"/>
          <w:sz w:val="24"/>
          <w:szCs w:val="24"/>
        </w:rPr>
      </w:pPr>
      <w:r w:rsidRPr="00092208">
        <w:rPr>
          <w:rFonts w:asciiTheme="minorHAnsi" w:hAnsiTheme="minorHAnsi" w:cstheme="minorHAnsi"/>
          <w:b/>
          <w:sz w:val="24"/>
          <w:szCs w:val="24"/>
        </w:rPr>
        <w:t>Hosting Provider Selection</w:t>
      </w:r>
      <w:r w:rsidRPr="00E9726D">
        <w:rPr>
          <w:rFonts w:asciiTheme="minorHAnsi" w:hAnsiTheme="minorHAnsi" w:cstheme="minorHAnsi"/>
          <w:sz w:val="24"/>
          <w:szCs w:val="24"/>
        </w:rPr>
        <w:t>: Identify and select a reputable hosting provider based on predefined criteria, considering factors such as reliability, scalability, and security features.</w:t>
      </w:r>
    </w:p>
    <w:p w14:paraId="792B8671" w14:textId="77777777" w:rsidR="00E9726D" w:rsidRPr="00E9726D" w:rsidRDefault="00E9726D" w:rsidP="00794BBD">
      <w:pPr>
        <w:pStyle w:val="ListParagraph"/>
        <w:numPr>
          <w:ilvl w:val="0"/>
          <w:numId w:val="56"/>
        </w:numPr>
        <w:ind w:right="1140"/>
        <w:jc w:val="both"/>
        <w:rPr>
          <w:rFonts w:asciiTheme="minorHAnsi" w:hAnsiTheme="minorHAnsi" w:cstheme="minorHAnsi"/>
          <w:sz w:val="24"/>
          <w:szCs w:val="24"/>
        </w:rPr>
      </w:pPr>
      <w:r w:rsidRPr="00092208">
        <w:rPr>
          <w:rFonts w:asciiTheme="minorHAnsi" w:hAnsiTheme="minorHAnsi" w:cstheme="minorHAnsi"/>
          <w:b/>
          <w:sz w:val="24"/>
          <w:szCs w:val="24"/>
        </w:rPr>
        <w:t>Infrastructure Setup:</w:t>
      </w:r>
      <w:r w:rsidRPr="00E9726D">
        <w:rPr>
          <w:rFonts w:asciiTheme="minorHAnsi" w:hAnsiTheme="minorHAnsi" w:cstheme="minorHAnsi"/>
          <w:sz w:val="24"/>
          <w:szCs w:val="24"/>
        </w:rPr>
        <w:t xml:space="preserve"> Configure the server infrastructure, whether utilizing virtual private servers (VPS), dedicated servers, or other suitable options, meeting the technical requirements of Project PLIS.</w:t>
      </w:r>
    </w:p>
    <w:p w14:paraId="15D19444" w14:textId="77777777" w:rsidR="00E9726D" w:rsidRPr="00E9726D" w:rsidRDefault="00E9726D" w:rsidP="00794BBD">
      <w:pPr>
        <w:pStyle w:val="ListParagraph"/>
        <w:numPr>
          <w:ilvl w:val="0"/>
          <w:numId w:val="56"/>
        </w:numPr>
        <w:ind w:right="1140"/>
        <w:jc w:val="both"/>
        <w:rPr>
          <w:rFonts w:asciiTheme="minorHAnsi" w:hAnsiTheme="minorHAnsi" w:cstheme="minorHAnsi"/>
          <w:sz w:val="24"/>
          <w:szCs w:val="24"/>
        </w:rPr>
      </w:pPr>
      <w:r w:rsidRPr="00092208">
        <w:rPr>
          <w:rFonts w:asciiTheme="minorHAnsi" w:hAnsiTheme="minorHAnsi" w:cstheme="minorHAnsi"/>
          <w:b/>
          <w:sz w:val="24"/>
          <w:szCs w:val="24"/>
        </w:rPr>
        <w:t>Security Implementation:</w:t>
      </w:r>
      <w:r w:rsidRPr="00E9726D">
        <w:rPr>
          <w:rFonts w:asciiTheme="minorHAnsi" w:hAnsiTheme="minorHAnsi" w:cstheme="minorHAnsi"/>
          <w:sz w:val="24"/>
          <w:szCs w:val="24"/>
        </w:rPr>
        <w:t xml:space="preserve"> Implement robust security measures, including firewalls, intrusion detection systems, and SSL certificates to ensure the confidentiality and integrity of data.</w:t>
      </w:r>
    </w:p>
    <w:p w14:paraId="2431B36C" w14:textId="77777777" w:rsidR="00E9726D" w:rsidRPr="00E9726D" w:rsidRDefault="00E9726D" w:rsidP="00794BBD">
      <w:pPr>
        <w:pStyle w:val="ListParagraph"/>
        <w:numPr>
          <w:ilvl w:val="0"/>
          <w:numId w:val="56"/>
        </w:numPr>
        <w:ind w:right="1140"/>
        <w:jc w:val="both"/>
        <w:rPr>
          <w:rFonts w:asciiTheme="minorHAnsi" w:hAnsiTheme="minorHAnsi" w:cstheme="minorHAnsi"/>
          <w:sz w:val="24"/>
          <w:szCs w:val="24"/>
        </w:rPr>
      </w:pPr>
      <w:r w:rsidRPr="00092208">
        <w:rPr>
          <w:rFonts w:asciiTheme="minorHAnsi" w:hAnsiTheme="minorHAnsi" w:cstheme="minorHAnsi"/>
          <w:b/>
          <w:sz w:val="24"/>
          <w:szCs w:val="24"/>
        </w:rPr>
        <w:t>High Availability Assurance:</w:t>
      </w:r>
      <w:r w:rsidRPr="00E9726D">
        <w:rPr>
          <w:rFonts w:asciiTheme="minorHAnsi" w:hAnsiTheme="minorHAnsi" w:cstheme="minorHAnsi"/>
          <w:sz w:val="24"/>
          <w:szCs w:val="24"/>
        </w:rPr>
        <w:t xml:space="preserve"> Ensure high server uptime through proper configuration, redundancy measures, and continuous monitoring to meet or exceed agreed-upon uptime guarantees.</w:t>
      </w:r>
    </w:p>
    <w:p w14:paraId="21BCEAFC" w14:textId="77777777" w:rsidR="00E9726D" w:rsidRDefault="00E9726D" w:rsidP="00794BBD">
      <w:pPr>
        <w:pStyle w:val="ListParagraph"/>
        <w:numPr>
          <w:ilvl w:val="0"/>
          <w:numId w:val="56"/>
        </w:numPr>
        <w:ind w:right="1140"/>
        <w:jc w:val="both"/>
        <w:rPr>
          <w:rFonts w:asciiTheme="minorHAnsi" w:hAnsiTheme="minorHAnsi" w:cstheme="minorHAnsi"/>
          <w:sz w:val="24"/>
          <w:szCs w:val="24"/>
        </w:rPr>
      </w:pPr>
      <w:r w:rsidRPr="00092208">
        <w:rPr>
          <w:rFonts w:asciiTheme="minorHAnsi" w:hAnsiTheme="minorHAnsi" w:cstheme="minorHAnsi"/>
          <w:b/>
          <w:sz w:val="24"/>
          <w:szCs w:val="24"/>
        </w:rPr>
        <w:t>Data Backup and Recovery:</w:t>
      </w:r>
      <w:r w:rsidRPr="00E9726D">
        <w:rPr>
          <w:rFonts w:asciiTheme="minorHAnsi" w:hAnsiTheme="minorHAnsi" w:cstheme="minorHAnsi"/>
          <w:sz w:val="24"/>
          <w:szCs w:val="24"/>
        </w:rPr>
        <w:t xml:space="preserve"> Establish and maintain automated data backup procedures, with periodic testing of recovery processes to mitigate the risk of data loss.</w:t>
      </w:r>
    </w:p>
    <w:p w14:paraId="4759BAE0" w14:textId="77777777" w:rsidR="00054728" w:rsidRPr="00E9726D" w:rsidRDefault="00054728" w:rsidP="00054728">
      <w:pPr>
        <w:pStyle w:val="ListParagraph"/>
        <w:ind w:left="1080" w:right="1140" w:firstLine="0"/>
        <w:jc w:val="both"/>
        <w:rPr>
          <w:rFonts w:asciiTheme="minorHAnsi" w:hAnsiTheme="minorHAnsi" w:cstheme="minorHAnsi"/>
          <w:sz w:val="24"/>
          <w:szCs w:val="24"/>
        </w:rPr>
      </w:pPr>
    </w:p>
    <w:p w14:paraId="678F9A97" w14:textId="77777777" w:rsidR="00E9726D" w:rsidRPr="00E9726D" w:rsidRDefault="00E9726D" w:rsidP="00E9726D">
      <w:pPr>
        <w:widowControl/>
        <w:autoSpaceDE/>
        <w:autoSpaceDN/>
        <w:ind w:right="1050"/>
        <w:jc w:val="both"/>
        <w:rPr>
          <w:rFonts w:ascii="Segoe UI" w:hAnsi="Segoe UI" w:cs="Segoe UI"/>
          <w:color w:val="0D0D0D"/>
          <w:sz w:val="24"/>
          <w:szCs w:val="24"/>
          <w:shd w:val="clear" w:color="auto" w:fill="FFFFFF"/>
        </w:rPr>
      </w:pPr>
    </w:p>
    <w:p w14:paraId="0B2A72EB" w14:textId="77777777" w:rsidR="00E9726D" w:rsidRPr="007C47C2" w:rsidRDefault="00E9726D" w:rsidP="00794BBD">
      <w:pPr>
        <w:pStyle w:val="BodyText"/>
        <w:numPr>
          <w:ilvl w:val="0"/>
          <w:numId w:val="54"/>
        </w:numPr>
        <w:ind w:right="1150"/>
        <w:jc w:val="both"/>
        <w:rPr>
          <w:rFonts w:asciiTheme="minorHAnsi" w:hAnsiTheme="minorHAnsi" w:cstheme="minorHAnsi"/>
          <w:b/>
          <w:bCs/>
          <w:sz w:val="26"/>
          <w:szCs w:val="26"/>
          <w:u w:val="single"/>
        </w:rPr>
      </w:pPr>
      <w:r w:rsidRPr="007C47C2">
        <w:rPr>
          <w:rFonts w:asciiTheme="minorHAnsi" w:hAnsiTheme="minorHAnsi" w:cstheme="minorHAnsi"/>
          <w:b/>
          <w:bCs/>
          <w:sz w:val="26"/>
          <w:szCs w:val="26"/>
          <w:u w:val="single"/>
        </w:rPr>
        <w:t>Server Administration for Disaster Recovery (DR) Site:</w:t>
      </w:r>
    </w:p>
    <w:p w14:paraId="4005A38F" w14:textId="77777777" w:rsidR="00E9726D" w:rsidRDefault="00E9726D" w:rsidP="005F3CC1">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sz w:val="24"/>
          <w:szCs w:val="24"/>
        </w:rPr>
        <w:t>The vendor is responsible for acquiring Active Disaster Recovery (DR) sites from a third party in the name of Postal Life Insurance Company Limited. The primary objective of server administration for the Disaster Recovery (DR) site is to establish and maintain a redundant infrastructure that can quickly and seamlessly take over in the event of a primary site failure, ensuring minimal downtime and data loss.</w:t>
      </w:r>
    </w:p>
    <w:p w14:paraId="33606BE8" w14:textId="77777777" w:rsidR="00E9439B" w:rsidRPr="00E9439B" w:rsidRDefault="00E9439B" w:rsidP="00E9439B">
      <w:pPr>
        <w:ind w:left="630" w:right="1140"/>
        <w:jc w:val="both"/>
        <w:rPr>
          <w:rFonts w:asciiTheme="minorHAnsi" w:hAnsiTheme="minorHAnsi" w:cstheme="minorHAnsi"/>
          <w:sz w:val="24"/>
          <w:szCs w:val="24"/>
        </w:rPr>
      </w:pPr>
    </w:p>
    <w:p w14:paraId="15187DA6" w14:textId="77777777" w:rsidR="00E9726D" w:rsidRPr="00E9726D" w:rsidRDefault="00E9726D" w:rsidP="00E9439B">
      <w:pPr>
        <w:ind w:left="1080" w:right="1140" w:hanging="450"/>
        <w:jc w:val="both"/>
        <w:rPr>
          <w:rFonts w:asciiTheme="minorHAnsi" w:hAnsiTheme="minorHAnsi" w:cstheme="minorHAnsi"/>
          <w:b/>
          <w:sz w:val="24"/>
          <w:szCs w:val="24"/>
        </w:rPr>
      </w:pPr>
      <w:r w:rsidRPr="00E9726D">
        <w:rPr>
          <w:rFonts w:asciiTheme="minorHAnsi" w:hAnsiTheme="minorHAnsi" w:cstheme="minorHAnsi"/>
          <w:b/>
          <w:sz w:val="24"/>
          <w:szCs w:val="24"/>
        </w:rPr>
        <w:t>Infrastructure Setup:</w:t>
      </w:r>
    </w:p>
    <w:p w14:paraId="6798FF07"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Duplicate the necessary server infrastructure at the DR site, mirroring the critical components and configurations of the primary site.</w:t>
      </w:r>
    </w:p>
    <w:p w14:paraId="737C9272"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Implement virtualization technologies to replicate server environments, allowing for rapid deployment and recovery.</w:t>
      </w:r>
    </w:p>
    <w:p w14:paraId="0D0B16A1" w14:textId="77777777" w:rsidR="00E9726D" w:rsidRPr="00E9726D" w:rsidRDefault="00E9726D" w:rsidP="00E9439B">
      <w:pPr>
        <w:ind w:left="1080" w:right="1140" w:hanging="450"/>
        <w:jc w:val="both"/>
        <w:rPr>
          <w:rFonts w:asciiTheme="minorHAnsi" w:hAnsiTheme="minorHAnsi" w:cstheme="minorHAnsi"/>
          <w:b/>
          <w:sz w:val="24"/>
          <w:szCs w:val="24"/>
        </w:rPr>
      </w:pPr>
      <w:r w:rsidRPr="00E9726D">
        <w:rPr>
          <w:rFonts w:asciiTheme="minorHAnsi" w:hAnsiTheme="minorHAnsi" w:cstheme="minorHAnsi"/>
          <w:b/>
          <w:sz w:val="24"/>
          <w:szCs w:val="24"/>
        </w:rPr>
        <w:t>Data Replication:</w:t>
      </w:r>
    </w:p>
    <w:p w14:paraId="7D6FD1A9"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Employ data replication mechanisms to ensure real-time or near-real-time synchronization of data between the primary and DR sites.</w:t>
      </w:r>
    </w:p>
    <w:p w14:paraId="45CB42EB"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 xml:space="preserve">Utilize technologies such as synchronous or asynchronous replication to maintain data </w:t>
      </w:r>
      <w:r w:rsidRPr="00E9726D">
        <w:rPr>
          <w:rFonts w:asciiTheme="minorHAnsi" w:hAnsiTheme="minorHAnsi" w:cstheme="minorHAnsi"/>
          <w:sz w:val="24"/>
          <w:szCs w:val="24"/>
        </w:rPr>
        <w:lastRenderedPageBreak/>
        <w:t>consistency.</w:t>
      </w:r>
    </w:p>
    <w:p w14:paraId="21D31B66" w14:textId="77777777" w:rsidR="00E9726D" w:rsidRPr="00E9726D" w:rsidRDefault="00E9726D" w:rsidP="00E9439B">
      <w:pPr>
        <w:ind w:left="1080" w:right="1140" w:hanging="450"/>
        <w:jc w:val="both"/>
        <w:rPr>
          <w:rFonts w:asciiTheme="minorHAnsi" w:hAnsiTheme="minorHAnsi" w:cstheme="minorHAnsi"/>
          <w:b/>
          <w:sz w:val="24"/>
          <w:szCs w:val="24"/>
        </w:rPr>
      </w:pPr>
      <w:r w:rsidRPr="00E9726D">
        <w:rPr>
          <w:rFonts w:asciiTheme="minorHAnsi" w:hAnsiTheme="minorHAnsi" w:cstheme="minorHAnsi"/>
          <w:b/>
          <w:sz w:val="24"/>
          <w:szCs w:val="24"/>
        </w:rPr>
        <w:t>Failover and Failback Procedures:</w:t>
      </w:r>
    </w:p>
    <w:p w14:paraId="3ACECC5B"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Develop and document comprehensive failover procedures to smoothly transition operations from the primary to the DR site when required.</w:t>
      </w:r>
    </w:p>
    <w:p w14:paraId="2A8290A8"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Establish failback procedures to return operations to the primary site once it is restored and stable.</w:t>
      </w:r>
    </w:p>
    <w:p w14:paraId="6DF44F73" w14:textId="77777777" w:rsidR="00E9726D" w:rsidRPr="00E9726D" w:rsidRDefault="00E9726D" w:rsidP="00E9439B">
      <w:pPr>
        <w:ind w:left="1080" w:right="1140" w:hanging="450"/>
        <w:jc w:val="both"/>
        <w:rPr>
          <w:rFonts w:asciiTheme="minorHAnsi" w:hAnsiTheme="minorHAnsi" w:cstheme="minorHAnsi"/>
          <w:b/>
          <w:sz w:val="24"/>
          <w:szCs w:val="24"/>
        </w:rPr>
      </w:pPr>
      <w:r w:rsidRPr="00E9726D">
        <w:rPr>
          <w:rFonts w:asciiTheme="minorHAnsi" w:hAnsiTheme="minorHAnsi" w:cstheme="minorHAnsi"/>
          <w:b/>
          <w:sz w:val="24"/>
          <w:szCs w:val="24"/>
        </w:rPr>
        <w:t>Security Measures:</w:t>
      </w:r>
    </w:p>
    <w:p w14:paraId="5098E77C"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Implement robust security measures at the DR site, mirroring those in place at the primary site.</w:t>
      </w:r>
    </w:p>
    <w:p w14:paraId="14F571DE"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Ensure that access controls, firewalls, and encryption protocols are consistent with security policies.</w:t>
      </w:r>
    </w:p>
    <w:p w14:paraId="271E01C1" w14:textId="77777777" w:rsidR="00E9726D" w:rsidRPr="00E9726D" w:rsidRDefault="00E9726D" w:rsidP="00E9439B">
      <w:pPr>
        <w:ind w:left="1080" w:right="1140" w:hanging="450"/>
        <w:jc w:val="both"/>
        <w:rPr>
          <w:rFonts w:asciiTheme="minorHAnsi" w:hAnsiTheme="minorHAnsi" w:cstheme="minorHAnsi"/>
          <w:b/>
          <w:sz w:val="24"/>
          <w:szCs w:val="24"/>
        </w:rPr>
      </w:pPr>
      <w:r w:rsidRPr="00E9726D">
        <w:rPr>
          <w:rFonts w:asciiTheme="minorHAnsi" w:hAnsiTheme="minorHAnsi" w:cstheme="minorHAnsi"/>
          <w:b/>
          <w:sz w:val="24"/>
          <w:szCs w:val="24"/>
        </w:rPr>
        <w:t>Regular Testing:</w:t>
      </w:r>
    </w:p>
    <w:p w14:paraId="4536141E"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Conduct regular DR drills and testing to validate the effectiveness of failover and failback procedures.</w:t>
      </w:r>
    </w:p>
    <w:p w14:paraId="46AE95EB"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Identify and address any potential issues or bottlenecks discovered during testing.</w:t>
      </w:r>
    </w:p>
    <w:p w14:paraId="32BA3C1A" w14:textId="77777777" w:rsidR="00E9726D" w:rsidRPr="00E9726D" w:rsidRDefault="00E9726D" w:rsidP="00E9439B">
      <w:pPr>
        <w:ind w:left="1080" w:right="1140" w:hanging="450"/>
        <w:jc w:val="both"/>
        <w:rPr>
          <w:rFonts w:asciiTheme="minorHAnsi" w:hAnsiTheme="minorHAnsi" w:cstheme="minorHAnsi"/>
          <w:b/>
          <w:sz w:val="24"/>
          <w:szCs w:val="24"/>
        </w:rPr>
      </w:pPr>
      <w:r w:rsidRPr="00E9726D">
        <w:rPr>
          <w:rFonts w:asciiTheme="minorHAnsi" w:hAnsiTheme="minorHAnsi" w:cstheme="minorHAnsi"/>
          <w:b/>
          <w:sz w:val="24"/>
          <w:szCs w:val="24"/>
        </w:rPr>
        <w:t>Monitoring and Alerts:</w:t>
      </w:r>
    </w:p>
    <w:p w14:paraId="2DA08238"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Set up continuous monitoring of both the primary and DR sites to detect anomalies or potential issues.</w:t>
      </w:r>
    </w:p>
    <w:p w14:paraId="01B070D8"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Configure alerts to notify administrators of any deviations from normal operations, facilitating prompt intervention.</w:t>
      </w:r>
    </w:p>
    <w:p w14:paraId="68E5C16B" w14:textId="77777777" w:rsidR="00E9726D" w:rsidRPr="00E9726D" w:rsidRDefault="00E9726D" w:rsidP="00E9439B">
      <w:pPr>
        <w:ind w:left="1080" w:right="1140" w:hanging="450"/>
        <w:jc w:val="both"/>
        <w:rPr>
          <w:rFonts w:asciiTheme="minorHAnsi" w:hAnsiTheme="minorHAnsi" w:cstheme="minorHAnsi"/>
          <w:b/>
          <w:sz w:val="24"/>
          <w:szCs w:val="24"/>
        </w:rPr>
      </w:pPr>
      <w:r w:rsidRPr="00E9726D">
        <w:rPr>
          <w:rFonts w:asciiTheme="minorHAnsi" w:hAnsiTheme="minorHAnsi" w:cstheme="minorHAnsi"/>
          <w:b/>
          <w:sz w:val="24"/>
          <w:szCs w:val="24"/>
        </w:rPr>
        <w:t>Backup Systems:</w:t>
      </w:r>
    </w:p>
    <w:p w14:paraId="513A137E"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Implement secondary backup systems at the DR site to provide an additional layer of data protection.</w:t>
      </w:r>
    </w:p>
    <w:p w14:paraId="3C0AAFA7"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Regularly validate the integrity of backups and ensure they are readily available for restoration if needed.</w:t>
      </w:r>
    </w:p>
    <w:p w14:paraId="01015C35" w14:textId="77777777" w:rsidR="00E9726D" w:rsidRPr="00E9726D" w:rsidRDefault="00E9726D" w:rsidP="00E9439B">
      <w:pPr>
        <w:ind w:left="1080" w:right="1140" w:hanging="450"/>
        <w:jc w:val="both"/>
        <w:rPr>
          <w:rFonts w:asciiTheme="minorHAnsi" w:hAnsiTheme="minorHAnsi" w:cstheme="minorHAnsi"/>
          <w:b/>
          <w:sz w:val="24"/>
          <w:szCs w:val="24"/>
        </w:rPr>
      </w:pPr>
      <w:r w:rsidRPr="00E9726D">
        <w:rPr>
          <w:rFonts w:asciiTheme="minorHAnsi" w:hAnsiTheme="minorHAnsi" w:cstheme="minorHAnsi"/>
          <w:b/>
          <w:sz w:val="24"/>
          <w:szCs w:val="24"/>
        </w:rPr>
        <w:t xml:space="preserve">Geographical Separation: </w:t>
      </w:r>
    </w:p>
    <w:p w14:paraId="2C3B1C1F"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Choose a geographically separate location for the DR site to mitigate the risk of regional disasters affecting both primary and backup environments.</w:t>
      </w:r>
    </w:p>
    <w:p w14:paraId="72B293F2"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Ensure that the DR site is located far enough to avoid common regional threats.</w:t>
      </w:r>
    </w:p>
    <w:p w14:paraId="47E2A995" w14:textId="77777777" w:rsidR="00E9726D" w:rsidRPr="00E9726D" w:rsidRDefault="00E9726D" w:rsidP="00E9439B">
      <w:pPr>
        <w:ind w:left="1080" w:right="1140" w:hanging="450"/>
        <w:jc w:val="both"/>
        <w:rPr>
          <w:rFonts w:asciiTheme="minorHAnsi" w:hAnsiTheme="minorHAnsi" w:cstheme="minorHAnsi"/>
          <w:b/>
          <w:sz w:val="24"/>
          <w:szCs w:val="24"/>
        </w:rPr>
      </w:pPr>
      <w:r w:rsidRPr="00E9726D">
        <w:rPr>
          <w:rFonts w:asciiTheme="minorHAnsi" w:hAnsiTheme="minorHAnsi" w:cstheme="minorHAnsi"/>
          <w:b/>
          <w:sz w:val="24"/>
          <w:szCs w:val="24"/>
        </w:rPr>
        <w:t xml:space="preserve">Documentation: </w:t>
      </w:r>
    </w:p>
    <w:p w14:paraId="53EE0C41" w14:textId="5DEDA893" w:rsidR="00721393" w:rsidRPr="00721393"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 xml:space="preserve">Maintain detailed documentation of server configurations, network topologies, and DR </w:t>
      </w:r>
    </w:p>
    <w:p w14:paraId="0168F815" w14:textId="68AE257E" w:rsidR="00721393" w:rsidRDefault="00E9726D" w:rsidP="00721393">
      <w:pPr>
        <w:pStyle w:val="ListParagraph"/>
        <w:ind w:left="1080" w:right="1140" w:firstLine="0"/>
        <w:jc w:val="both"/>
        <w:rPr>
          <w:rFonts w:asciiTheme="minorHAnsi" w:hAnsiTheme="minorHAnsi" w:cstheme="minorHAnsi"/>
          <w:sz w:val="24"/>
          <w:szCs w:val="24"/>
        </w:rPr>
      </w:pPr>
      <w:r w:rsidRPr="00E9726D">
        <w:rPr>
          <w:rFonts w:asciiTheme="minorHAnsi" w:hAnsiTheme="minorHAnsi" w:cstheme="minorHAnsi"/>
          <w:sz w:val="24"/>
          <w:szCs w:val="24"/>
        </w:rPr>
        <w:t xml:space="preserve">procedures. - Keep documentation regularly </w:t>
      </w:r>
      <w:r w:rsidR="00721393">
        <w:rPr>
          <w:rFonts w:asciiTheme="minorHAnsi" w:hAnsiTheme="minorHAnsi" w:cstheme="minorHAnsi"/>
          <w:sz w:val="24"/>
          <w:szCs w:val="24"/>
        </w:rPr>
        <w:t>updated to reflect any changes.</w:t>
      </w:r>
      <w:r w:rsidRPr="00E9726D">
        <w:rPr>
          <w:rFonts w:asciiTheme="minorHAnsi" w:hAnsiTheme="minorHAnsi" w:cstheme="minorHAnsi"/>
          <w:sz w:val="24"/>
          <w:szCs w:val="24"/>
        </w:rPr>
        <w:t xml:space="preserve"> </w:t>
      </w:r>
    </w:p>
    <w:p w14:paraId="5D908255" w14:textId="35B27B90" w:rsidR="00E9726D" w:rsidRPr="00721393" w:rsidRDefault="00E9726D" w:rsidP="00721393">
      <w:pPr>
        <w:ind w:right="1140"/>
        <w:jc w:val="both"/>
        <w:rPr>
          <w:rFonts w:asciiTheme="minorHAnsi" w:hAnsiTheme="minorHAnsi" w:cstheme="minorHAnsi"/>
          <w:sz w:val="24"/>
          <w:szCs w:val="24"/>
        </w:rPr>
      </w:pPr>
    </w:p>
    <w:p w14:paraId="0BE4E27B" w14:textId="77777777" w:rsidR="00E9726D" w:rsidRPr="00E9726D" w:rsidRDefault="00E9726D" w:rsidP="00E9439B">
      <w:pPr>
        <w:ind w:left="1080" w:right="1140" w:hanging="450"/>
        <w:jc w:val="both"/>
        <w:rPr>
          <w:rFonts w:asciiTheme="minorHAnsi" w:hAnsiTheme="minorHAnsi" w:cstheme="minorHAnsi"/>
          <w:b/>
          <w:sz w:val="24"/>
          <w:szCs w:val="24"/>
        </w:rPr>
      </w:pPr>
      <w:r w:rsidRPr="00E9726D">
        <w:rPr>
          <w:rFonts w:asciiTheme="minorHAnsi" w:hAnsiTheme="minorHAnsi" w:cstheme="minorHAnsi"/>
          <w:b/>
          <w:sz w:val="24"/>
          <w:szCs w:val="24"/>
        </w:rPr>
        <w:t xml:space="preserve">Compliance and Regulations: </w:t>
      </w:r>
    </w:p>
    <w:p w14:paraId="66D135DD" w14:textId="77777777" w:rsidR="00E9726D" w:rsidRPr="00E9726D" w:rsidRDefault="00E9726D" w:rsidP="00794BBD">
      <w:pPr>
        <w:pStyle w:val="ListParagraph"/>
        <w:numPr>
          <w:ilvl w:val="0"/>
          <w:numId w:val="55"/>
        </w:numPr>
        <w:ind w:left="1080" w:right="1140" w:hanging="450"/>
        <w:jc w:val="both"/>
        <w:rPr>
          <w:rFonts w:asciiTheme="minorHAnsi" w:hAnsiTheme="minorHAnsi" w:cstheme="minorHAnsi"/>
          <w:sz w:val="24"/>
          <w:szCs w:val="24"/>
        </w:rPr>
      </w:pPr>
      <w:r w:rsidRPr="00E9726D">
        <w:rPr>
          <w:rFonts w:asciiTheme="minorHAnsi" w:hAnsiTheme="minorHAnsi" w:cstheme="minorHAnsi"/>
          <w:sz w:val="24"/>
          <w:szCs w:val="24"/>
        </w:rPr>
        <w:t>Ensure that the DR site adheres to relevant industry compliance standards and regulations. - Regularly review and update DR plans to comply with any changes in regulatory requirements.</w:t>
      </w:r>
    </w:p>
    <w:p w14:paraId="030C4D6F" w14:textId="77777777" w:rsidR="00E9726D" w:rsidRPr="00E9726D" w:rsidRDefault="00E9726D" w:rsidP="00E9726D">
      <w:pPr>
        <w:pStyle w:val="BodyText"/>
        <w:ind w:left="270" w:right="1150"/>
        <w:rPr>
          <w:rFonts w:ascii="Segoe UI" w:hAnsi="Segoe UI" w:cs="Segoe UI"/>
          <w:color w:val="0D0D0D"/>
          <w:shd w:val="clear" w:color="auto" w:fill="FFFFFF"/>
        </w:rPr>
      </w:pPr>
    </w:p>
    <w:p w14:paraId="0A034F41" w14:textId="77777777" w:rsidR="00E9439B" w:rsidRPr="007C47C2" w:rsidRDefault="00E9726D" w:rsidP="00794BBD">
      <w:pPr>
        <w:pStyle w:val="BodyText"/>
        <w:numPr>
          <w:ilvl w:val="0"/>
          <w:numId w:val="54"/>
        </w:numPr>
        <w:ind w:right="1150"/>
        <w:jc w:val="both"/>
        <w:rPr>
          <w:rFonts w:asciiTheme="minorHAnsi" w:hAnsiTheme="minorHAnsi" w:cstheme="minorHAnsi"/>
          <w:b/>
          <w:bCs/>
          <w:sz w:val="26"/>
          <w:szCs w:val="26"/>
          <w:u w:val="single"/>
        </w:rPr>
      </w:pPr>
      <w:r w:rsidRPr="007C47C2">
        <w:rPr>
          <w:rFonts w:asciiTheme="minorHAnsi" w:hAnsiTheme="minorHAnsi" w:cstheme="minorHAnsi"/>
          <w:b/>
          <w:bCs/>
          <w:sz w:val="26"/>
          <w:szCs w:val="26"/>
          <w:u w:val="single"/>
        </w:rPr>
        <w:t>IT Audit and Remediation of Central Server for PLIS (Project PLIS):</w:t>
      </w:r>
    </w:p>
    <w:p w14:paraId="3C041F5F" w14:textId="6AA0E5AD" w:rsidR="00E9726D" w:rsidRPr="00E9439B" w:rsidRDefault="00E9726D" w:rsidP="00E9439B">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sz w:val="24"/>
          <w:szCs w:val="24"/>
        </w:rPr>
        <w:t xml:space="preserve">The vendor pledges a robust IT audit and remediation strategy for Postal Life Insurance </w:t>
      </w:r>
      <w:r w:rsidR="00092208">
        <w:rPr>
          <w:rFonts w:asciiTheme="minorHAnsi" w:hAnsiTheme="minorHAnsi" w:cstheme="minorHAnsi"/>
          <w:sz w:val="24"/>
          <w:szCs w:val="24"/>
        </w:rPr>
        <w:t xml:space="preserve">system </w:t>
      </w:r>
      <w:r w:rsidRPr="00E9439B">
        <w:rPr>
          <w:rFonts w:asciiTheme="minorHAnsi" w:hAnsiTheme="minorHAnsi" w:cstheme="minorHAnsi"/>
          <w:sz w:val="24"/>
          <w:szCs w:val="24"/>
        </w:rPr>
        <w:t>(PLIS) with key responsibilities, including security assessments, data integrity assurance, server performance optimization, and patch management. They prioritize user access controls, update disaster recovery plans, and maintain detailed documentation. If there is a need to implement any compliance measures or software/tools after the audit, it will not be the vendor's responsibility.</w:t>
      </w:r>
    </w:p>
    <w:p w14:paraId="0534572C" w14:textId="77777777" w:rsidR="00E9726D" w:rsidRPr="00E9726D" w:rsidRDefault="00E9726D" w:rsidP="00E9726D">
      <w:pPr>
        <w:pStyle w:val="BodyText"/>
        <w:ind w:left="990" w:right="1150"/>
        <w:jc w:val="both"/>
        <w:rPr>
          <w:rFonts w:ascii="Segoe UI" w:hAnsi="Segoe UI" w:cs="Segoe UI"/>
          <w:color w:val="0D0D0D"/>
          <w:shd w:val="clear" w:color="auto" w:fill="FFFFFF"/>
        </w:rPr>
      </w:pPr>
    </w:p>
    <w:p w14:paraId="4400EB1B" w14:textId="77777777" w:rsidR="00E9726D" w:rsidRPr="007C47C2" w:rsidRDefault="00E9726D" w:rsidP="00794BBD">
      <w:pPr>
        <w:pStyle w:val="BodyText"/>
        <w:numPr>
          <w:ilvl w:val="0"/>
          <w:numId w:val="54"/>
        </w:numPr>
        <w:ind w:right="1150"/>
        <w:jc w:val="both"/>
        <w:rPr>
          <w:rFonts w:asciiTheme="minorHAnsi" w:hAnsiTheme="minorHAnsi" w:cstheme="minorHAnsi"/>
          <w:b/>
          <w:bCs/>
          <w:sz w:val="26"/>
          <w:szCs w:val="26"/>
          <w:u w:val="single"/>
        </w:rPr>
      </w:pPr>
      <w:r w:rsidRPr="007C47C2">
        <w:rPr>
          <w:rFonts w:asciiTheme="minorHAnsi" w:hAnsiTheme="minorHAnsi" w:cstheme="minorHAnsi"/>
          <w:b/>
          <w:bCs/>
          <w:sz w:val="26"/>
          <w:szCs w:val="26"/>
          <w:u w:val="single"/>
        </w:rPr>
        <w:t>Data Loss and Cybersecurity Responsibilities:</w:t>
      </w:r>
    </w:p>
    <w:p w14:paraId="72484685" w14:textId="77777777" w:rsidR="00E9726D" w:rsidRPr="00E9439B" w:rsidRDefault="00E9726D" w:rsidP="007C47C2">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sz w:val="24"/>
          <w:szCs w:val="24"/>
        </w:rPr>
        <w:t xml:space="preserve">In the unfortunate event of data loss resulting from a cyber-attack, the Vendor assumes the responsibility for the restoration of lost data and the completion of any entries affected by </w:t>
      </w:r>
      <w:r w:rsidRPr="00E9439B">
        <w:rPr>
          <w:rFonts w:asciiTheme="minorHAnsi" w:hAnsiTheme="minorHAnsi" w:cstheme="minorHAnsi"/>
          <w:sz w:val="24"/>
          <w:szCs w:val="24"/>
        </w:rPr>
        <w:lastRenderedPageBreak/>
        <w:t>the security breach. This crucial obligation encompasses a series of prompt and effective measures aimed at recovering the compromised data while ensuring minimal disruption to the system's functionality.</w:t>
      </w:r>
    </w:p>
    <w:p w14:paraId="59C642BE" w14:textId="77777777" w:rsidR="00E9726D" w:rsidRPr="00E9439B" w:rsidRDefault="00E9726D" w:rsidP="00E9439B">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b/>
          <w:sz w:val="24"/>
          <w:szCs w:val="24"/>
        </w:rPr>
        <w:t>Data Recovery:</w:t>
      </w:r>
      <w:r w:rsidRPr="00E9439B">
        <w:rPr>
          <w:rFonts w:asciiTheme="minorHAnsi" w:hAnsiTheme="minorHAnsi" w:cstheme="minorHAnsi"/>
          <w:sz w:val="24"/>
          <w:szCs w:val="24"/>
        </w:rPr>
        <w:t xml:space="preserve"> The Vendor is mandated to employ advanced data recovery techniques to retrieve any lost or compromised information. This process includes the restoration of both critical and non-critical data to its original state.</w:t>
      </w:r>
    </w:p>
    <w:p w14:paraId="25FB588E" w14:textId="77777777" w:rsidR="00E9726D" w:rsidRPr="00E9439B" w:rsidRDefault="00E9726D" w:rsidP="00E9439B">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b/>
          <w:sz w:val="24"/>
          <w:szCs w:val="24"/>
        </w:rPr>
        <w:t>System Restoration:</w:t>
      </w:r>
      <w:r w:rsidRPr="00E9439B">
        <w:rPr>
          <w:rFonts w:asciiTheme="minorHAnsi" w:hAnsiTheme="minorHAnsi" w:cstheme="minorHAnsi"/>
          <w:sz w:val="24"/>
          <w:szCs w:val="24"/>
        </w:rPr>
        <w:t xml:space="preserve"> Beyond data recovery, the Vendor must undertake comprehensive system restoration efforts. This involves ensuring that all affected components and functionalities of the system are reinstated to their pre-attack state.</w:t>
      </w:r>
    </w:p>
    <w:p w14:paraId="3680F7C8" w14:textId="77777777" w:rsidR="00E9726D" w:rsidRPr="00E9439B" w:rsidRDefault="00E9726D" w:rsidP="00E9439B">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b/>
          <w:sz w:val="24"/>
          <w:szCs w:val="24"/>
        </w:rPr>
        <w:t>Entry Completion:</w:t>
      </w:r>
      <w:r w:rsidRPr="00E9439B">
        <w:rPr>
          <w:rFonts w:asciiTheme="minorHAnsi" w:hAnsiTheme="minorHAnsi" w:cstheme="minorHAnsi"/>
          <w:sz w:val="24"/>
          <w:szCs w:val="24"/>
        </w:rPr>
        <w:t xml:space="preserve"> The Vendor will complete any entries that were adversely impacted by the cyber-attack. This involves verifying and rectifying any inaccuracies or discrepancies caused during the breach.</w:t>
      </w:r>
    </w:p>
    <w:p w14:paraId="0CAE9657" w14:textId="77777777" w:rsidR="00E9726D" w:rsidRPr="00E9439B" w:rsidRDefault="00E9726D" w:rsidP="00E9439B">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b/>
          <w:sz w:val="24"/>
          <w:szCs w:val="24"/>
        </w:rPr>
        <w:t>Prompt Action:</w:t>
      </w:r>
      <w:r w:rsidRPr="00E9439B">
        <w:rPr>
          <w:rFonts w:asciiTheme="minorHAnsi" w:hAnsiTheme="minorHAnsi" w:cstheme="minorHAnsi"/>
          <w:sz w:val="24"/>
          <w:szCs w:val="24"/>
        </w:rPr>
        <w:t xml:space="preserve"> The Vendor commits to taking immediate and decisive actions to address the aftermath of the cyber-attack. Rapid response measures are essential to minimize downtime and uphold the system's operational integrity.</w:t>
      </w:r>
    </w:p>
    <w:p w14:paraId="20CA438D" w14:textId="77777777" w:rsidR="00E9726D" w:rsidRPr="00E9439B" w:rsidRDefault="00E9726D" w:rsidP="00E9439B">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b/>
          <w:sz w:val="24"/>
          <w:szCs w:val="24"/>
        </w:rPr>
        <w:t>Security Measures:</w:t>
      </w:r>
      <w:r w:rsidRPr="00E9439B">
        <w:rPr>
          <w:rFonts w:asciiTheme="minorHAnsi" w:hAnsiTheme="minorHAnsi" w:cstheme="minorHAnsi"/>
          <w:sz w:val="24"/>
          <w:szCs w:val="24"/>
        </w:rPr>
        <w:t xml:space="preserve"> In a proactive stance, the Vendor is obligated to implement and continuously update appropriate security measures. These measures are designed to prevent and mitigate the impact of potential cyber-attacks on the system, bolstering its resilience against evolving cybersecurity threats.</w:t>
      </w:r>
    </w:p>
    <w:p w14:paraId="0A8E37B1" w14:textId="77777777" w:rsidR="00E9726D" w:rsidRPr="00E9439B" w:rsidRDefault="00E9726D" w:rsidP="00E9439B">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b/>
          <w:sz w:val="24"/>
          <w:szCs w:val="24"/>
        </w:rPr>
        <w:t>Ongoing Vigilance:</w:t>
      </w:r>
      <w:r w:rsidRPr="00E9439B">
        <w:rPr>
          <w:rFonts w:asciiTheme="minorHAnsi" w:hAnsiTheme="minorHAnsi" w:cstheme="minorHAnsi"/>
          <w:sz w:val="24"/>
          <w:szCs w:val="24"/>
        </w:rPr>
        <w:t xml:space="preserve"> The Vendor will maintain a state of ongoing vigilance, employing monitoring tools and threat intelligence to detect and preemptively respond to potential cyber threats. This ensures a proactive rather than reactive cybersecurity posture.</w:t>
      </w:r>
    </w:p>
    <w:p w14:paraId="0CFB2F03" w14:textId="77777777" w:rsidR="00E9726D" w:rsidRPr="00E9439B" w:rsidRDefault="00E9726D" w:rsidP="00E9439B">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b/>
          <w:sz w:val="24"/>
          <w:szCs w:val="24"/>
        </w:rPr>
        <w:t>Regular Security Audits:</w:t>
      </w:r>
      <w:r w:rsidRPr="00E9439B">
        <w:rPr>
          <w:rFonts w:asciiTheme="minorHAnsi" w:hAnsiTheme="minorHAnsi" w:cstheme="minorHAnsi"/>
          <w:sz w:val="24"/>
          <w:szCs w:val="24"/>
        </w:rPr>
        <w:t xml:space="preserve"> Implementing periodic security audits is crucial. The Vendor will conduct regular assessments of the system's security framework, identifying vulnerabilities and implementing necessary enhancements to fortify its defenses.</w:t>
      </w:r>
    </w:p>
    <w:p w14:paraId="1B4731ED" w14:textId="77777777" w:rsidR="00E9726D" w:rsidRPr="00E9439B" w:rsidRDefault="00E9726D" w:rsidP="00E9439B">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b/>
          <w:sz w:val="24"/>
          <w:szCs w:val="24"/>
        </w:rPr>
        <w:t>Collaboration with Client:</w:t>
      </w:r>
      <w:r w:rsidRPr="00E9439B">
        <w:rPr>
          <w:rFonts w:asciiTheme="minorHAnsi" w:hAnsiTheme="minorHAnsi" w:cstheme="minorHAnsi"/>
          <w:sz w:val="24"/>
          <w:szCs w:val="24"/>
        </w:rPr>
        <w:t xml:space="preserve"> In the aftermath of a cyber-attack, the Vendor will collaborate closely with the client, providing transparent communication, status updates, and recommendations for strengthening the system's security posture.</w:t>
      </w:r>
    </w:p>
    <w:p w14:paraId="15530E8B" w14:textId="77777777" w:rsidR="00E9726D" w:rsidRPr="00E9726D" w:rsidRDefault="00E9726D" w:rsidP="00E9726D">
      <w:pPr>
        <w:rPr>
          <w:rFonts w:ascii="Segoe UI" w:hAnsi="Segoe UI" w:cs="Segoe UI"/>
          <w:color w:val="0D0D0D"/>
          <w:sz w:val="24"/>
          <w:szCs w:val="24"/>
          <w:shd w:val="clear" w:color="auto" w:fill="FFFFFF"/>
        </w:rPr>
      </w:pPr>
    </w:p>
    <w:p w14:paraId="2E619BE0" w14:textId="77777777" w:rsidR="00E9726D" w:rsidRPr="007C47C2" w:rsidRDefault="00E9726D" w:rsidP="00794BBD">
      <w:pPr>
        <w:pStyle w:val="BodyText"/>
        <w:numPr>
          <w:ilvl w:val="0"/>
          <w:numId w:val="54"/>
        </w:numPr>
        <w:ind w:right="1150"/>
        <w:jc w:val="both"/>
        <w:rPr>
          <w:rFonts w:asciiTheme="minorHAnsi" w:hAnsiTheme="minorHAnsi" w:cstheme="minorHAnsi"/>
          <w:b/>
          <w:bCs/>
          <w:sz w:val="26"/>
          <w:szCs w:val="26"/>
          <w:u w:val="single"/>
        </w:rPr>
      </w:pPr>
      <w:r w:rsidRPr="007C47C2">
        <w:rPr>
          <w:rFonts w:asciiTheme="minorHAnsi" w:hAnsiTheme="minorHAnsi" w:cstheme="minorHAnsi"/>
          <w:b/>
          <w:bCs/>
          <w:sz w:val="26"/>
          <w:szCs w:val="26"/>
          <w:u w:val="single"/>
        </w:rPr>
        <w:t xml:space="preserve">Dashboard </w:t>
      </w:r>
    </w:p>
    <w:p w14:paraId="7C2DD570" w14:textId="7FAC708F" w:rsidR="00E9726D" w:rsidRPr="00E9439B" w:rsidRDefault="00E9726D" w:rsidP="00DE623E">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sz w:val="24"/>
          <w:szCs w:val="24"/>
        </w:rPr>
        <w:t>Develop an intuitive and user-friendly dashboard for Project PLIS, providing a centralized view of key performance indicators (KPIs) and critical metrics re</w:t>
      </w:r>
      <w:r w:rsidR="00DE623E">
        <w:rPr>
          <w:rFonts w:asciiTheme="minorHAnsi" w:hAnsiTheme="minorHAnsi" w:cstheme="minorHAnsi"/>
          <w:sz w:val="24"/>
          <w:szCs w:val="24"/>
        </w:rPr>
        <w:t>lated to insurance disbursement.</w:t>
      </w:r>
    </w:p>
    <w:p w14:paraId="056213DD" w14:textId="77777777" w:rsidR="00E9726D" w:rsidRPr="00E9439B" w:rsidRDefault="00E9726D" w:rsidP="00794BBD">
      <w:pPr>
        <w:pStyle w:val="BodyText"/>
        <w:numPr>
          <w:ilvl w:val="0"/>
          <w:numId w:val="57"/>
        </w:numPr>
        <w:ind w:left="630" w:right="1150" w:hanging="270"/>
        <w:jc w:val="both"/>
        <w:rPr>
          <w:rFonts w:asciiTheme="minorHAnsi" w:hAnsiTheme="minorHAnsi" w:cstheme="minorHAnsi"/>
          <w:b/>
        </w:rPr>
      </w:pPr>
      <w:r w:rsidRPr="00E9439B">
        <w:rPr>
          <w:rFonts w:asciiTheme="minorHAnsi" w:hAnsiTheme="minorHAnsi" w:cstheme="minorHAnsi"/>
          <w:b/>
        </w:rPr>
        <w:t>Real-time Data Visualization:</w:t>
      </w:r>
    </w:p>
    <w:p w14:paraId="1EA0C799" w14:textId="77777777" w:rsidR="00E9726D" w:rsidRPr="00E9439B" w:rsidRDefault="00E9726D" w:rsidP="00794BBD">
      <w:pPr>
        <w:pStyle w:val="ListParagraph"/>
        <w:widowControl/>
        <w:numPr>
          <w:ilvl w:val="0"/>
          <w:numId w:val="55"/>
        </w:numPr>
        <w:autoSpaceDE/>
        <w:autoSpaceDN/>
        <w:ind w:left="810" w:right="1050" w:hanging="270"/>
        <w:jc w:val="both"/>
        <w:rPr>
          <w:rFonts w:asciiTheme="minorHAnsi" w:hAnsiTheme="minorHAnsi" w:cstheme="minorHAnsi"/>
          <w:sz w:val="24"/>
          <w:szCs w:val="24"/>
        </w:rPr>
      </w:pPr>
      <w:r w:rsidRPr="00E9439B">
        <w:rPr>
          <w:rFonts w:asciiTheme="minorHAnsi" w:hAnsiTheme="minorHAnsi" w:cstheme="minorHAnsi"/>
          <w:sz w:val="24"/>
          <w:szCs w:val="24"/>
        </w:rPr>
        <w:t>Implement real-time data visualization tools to display live updates on claims processing, status, and other relevant information.</w:t>
      </w:r>
    </w:p>
    <w:p w14:paraId="191608E8" w14:textId="77777777" w:rsidR="00E9726D" w:rsidRPr="00E9439B" w:rsidRDefault="00E9726D" w:rsidP="00794BBD">
      <w:pPr>
        <w:pStyle w:val="ListParagraph"/>
        <w:widowControl/>
        <w:numPr>
          <w:ilvl w:val="0"/>
          <w:numId w:val="55"/>
        </w:numPr>
        <w:autoSpaceDE/>
        <w:autoSpaceDN/>
        <w:ind w:left="810" w:right="1050" w:hanging="270"/>
        <w:jc w:val="both"/>
        <w:rPr>
          <w:rFonts w:asciiTheme="minorHAnsi" w:hAnsiTheme="minorHAnsi" w:cstheme="minorHAnsi"/>
          <w:sz w:val="24"/>
          <w:szCs w:val="24"/>
        </w:rPr>
      </w:pPr>
      <w:r w:rsidRPr="00E9439B">
        <w:rPr>
          <w:rFonts w:asciiTheme="minorHAnsi" w:hAnsiTheme="minorHAnsi" w:cstheme="minorHAnsi"/>
          <w:sz w:val="24"/>
          <w:szCs w:val="24"/>
        </w:rPr>
        <w:t>Utilize charts, graphs, and other visual elements for quick and easy interpretation of data trends.</w:t>
      </w:r>
    </w:p>
    <w:p w14:paraId="7D607B54" w14:textId="77777777" w:rsidR="00E9726D" w:rsidRPr="00E9439B" w:rsidRDefault="00E9726D" w:rsidP="00794BBD">
      <w:pPr>
        <w:pStyle w:val="BodyText"/>
        <w:numPr>
          <w:ilvl w:val="0"/>
          <w:numId w:val="57"/>
        </w:numPr>
        <w:ind w:left="630" w:right="1150" w:hanging="270"/>
        <w:jc w:val="both"/>
        <w:rPr>
          <w:rFonts w:asciiTheme="minorHAnsi" w:hAnsiTheme="minorHAnsi" w:cstheme="minorHAnsi"/>
          <w:b/>
        </w:rPr>
      </w:pPr>
      <w:r w:rsidRPr="00E9439B">
        <w:rPr>
          <w:rFonts w:asciiTheme="minorHAnsi" w:hAnsiTheme="minorHAnsi" w:cstheme="minorHAnsi"/>
          <w:b/>
        </w:rPr>
        <w:t>Customizable Widgets:</w:t>
      </w:r>
    </w:p>
    <w:p w14:paraId="7968378E" w14:textId="77777777" w:rsidR="00E9726D" w:rsidRPr="00E9439B" w:rsidRDefault="00E9726D" w:rsidP="00794BBD">
      <w:pPr>
        <w:pStyle w:val="BodyText"/>
        <w:numPr>
          <w:ilvl w:val="0"/>
          <w:numId w:val="59"/>
        </w:numPr>
        <w:ind w:left="810" w:right="1150" w:hanging="270"/>
        <w:jc w:val="both"/>
        <w:rPr>
          <w:rFonts w:asciiTheme="minorHAnsi" w:hAnsiTheme="minorHAnsi" w:cstheme="minorHAnsi"/>
        </w:rPr>
      </w:pPr>
      <w:r w:rsidRPr="00E9439B">
        <w:rPr>
          <w:rFonts w:asciiTheme="minorHAnsi" w:hAnsiTheme="minorHAnsi" w:cstheme="minorHAnsi"/>
        </w:rPr>
        <w:t>Design customizable widgets that allow users to tailor their dashboard view based on individual preferences and specific roles within the PLIS system.</w:t>
      </w:r>
    </w:p>
    <w:p w14:paraId="2E282E1C" w14:textId="77777777" w:rsidR="00E9726D" w:rsidRPr="00E9439B" w:rsidRDefault="00E9726D" w:rsidP="00E9439B">
      <w:pPr>
        <w:pStyle w:val="BodyText"/>
        <w:ind w:left="630" w:right="1150" w:hanging="270"/>
        <w:jc w:val="both"/>
        <w:rPr>
          <w:rFonts w:asciiTheme="minorHAnsi" w:hAnsiTheme="minorHAnsi" w:cstheme="minorHAnsi"/>
        </w:rPr>
      </w:pPr>
    </w:p>
    <w:p w14:paraId="567DB4D3" w14:textId="77777777" w:rsidR="00E9726D" w:rsidRPr="00E9439B" w:rsidRDefault="00E9726D" w:rsidP="00794BBD">
      <w:pPr>
        <w:pStyle w:val="BodyText"/>
        <w:numPr>
          <w:ilvl w:val="0"/>
          <w:numId w:val="57"/>
        </w:numPr>
        <w:ind w:left="630" w:right="1150" w:hanging="270"/>
        <w:jc w:val="both"/>
        <w:rPr>
          <w:rFonts w:asciiTheme="minorHAnsi" w:hAnsiTheme="minorHAnsi" w:cstheme="minorHAnsi"/>
          <w:b/>
        </w:rPr>
      </w:pPr>
      <w:r w:rsidRPr="00E9439B">
        <w:rPr>
          <w:rFonts w:asciiTheme="minorHAnsi" w:hAnsiTheme="minorHAnsi" w:cstheme="minorHAnsi"/>
          <w:b/>
        </w:rPr>
        <w:t>BI Reporting:</w:t>
      </w:r>
    </w:p>
    <w:p w14:paraId="2F8ED586" w14:textId="77777777" w:rsidR="00E9726D" w:rsidRPr="007C47C2" w:rsidRDefault="00E9726D" w:rsidP="00794BBD">
      <w:pPr>
        <w:pStyle w:val="ListParagraph"/>
        <w:widowControl/>
        <w:numPr>
          <w:ilvl w:val="0"/>
          <w:numId w:val="59"/>
        </w:numPr>
        <w:autoSpaceDE/>
        <w:autoSpaceDN/>
        <w:ind w:left="810" w:right="1050" w:hanging="270"/>
        <w:jc w:val="both"/>
        <w:rPr>
          <w:rFonts w:asciiTheme="minorHAnsi" w:hAnsiTheme="minorHAnsi" w:cstheme="minorHAnsi"/>
          <w:sz w:val="24"/>
          <w:szCs w:val="24"/>
        </w:rPr>
      </w:pPr>
      <w:r w:rsidRPr="007C47C2">
        <w:rPr>
          <w:rFonts w:asciiTheme="minorHAnsi" w:hAnsiTheme="minorHAnsi" w:cstheme="minorHAnsi"/>
          <w:sz w:val="24"/>
          <w:szCs w:val="24"/>
        </w:rPr>
        <w:t>Integrate Business Intelligence (BI) reporting tools to enable in-depth analysis and reporting capabilities.</w:t>
      </w:r>
    </w:p>
    <w:p w14:paraId="15A24B7A" w14:textId="77777777" w:rsidR="00E9726D" w:rsidRPr="007C47C2" w:rsidRDefault="00E9726D" w:rsidP="00794BBD">
      <w:pPr>
        <w:pStyle w:val="ListParagraph"/>
        <w:widowControl/>
        <w:numPr>
          <w:ilvl w:val="0"/>
          <w:numId w:val="59"/>
        </w:numPr>
        <w:autoSpaceDE/>
        <w:autoSpaceDN/>
        <w:ind w:left="810" w:right="1050" w:hanging="270"/>
        <w:jc w:val="both"/>
        <w:rPr>
          <w:rFonts w:asciiTheme="minorHAnsi" w:hAnsiTheme="minorHAnsi" w:cstheme="minorHAnsi"/>
          <w:sz w:val="24"/>
          <w:szCs w:val="24"/>
        </w:rPr>
      </w:pPr>
      <w:r w:rsidRPr="007C47C2">
        <w:rPr>
          <w:rFonts w:asciiTheme="minorHAnsi" w:hAnsiTheme="minorHAnsi" w:cstheme="minorHAnsi"/>
          <w:sz w:val="24"/>
          <w:szCs w:val="24"/>
        </w:rPr>
        <w:lastRenderedPageBreak/>
        <w:t>Provide ad-hoc reporting functionalities for users to generate custom reports based on specific criteria.</w:t>
      </w:r>
    </w:p>
    <w:p w14:paraId="0E3639FA" w14:textId="77777777" w:rsidR="00E9726D" w:rsidRPr="00E9439B" w:rsidRDefault="00E9726D" w:rsidP="00E9439B">
      <w:pPr>
        <w:widowControl/>
        <w:autoSpaceDE/>
        <w:autoSpaceDN/>
        <w:ind w:left="630" w:right="1050" w:hanging="270"/>
        <w:jc w:val="both"/>
        <w:rPr>
          <w:rFonts w:asciiTheme="minorHAnsi" w:hAnsiTheme="minorHAnsi" w:cstheme="minorHAnsi"/>
          <w:sz w:val="24"/>
          <w:szCs w:val="24"/>
        </w:rPr>
      </w:pPr>
    </w:p>
    <w:p w14:paraId="515AD734" w14:textId="77777777" w:rsidR="00E9726D" w:rsidRPr="00E9439B" w:rsidRDefault="00E9726D" w:rsidP="00794BBD">
      <w:pPr>
        <w:pStyle w:val="BodyText"/>
        <w:numPr>
          <w:ilvl w:val="0"/>
          <w:numId w:val="57"/>
        </w:numPr>
        <w:ind w:left="630" w:right="1150" w:hanging="270"/>
        <w:jc w:val="both"/>
        <w:rPr>
          <w:rFonts w:asciiTheme="minorHAnsi" w:hAnsiTheme="minorHAnsi" w:cstheme="minorHAnsi"/>
          <w:b/>
        </w:rPr>
      </w:pPr>
      <w:r w:rsidRPr="00E9439B">
        <w:rPr>
          <w:rFonts w:asciiTheme="minorHAnsi" w:hAnsiTheme="minorHAnsi" w:cstheme="minorHAnsi"/>
          <w:b/>
        </w:rPr>
        <w:t>Accessibility and Responsiveness:</w:t>
      </w:r>
    </w:p>
    <w:p w14:paraId="24FEC640" w14:textId="77777777" w:rsidR="00E9726D" w:rsidRDefault="00E9726D" w:rsidP="00794BBD">
      <w:pPr>
        <w:pStyle w:val="ListParagraph"/>
        <w:widowControl/>
        <w:numPr>
          <w:ilvl w:val="0"/>
          <w:numId w:val="60"/>
        </w:numPr>
        <w:autoSpaceDE/>
        <w:autoSpaceDN/>
        <w:ind w:left="810" w:right="1050" w:hanging="270"/>
        <w:jc w:val="both"/>
        <w:rPr>
          <w:rFonts w:asciiTheme="minorHAnsi" w:hAnsiTheme="minorHAnsi" w:cstheme="minorHAnsi"/>
          <w:sz w:val="24"/>
          <w:szCs w:val="24"/>
        </w:rPr>
      </w:pPr>
      <w:r w:rsidRPr="007C47C2">
        <w:rPr>
          <w:rFonts w:asciiTheme="minorHAnsi" w:hAnsiTheme="minorHAnsi" w:cstheme="minorHAnsi"/>
          <w:sz w:val="24"/>
          <w:szCs w:val="24"/>
        </w:rPr>
        <w:t>Ensure the dashboard is accessible across various devices and browsers, providing a responsive and consistent user experience for desktop, tablet, and mobile users.</w:t>
      </w:r>
    </w:p>
    <w:p w14:paraId="5D084F5A" w14:textId="77777777" w:rsidR="007C47C2" w:rsidRPr="007C47C2" w:rsidRDefault="007C47C2" w:rsidP="007C47C2">
      <w:pPr>
        <w:pStyle w:val="ListParagraph"/>
        <w:widowControl/>
        <w:autoSpaceDE/>
        <w:autoSpaceDN/>
        <w:ind w:left="810" w:right="1050" w:firstLine="0"/>
        <w:jc w:val="both"/>
        <w:rPr>
          <w:rFonts w:asciiTheme="minorHAnsi" w:hAnsiTheme="minorHAnsi" w:cstheme="minorHAnsi"/>
          <w:sz w:val="24"/>
          <w:szCs w:val="24"/>
        </w:rPr>
      </w:pPr>
    </w:p>
    <w:p w14:paraId="22D92230" w14:textId="77777777" w:rsidR="00E9726D" w:rsidRPr="00E9439B" w:rsidRDefault="00E9726D" w:rsidP="00E9726D">
      <w:pPr>
        <w:widowControl/>
        <w:autoSpaceDE/>
        <w:autoSpaceDN/>
        <w:ind w:left="1080" w:right="1050"/>
        <w:jc w:val="both"/>
        <w:rPr>
          <w:rFonts w:asciiTheme="minorHAnsi" w:hAnsiTheme="minorHAnsi" w:cstheme="minorHAnsi"/>
          <w:sz w:val="24"/>
          <w:szCs w:val="24"/>
        </w:rPr>
      </w:pPr>
    </w:p>
    <w:p w14:paraId="7F0153E4" w14:textId="77777777" w:rsidR="00E9726D" w:rsidRPr="007C47C2" w:rsidRDefault="00E9726D" w:rsidP="00794BBD">
      <w:pPr>
        <w:pStyle w:val="BodyText"/>
        <w:numPr>
          <w:ilvl w:val="0"/>
          <w:numId w:val="54"/>
        </w:numPr>
        <w:ind w:right="1150"/>
        <w:jc w:val="both"/>
        <w:rPr>
          <w:rFonts w:asciiTheme="minorHAnsi" w:hAnsiTheme="minorHAnsi" w:cstheme="minorHAnsi"/>
          <w:b/>
          <w:bCs/>
          <w:sz w:val="26"/>
          <w:szCs w:val="26"/>
          <w:u w:val="single"/>
        </w:rPr>
      </w:pPr>
      <w:r w:rsidRPr="007C47C2">
        <w:rPr>
          <w:rFonts w:asciiTheme="minorHAnsi" w:hAnsiTheme="minorHAnsi" w:cstheme="minorHAnsi"/>
          <w:b/>
          <w:bCs/>
          <w:sz w:val="26"/>
          <w:szCs w:val="26"/>
          <w:u w:val="single"/>
        </w:rPr>
        <w:t>Ticket and Performance Management System:</w:t>
      </w:r>
    </w:p>
    <w:p w14:paraId="70FC4477" w14:textId="77777777" w:rsidR="00E9726D" w:rsidRPr="007C47C2" w:rsidRDefault="00E9726D" w:rsidP="005F3CC1">
      <w:pPr>
        <w:spacing w:line="276" w:lineRule="auto"/>
        <w:ind w:left="630" w:right="960"/>
        <w:jc w:val="both"/>
        <w:rPr>
          <w:rFonts w:asciiTheme="minorHAnsi" w:hAnsiTheme="minorHAnsi" w:cstheme="minorHAnsi"/>
          <w:sz w:val="24"/>
          <w:szCs w:val="24"/>
        </w:rPr>
      </w:pPr>
      <w:r w:rsidRPr="007C47C2">
        <w:rPr>
          <w:rFonts w:asciiTheme="minorHAnsi" w:hAnsiTheme="minorHAnsi" w:cstheme="minorHAnsi"/>
          <w:b/>
          <w:sz w:val="24"/>
          <w:szCs w:val="24"/>
        </w:rPr>
        <w:t>Ticket Management:</w:t>
      </w:r>
      <w:r w:rsidRPr="007C47C2">
        <w:rPr>
          <w:rFonts w:asciiTheme="minorHAnsi" w:hAnsiTheme="minorHAnsi" w:cstheme="minorHAnsi"/>
          <w:sz w:val="24"/>
          <w:szCs w:val="24"/>
        </w:rPr>
        <w:t xml:space="preserve"> The system facilitates efficient handling of service requests and issue resolution through a centralized ticket management platform. Users can submit, monitor, and receive updates on their tickets through a user-friendly interface. Automation ensures swift and accurate ticket tracking, enhancing the overall service delivery process.</w:t>
      </w:r>
    </w:p>
    <w:p w14:paraId="18DB8623" w14:textId="77777777" w:rsidR="00E9726D" w:rsidRPr="007C47C2" w:rsidRDefault="00E9726D" w:rsidP="005F3CC1">
      <w:pPr>
        <w:spacing w:line="276" w:lineRule="auto"/>
        <w:ind w:left="630" w:right="960"/>
        <w:jc w:val="both"/>
        <w:rPr>
          <w:rFonts w:asciiTheme="minorHAnsi" w:hAnsiTheme="minorHAnsi" w:cstheme="minorHAnsi"/>
          <w:sz w:val="24"/>
          <w:szCs w:val="24"/>
        </w:rPr>
      </w:pPr>
      <w:r w:rsidRPr="007C47C2">
        <w:rPr>
          <w:rFonts w:asciiTheme="minorHAnsi" w:hAnsiTheme="minorHAnsi" w:cstheme="minorHAnsi"/>
          <w:b/>
          <w:sz w:val="24"/>
          <w:szCs w:val="24"/>
        </w:rPr>
        <w:t>Performance Management:</w:t>
      </w:r>
      <w:r w:rsidRPr="007C47C2">
        <w:rPr>
          <w:rFonts w:asciiTheme="minorHAnsi" w:hAnsiTheme="minorHAnsi" w:cstheme="minorHAnsi"/>
          <w:sz w:val="24"/>
          <w:szCs w:val="24"/>
        </w:rPr>
        <w:t xml:space="preserve"> A dedicated module within the system focuses on assessing and tracking individual and team performance. It incorporates features such as goal setting, regular evaluations, and performance reporting. This empowers organizations to nurture employee development, align individual contributions with organizational objectives, and make informed decisions based on performance metrics.</w:t>
      </w:r>
    </w:p>
    <w:p w14:paraId="38B5BEC3" w14:textId="77777777" w:rsidR="00E9726D" w:rsidRPr="00E9439B" w:rsidRDefault="00E9726D" w:rsidP="00E9726D">
      <w:pPr>
        <w:widowControl/>
        <w:autoSpaceDE/>
        <w:autoSpaceDN/>
        <w:ind w:right="1050"/>
        <w:jc w:val="both"/>
        <w:rPr>
          <w:rFonts w:asciiTheme="minorHAnsi" w:hAnsiTheme="minorHAnsi" w:cstheme="minorHAnsi"/>
          <w:sz w:val="24"/>
          <w:szCs w:val="24"/>
        </w:rPr>
      </w:pPr>
    </w:p>
    <w:p w14:paraId="2F6414B6" w14:textId="77777777" w:rsidR="00E9726D" w:rsidRPr="007C47C2" w:rsidRDefault="00E9726D" w:rsidP="00794BBD">
      <w:pPr>
        <w:pStyle w:val="BodyText"/>
        <w:numPr>
          <w:ilvl w:val="0"/>
          <w:numId w:val="54"/>
        </w:numPr>
        <w:ind w:right="1150"/>
        <w:jc w:val="both"/>
        <w:rPr>
          <w:rFonts w:asciiTheme="minorHAnsi" w:hAnsiTheme="minorHAnsi" w:cstheme="minorHAnsi"/>
          <w:b/>
          <w:bCs/>
          <w:sz w:val="26"/>
          <w:szCs w:val="26"/>
          <w:u w:val="single"/>
        </w:rPr>
      </w:pPr>
      <w:r w:rsidRPr="007C47C2">
        <w:rPr>
          <w:rFonts w:asciiTheme="minorHAnsi" w:hAnsiTheme="minorHAnsi" w:cstheme="minorHAnsi"/>
          <w:b/>
          <w:bCs/>
          <w:sz w:val="26"/>
          <w:szCs w:val="26"/>
          <w:u w:val="single"/>
        </w:rPr>
        <w:t>Attendance Management System with GPS-Based Attendance:</w:t>
      </w:r>
    </w:p>
    <w:p w14:paraId="2D7B43BD" w14:textId="42BA9BF7" w:rsidR="00E9726D" w:rsidRDefault="00E9726D" w:rsidP="007C47C2">
      <w:pPr>
        <w:spacing w:line="276" w:lineRule="auto"/>
        <w:ind w:left="630" w:right="1140"/>
        <w:jc w:val="both"/>
        <w:rPr>
          <w:rFonts w:asciiTheme="minorHAnsi" w:hAnsiTheme="minorHAnsi" w:cstheme="minorHAnsi"/>
          <w:sz w:val="24"/>
          <w:szCs w:val="24"/>
        </w:rPr>
      </w:pPr>
      <w:r w:rsidRPr="00E9439B">
        <w:rPr>
          <w:rFonts w:asciiTheme="minorHAnsi" w:hAnsiTheme="minorHAnsi" w:cstheme="minorHAnsi"/>
          <w:sz w:val="24"/>
          <w:szCs w:val="24"/>
        </w:rPr>
        <w:t>It is the vendor's responsibility to develop and implement the Attendance Management System. The attendance of PLIC</w:t>
      </w:r>
      <w:r w:rsidR="00092208">
        <w:rPr>
          <w:rFonts w:asciiTheme="minorHAnsi" w:hAnsiTheme="minorHAnsi" w:cstheme="minorHAnsi"/>
          <w:sz w:val="24"/>
          <w:szCs w:val="24"/>
        </w:rPr>
        <w:t>L</w:t>
      </w:r>
      <w:r w:rsidRPr="00E9439B">
        <w:rPr>
          <w:rFonts w:asciiTheme="minorHAnsi" w:hAnsiTheme="minorHAnsi" w:cstheme="minorHAnsi"/>
          <w:sz w:val="24"/>
          <w:szCs w:val="24"/>
        </w:rPr>
        <w:t>'s resources located at different locations will be managed through the Attendance Management System, utilizing the GPS-based mobile application for tracking. This system will extract attendance data efficiently, ensuring accuracy and transparency in recording work hours. The GPS-based mobile application will serve as a reliable tool for remote attendance marking, allowing for real-time tracking and reporting. This approach not only facilitates streamlined attendance management for diverse locations but also enhances the overall efficiency and reliability of workforce tracking across the organization.</w:t>
      </w:r>
    </w:p>
    <w:p w14:paraId="36419BEC" w14:textId="77777777" w:rsidR="00E9726D" w:rsidRPr="0004569D" w:rsidRDefault="00E9726D" w:rsidP="0004569D">
      <w:pPr>
        <w:widowControl/>
        <w:autoSpaceDE/>
        <w:autoSpaceDN/>
        <w:ind w:right="1050"/>
        <w:jc w:val="both"/>
        <w:rPr>
          <w:rFonts w:ascii="Segoe UI" w:hAnsi="Segoe UI" w:cs="Segoe UI"/>
          <w:color w:val="0D0D0D"/>
          <w:sz w:val="24"/>
          <w:szCs w:val="24"/>
          <w:shd w:val="clear" w:color="auto" w:fill="FFFFFF"/>
        </w:rPr>
      </w:pPr>
    </w:p>
    <w:p w14:paraId="0E077318" w14:textId="77777777" w:rsidR="00E9726D" w:rsidRPr="005F3CC1" w:rsidRDefault="00E9726D" w:rsidP="00794BBD">
      <w:pPr>
        <w:pStyle w:val="BodyText"/>
        <w:numPr>
          <w:ilvl w:val="0"/>
          <w:numId w:val="54"/>
        </w:numPr>
        <w:ind w:right="1150"/>
        <w:jc w:val="both"/>
        <w:rPr>
          <w:rFonts w:asciiTheme="minorHAnsi" w:hAnsiTheme="minorHAnsi" w:cstheme="minorHAnsi"/>
          <w:b/>
          <w:bCs/>
          <w:sz w:val="26"/>
          <w:szCs w:val="26"/>
          <w:u w:val="single"/>
        </w:rPr>
      </w:pPr>
      <w:r w:rsidRPr="005F3CC1">
        <w:rPr>
          <w:rFonts w:asciiTheme="minorHAnsi" w:hAnsiTheme="minorHAnsi" w:cstheme="minorHAnsi"/>
          <w:b/>
          <w:bCs/>
          <w:sz w:val="26"/>
          <w:szCs w:val="26"/>
          <w:u w:val="single"/>
        </w:rPr>
        <w:t>Training and Support</w:t>
      </w:r>
    </w:p>
    <w:p w14:paraId="4ED728B3" w14:textId="77777777" w:rsidR="00E9726D" w:rsidRPr="007C47C2" w:rsidRDefault="00E9726D" w:rsidP="007C47C2">
      <w:pPr>
        <w:spacing w:line="276" w:lineRule="auto"/>
        <w:ind w:left="630" w:right="1140"/>
        <w:jc w:val="both"/>
        <w:rPr>
          <w:rFonts w:asciiTheme="minorHAnsi" w:hAnsiTheme="minorHAnsi" w:cstheme="minorHAnsi"/>
          <w:sz w:val="24"/>
          <w:szCs w:val="24"/>
        </w:rPr>
      </w:pPr>
      <w:r w:rsidRPr="007C47C2">
        <w:rPr>
          <w:rFonts w:asciiTheme="minorHAnsi" w:hAnsiTheme="minorHAnsi" w:cstheme="minorHAnsi"/>
          <w:sz w:val="24"/>
          <w:szCs w:val="24"/>
        </w:rPr>
        <w:t>The vendor is accountable for providing comprehensive training and support for the entire PLIS system of the operational staff at each location. This responsibility includes conducting training sessions to equip system users with the necessary skills and knowledge for effective utilization. Ongoing support, addressing queries and issues promptly, is integral to ensure seamless system operation. The Contractor agrees to provide basic computer training and specific training for running systems to the officials &amp; officers deployed by the Client for the projects at all the locations included in the scope (network) of this project</w:t>
      </w:r>
    </w:p>
    <w:p w14:paraId="2F4131B9" w14:textId="77777777" w:rsidR="00E9726D" w:rsidRPr="00E9726D" w:rsidRDefault="00E9726D" w:rsidP="00E9726D">
      <w:pPr>
        <w:pStyle w:val="BodyText"/>
        <w:ind w:left="720" w:right="1150"/>
        <w:jc w:val="both"/>
        <w:rPr>
          <w:rFonts w:ascii="Segoe UI" w:hAnsi="Segoe UI" w:cs="Segoe UI"/>
          <w:color w:val="0D0D0D"/>
          <w:shd w:val="clear" w:color="auto" w:fill="FFFFFF"/>
        </w:rPr>
      </w:pPr>
    </w:p>
    <w:p w14:paraId="731D3FC0" w14:textId="77777777" w:rsidR="00E9726D" w:rsidRPr="005F3CC1" w:rsidRDefault="00E9726D" w:rsidP="00794BBD">
      <w:pPr>
        <w:pStyle w:val="BodyText"/>
        <w:numPr>
          <w:ilvl w:val="0"/>
          <w:numId w:val="54"/>
        </w:numPr>
        <w:ind w:right="1150"/>
        <w:jc w:val="both"/>
        <w:rPr>
          <w:rFonts w:asciiTheme="minorHAnsi" w:hAnsiTheme="minorHAnsi" w:cstheme="minorHAnsi"/>
          <w:b/>
          <w:bCs/>
          <w:sz w:val="26"/>
          <w:szCs w:val="26"/>
          <w:u w:val="single"/>
        </w:rPr>
      </w:pPr>
      <w:r w:rsidRPr="005F3CC1">
        <w:rPr>
          <w:rFonts w:asciiTheme="minorHAnsi" w:hAnsiTheme="minorHAnsi" w:cstheme="minorHAnsi"/>
          <w:b/>
          <w:bCs/>
          <w:sz w:val="26"/>
          <w:szCs w:val="26"/>
          <w:u w:val="single"/>
        </w:rPr>
        <w:t>Data Identification Cleansing Policy &amp; Report/Suggestion:</w:t>
      </w:r>
    </w:p>
    <w:p w14:paraId="442395C5" w14:textId="77777777" w:rsidR="00E9726D" w:rsidRPr="007C47C2" w:rsidRDefault="00E9726D" w:rsidP="007C47C2">
      <w:pPr>
        <w:spacing w:line="276" w:lineRule="auto"/>
        <w:ind w:left="630" w:right="1140"/>
        <w:jc w:val="both"/>
        <w:rPr>
          <w:rFonts w:asciiTheme="minorHAnsi" w:hAnsiTheme="minorHAnsi" w:cstheme="minorHAnsi"/>
          <w:sz w:val="24"/>
          <w:szCs w:val="24"/>
        </w:rPr>
      </w:pPr>
      <w:r w:rsidRPr="007C47C2">
        <w:rPr>
          <w:rFonts w:asciiTheme="minorHAnsi" w:hAnsiTheme="minorHAnsi" w:cstheme="minorHAnsi"/>
          <w:sz w:val="24"/>
          <w:szCs w:val="24"/>
        </w:rPr>
        <w:t xml:space="preserve">The vendor, committed to optimizing data integrity for the Postal Life Insurance Company, presents a comprehensive Data Identification Cleansing Policy. This policy focuses on eliminating duplications, rectifying anomalies, and enhancing overall data accuracy. By adhering to industry best practices, the vendor aims to establish a reliable and efficient system, reinforcing the project's database as a steadfast foundation for ongoing success at </w:t>
      </w:r>
      <w:r w:rsidRPr="007C47C2">
        <w:rPr>
          <w:rFonts w:asciiTheme="minorHAnsi" w:hAnsiTheme="minorHAnsi" w:cstheme="minorHAnsi"/>
          <w:sz w:val="24"/>
          <w:szCs w:val="24"/>
        </w:rPr>
        <w:lastRenderedPageBreak/>
        <w:t>Postal Life Insurance Company.</w:t>
      </w:r>
    </w:p>
    <w:p w14:paraId="24358B7F" w14:textId="77777777" w:rsidR="00E9726D" w:rsidRPr="00E9726D" w:rsidRDefault="00E9726D" w:rsidP="00E9726D">
      <w:pPr>
        <w:pStyle w:val="BodyText"/>
        <w:ind w:left="1080" w:right="1150"/>
        <w:jc w:val="both"/>
        <w:rPr>
          <w:rFonts w:ascii="Segoe UI" w:hAnsi="Segoe UI" w:cs="Segoe UI"/>
          <w:color w:val="0D0D0D"/>
          <w:shd w:val="clear" w:color="auto" w:fill="FFFFFF"/>
        </w:rPr>
      </w:pPr>
    </w:p>
    <w:p w14:paraId="35355450" w14:textId="77777777" w:rsidR="00E9726D" w:rsidRPr="005F3CC1" w:rsidRDefault="00E9726D" w:rsidP="00794BBD">
      <w:pPr>
        <w:pStyle w:val="BodyText"/>
        <w:numPr>
          <w:ilvl w:val="0"/>
          <w:numId w:val="54"/>
        </w:numPr>
        <w:ind w:right="1150"/>
        <w:jc w:val="both"/>
        <w:rPr>
          <w:rFonts w:asciiTheme="minorHAnsi" w:hAnsiTheme="minorHAnsi" w:cstheme="minorHAnsi"/>
          <w:b/>
          <w:bCs/>
          <w:sz w:val="26"/>
          <w:szCs w:val="26"/>
          <w:u w:val="single"/>
        </w:rPr>
      </w:pPr>
      <w:r w:rsidRPr="005F3CC1">
        <w:rPr>
          <w:rFonts w:asciiTheme="minorHAnsi" w:hAnsiTheme="minorHAnsi" w:cstheme="minorHAnsi"/>
          <w:b/>
          <w:bCs/>
          <w:sz w:val="26"/>
          <w:szCs w:val="26"/>
          <w:u w:val="single"/>
        </w:rPr>
        <w:t>Maintenance Complaint Management System / Help Desk System</w:t>
      </w:r>
    </w:p>
    <w:p w14:paraId="59F05E59" w14:textId="77777777" w:rsidR="00E9726D" w:rsidRPr="007C47C2" w:rsidRDefault="00E9726D" w:rsidP="007C47C2">
      <w:pPr>
        <w:spacing w:line="276" w:lineRule="auto"/>
        <w:ind w:left="630" w:right="1140"/>
        <w:jc w:val="both"/>
        <w:rPr>
          <w:rFonts w:asciiTheme="minorHAnsi" w:hAnsiTheme="minorHAnsi" w:cstheme="minorHAnsi"/>
          <w:sz w:val="24"/>
          <w:szCs w:val="24"/>
        </w:rPr>
      </w:pPr>
      <w:r w:rsidRPr="007C47C2">
        <w:rPr>
          <w:rFonts w:asciiTheme="minorHAnsi" w:hAnsiTheme="minorHAnsi" w:cstheme="minorHAnsi"/>
          <w:sz w:val="24"/>
          <w:szCs w:val="24"/>
        </w:rPr>
        <w:t>The vendor's responsibility extends to the implementation of a robust Complaint Management System/Help Desk System, serving the dual purpose of internal management and client interaction. This system is designed to streamline the handling of complaints and requests, ensuring prompt and efficient issue resolution. Clients will have the capability to generate detailed reports on both pending and resolved issues, providing them with transparency and a comprehensive view of the support process. Internally, the system will empower the vendor's team to manage and address complaints systematically, leading to enhanced organizational efficiency. The Help Desk System, accessible to clients, offers a user-friendly interface for reporting issues, tracking progress, and maintaining a clear line of communication. By facilitating efficient issue reporting and tracking, the system aims to improve overall client satisfaction. The vendor's commitment to implementing this system underscores a dedication to proactive complaint management and responsive client support. This initiative aligns with best practices in customer service, fostering transparency, accountability, and continuous improvement. The Complaint Management System/Help Desk System serves as a vital tool in building and sustaining a positive and collaborative relationship between the vendor and the client.</w:t>
      </w:r>
    </w:p>
    <w:p w14:paraId="75605BA3" w14:textId="77777777" w:rsidR="00E9726D" w:rsidRPr="00E9726D" w:rsidRDefault="00E9726D" w:rsidP="00E9726D">
      <w:pPr>
        <w:ind w:left="810" w:right="1230" w:hanging="810"/>
        <w:jc w:val="both"/>
        <w:rPr>
          <w:rFonts w:ascii="Segoe UI" w:hAnsi="Segoe UI" w:cs="Segoe UI"/>
          <w:color w:val="0D0D0D"/>
          <w:sz w:val="24"/>
          <w:szCs w:val="24"/>
          <w:shd w:val="clear" w:color="auto" w:fill="FFFFFF"/>
        </w:rPr>
      </w:pPr>
    </w:p>
    <w:p w14:paraId="0CA87E38" w14:textId="77777777" w:rsidR="00E9726D" w:rsidRPr="005F3CC1" w:rsidRDefault="00E9726D" w:rsidP="00794BBD">
      <w:pPr>
        <w:pStyle w:val="BodyText"/>
        <w:numPr>
          <w:ilvl w:val="0"/>
          <w:numId w:val="54"/>
        </w:numPr>
        <w:ind w:right="1150"/>
        <w:jc w:val="both"/>
        <w:rPr>
          <w:rFonts w:asciiTheme="minorHAnsi" w:hAnsiTheme="minorHAnsi" w:cstheme="minorHAnsi"/>
          <w:b/>
          <w:bCs/>
          <w:sz w:val="26"/>
          <w:szCs w:val="26"/>
          <w:u w:val="single"/>
        </w:rPr>
      </w:pPr>
      <w:r w:rsidRPr="005F3CC1">
        <w:rPr>
          <w:rFonts w:asciiTheme="minorHAnsi" w:hAnsiTheme="minorHAnsi" w:cstheme="minorHAnsi"/>
          <w:b/>
          <w:bCs/>
          <w:sz w:val="26"/>
          <w:szCs w:val="26"/>
          <w:u w:val="single"/>
        </w:rPr>
        <w:t>Vendor Source Code Management, Repository, and Versioning System:</w:t>
      </w:r>
    </w:p>
    <w:p w14:paraId="36FEE384" w14:textId="77777777" w:rsidR="00E9726D" w:rsidRPr="007C47C2" w:rsidRDefault="00E9726D" w:rsidP="00794BBD">
      <w:pPr>
        <w:widowControl/>
        <w:numPr>
          <w:ilvl w:val="0"/>
          <w:numId w:val="58"/>
        </w:numPr>
        <w:autoSpaceDE/>
        <w:autoSpaceDN/>
        <w:ind w:left="1080" w:right="1050"/>
        <w:jc w:val="both"/>
        <w:rPr>
          <w:rFonts w:asciiTheme="minorHAnsi" w:hAnsiTheme="minorHAnsi" w:cstheme="minorHAnsi"/>
          <w:sz w:val="24"/>
          <w:szCs w:val="24"/>
        </w:rPr>
      </w:pPr>
      <w:r w:rsidRPr="007C47C2">
        <w:rPr>
          <w:rFonts w:asciiTheme="minorHAnsi" w:hAnsiTheme="minorHAnsi" w:cstheme="minorHAnsi"/>
          <w:sz w:val="24"/>
          <w:szCs w:val="24"/>
        </w:rPr>
        <w:t>The Vendor will establish a Source Code Management (SCM) system to efficiently organize and track modifications to the PLIS System's source code over time.</w:t>
      </w:r>
    </w:p>
    <w:p w14:paraId="6B6B0921" w14:textId="77777777" w:rsidR="00E9726D" w:rsidRPr="007C47C2" w:rsidRDefault="00E9726D" w:rsidP="00794BBD">
      <w:pPr>
        <w:widowControl/>
        <w:numPr>
          <w:ilvl w:val="0"/>
          <w:numId w:val="58"/>
        </w:numPr>
        <w:autoSpaceDE/>
        <w:autoSpaceDN/>
        <w:ind w:left="1080" w:right="1050"/>
        <w:jc w:val="both"/>
        <w:rPr>
          <w:rFonts w:asciiTheme="minorHAnsi" w:hAnsiTheme="minorHAnsi" w:cstheme="minorHAnsi"/>
          <w:sz w:val="24"/>
          <w:szCs w:val="24"/>
        </w:rPr>
      </w:pPr>
      <w:r w:rsidRPr="007C47C2">
        <w:rPr>
          <w:rFonts w:asciiTheme="minorHAnsi" w:hAnsiTheme="minorHAnsi" w:cstheme="minorHAnsi"/>
          <w:sz w:val="24"/>
          <w:szCs w:val="24"/>
        </w:rPr>
        <w:t>A centralized repository will serve as a secure location, promoting collaboration by ensuring all team members access the latest version of the code.</w:t>
      </w:r>
    </w:p>
    <w:p w14:paraId="044A3073" w14:textId="77777777" w:rsidR="00E9726D" w:rsidRPr="007C47C2" w:rsidRDefault="00E9726D" w:rsidP="00794BBD">
      <w:pPr>
        <w:widowControl/>
        <w:numPr>
          <w:ilvl w:val="0"/>
          <w:numId w:val="58"/>
        </w:numPr>
        <w:autoSpaceDE/>
        <w:autoSpaceDN/>
        <w:ind w:left="1080" w:right="1050"/>
        <w:jc w:val="both"/>
        <w:rPr>
          <w:rFonts w:asciiTheme="minorHAnsi" w:hAnsiTheme="minorHAnsi" w:cstheme="minorHAnsi"/>
          <w:sz w:val="24"/>
          <w:szCs w:val="24"/>
        </w:rPr>
      </w:pPr>
      <w:r w:rsidRPr="007C47C2">
        <w:rPr>
          <w:rFonts w:asciiTheme="minorHAnsi" w:hAnsiTheme="minorHAnsi" w:cstheme="minorHAnsi"/>
          <w:sz w:val="24"/>
          <w:szCs w:val="24"/>
        </w:rPr>
        <w:t>Access controls and authentication mechanisms will be implemented to ensure that only authorized individuals can modify or contribute to the source code.</w:t>
      </w:r>
    </w:p>
    <w:p w14:paraId="2D317030" w14:textId="77777777" w:rsidR="00E9726D" w:rsidRPr="007C47C2" w:rsidRDefault="00E9726D" w:rsidP="00794BBD">
      <w:pPr>
        <w:widowControl/>
        <w:numPr>
          <w:ilvl w:val="0"/>
          <w:numId w:val="58"/>
        </w:numPr>
        <w:autoSpaceDE/>
        <w:autoSpaceDN/>
        <w:ind w:left="1080" w:right="1050"/>
        <w:jc w:val="both"/>
        <w:rPr>
          <w:rFonts w:asciiTheme="minorHAnsi" w:hAnsiTheme="minorHAnsi" w:cstheme="minorHAnsi"/>
          <w:sz w:val="24"/>
          <w:szCs w:val="24"/>
        </w:rPr>
      </w:pPr>
      <w:r w:rsidRPr="007C47C2">
        <w:rPr>
          <w:rFonts w:asciiTheme="minorHAnsi" w:hAnsiTheme="minorHAnsi" w:cstheme="minorHAnsi"/>
          <w:sz w:val="24"/>
          <w:szCs w:val="24"/>
        </w:rPr>
        <w:t>Developers will be encouraged to provide comprehensive commit logs and comments, enhancing transparency and facilitating code comprehension.</w:t>
      </w:r>
    </w:p>
    <w:p w14:paraId="5CA9B50E" w14:textId="77777777" w:rsidR="00E9726D" w:rsidRPr="007C47C2" w:rsidRDefault="00E9726D" w:rsidP="00794BBD">
      <w:pPr>
        <w:widowControl/>
        <w:numPr>
          <w:ilvl w:val="0"/>
          <w:numId w:val="58"/>
        </w:numPr>
        <w:autoSpaceDE/>
        <w:autoSpaceDN/>
        <w:ind w:left="1080" w:right="1050"/>
        <w:jc w:val="both"/>
        <w:rPr>
          <w:rFonts w:asciiTheme="minorHAnsi" w:hAnsiTheme="minorHAnsi" w:cstheme="minorHAnsi"/>
          <w:sz w:val="24"/>
          <w:szCs w:val="24"/>
        </w:rPr>
      </w:pPr>
      <w:r w:rsidRPr="007C47C2">
        <w:rPr>
          <w:rFonts w:asciiTheme="minorHAnsi" w:hAnsiTheme="minorHAnsi" w:cstheme="minorHAnsi"/>
          <w:sz w:val="24"/>
          <w:szCs w:val="24"/>
        </w:rPr>
        <w:t>Regular backup procedures and disaster recovery plans will safeguard the integrity of the source code against unforeseen events or data loss.</w:t>
      </w:r>
    </w:p>
    <w:p w14:paraId="7593CF32" w14:textId="77777777" w:rsidR="00E9726D" w:rsidRPr="007C47C2" w:rsidRDefault="00E9726D" w:rsidP="00794BBD">
      <w:pPr>
        <w:widowControl/>
        <w:numPr>
          <w:ilvl w:val="0"/>
          <w:numId w:val="58"/>
        </w:numPr>
        <w:autoSpaceDE/>
        <w:autoSpaceDN/>
        <w:ind w:left="1080" w:right="1050"/>
        <w:jc w:val="both"/>
        <w:rPr>
          <w:rFonts w:asciiTheme="minorHAnsi" w:hAnsiTheme="minorHAnsi" w:cstheme="minorHAnsi"/>
          <w:sz w:val="24"/>
          <w:szCs w:val="24"/>
        </w:rPr>
      </w:pPr>
      <w:r w:rsidRPr="007C47C2">
        <w:rPr>
          <w:rFonts w:asciiTheme="minorHAnsi" w:hAnsiTheme="minorHAnsi" w:cstheme="minorHAnsi"/>
          <w:sz w:val="24"/>
          <w:szCs w:val="24"/>
        </w:rPr>
        <w:t>Detailed documentation, including coding standards and architectural guidelines, will accompany the source code to enhance maintainability and knowledge transfer.</w:t>
      </w:r>
    </w:p>
    <w:p w14:paraId="4280ADB2" w14:textId="77777777" w:rsidR="00E9726D" w:rsidRPr="007C47C2" w:rsidRDefault="00E9726D" w:rsidP="00794BBD">
      <w:pPr>
        <w:widowControl/>
        <w:numPr>
          <w:ilvl w:val="0"/>
          <w:numId w:val="58"/>
        </w:numPr>
        <w:autoSpaceDE/>
        <w:autoSpaceDN/>
        <w:ind w:left="1080" w:right="1050"/>
        <w:rPr>
          <w:rFonts w:asciiTheme="minorHAnsi" w:hAnsiTheme="minorHAnsi" w:cstheme="minorHAnsi"/>
          <w:sz w:val="24"/>
          <w:szCs w:val="24"/>
        </w:rPr>
      </w:pPr>
      <w:r w:rsidRPr="007C47C2">
        <w:rPr>
          <w:rFonts w:asciiTheme="minorHAnsi" w:hAnsiTheme="minorHAnsi" w:cstheme="minorHAnsi"/>
          <w:sz w:val="24"/>
          <w:szCs w:val="24"/>
        </w:rPr>
        <w:t>The Vendor's commitment to a robust Source Code Management, Repository, and Versioning System underscores a focus on code quality, collaboration, and long-term project success.</w:t>
      </w:r>
    </w:p>
    <w:p w14:paraId="5D945B4E" w14:textId="77777777" w:rsidR="001D0728" w:rsidRPr="00E9726D" w:rsidRDefault="001D0728" w:rsidP="00E9726D">
      <w:pPr>
        <w:pStyle w:val="ListParagraph"/>
        <w:spacing w:before="138"/>
        <w:ind w:left="630" w:right="1150" w:firstLine="0"/>
        <w:rPr>
          <w:rFonts w:asciiTheme="minorHAnsi" w:hAnsiTheme="minorHAnsi" w:cstheme="minorHAnsi"/>
          <w:b/>
          <w:sz w:val="24"/>
          <w:szCs w:val="24"/>
        </w:rPr>
      </w:pPr>
    </w:p>
    <w:p w14:paraId="1F7FB0C8" w14:textId="77777777" w:rsidR="007A1543" w:rsidRDefault="007A1543" w:rsidP="00794BBD">
      <w:pPr>
        <w:pStyle w:val="Heading1"/>
        <w:keepNext/>
        <w:widowControl/>
        <w:numPr>
          <w:ilvl w:val="0"/>
          <w:numId w:val="39"/>
        </w:numPr>
        <w:autoSpaceDE/>
        <w:autoSpaceDN/>
        <w:ind w:left="360"/>
        <w:rPr>
          <w:rFonts w:ascii="Calibri" w:hAnsi="Calibri"/>
          <w:b/>
          <w:sz w:val="25"/>
          <w:szCs w:val="25"/>
        </w:rPr>
      </w:pPr>
      <w:bookmarkStart w:id="2" w:name="_Toc105495513"/>
      <w:bookmarkStart w:id="3" w:name="_Toc159345789"/>
      <w:bookmarkStart w:id="4" w:name="_Toc160016376"/>
      <w:r w:rsidRPr="007D45E5">
        <w:rPr>
          <w:rFonts w:ascii="Calibri" w:hAnsi="Calibri"/>
          <w:b/>
          <w:sz w:val="25"/>
          <w:szCs w:val="25"/>
        </w:rPr>
        <w:t>PROJECT DELIVERABLES</w:t>
      </w:r>
      <w:bookmarkEnd w:id="2"/>
      <w:bookmarkEnd w:id="3"/>
      <w:bookmarkEnd w:id="4"/>
    </w:p>
    <w:p w14:paraId="00AD9C49" w14:textId="77777777" w:rsidR="00296A4F" w:rsidRPr="007D45E5" w:rsidRDefault="00296A4F" w:rsidP="00296A4F">
      <w:pPr>
        <w:pStyle w:val="Heading1"/>
        <w:keepNext/>
        <w:widowControl/>
        <w:autoSpaceDE/>
        <w:autoSpaceDN/>
        <w:ind w:left="360"/>
        <w:rPr>
          <w:rFonts w:ascii="Calibri" w:hAnsi="Calibri"/>
          <w:b/>
          <w:sz w:val="25"/>
          <w:szCs w:val="25"/>
        </w:rPr>
      </w:pPr>
    </w:p>
    <w:p w14:paraId="1F5155C4" w14:textId="5CD6B005" w:rsidR="00296A4F" w:rsidRPr="00296A4F" w:rsidRDefault="0077759A" w:rsidP="00FF31F8">
      <w:pPr>
        <w:pStyle w:val="Heading1"/>
        <w:keepNext/>
        <w:widowControl/>
        <w:autoSpaceDE/>
        <w:autoSpaceDN/>
        <w:ind w:left="360"/>
        <w:rPr>
          <w:rFonts w:asciiTheme="minorHAnsi" w:hAnsiTheme="minorHAnsi" w:cstheme="minorHAnsi"/>
          <w:b/>
          <w:bCs/>
          <w:w w:val="95"/>
          <w:sz w:val="24"/>
          <w:szCs w:val="24"/>
        </w:rPr>
      </w:pPr>
      <w:bookmarkStart w:id="5" w:name="_Toc160016377"/>
      <w:r w:rsidRPr="00296A4F">
        <w:rPr>
          <w:rFonts w:asciiTheme="minorHAnsi" w:hAnsiTheme="minorHAnsi" w:cstheme="minorHAnsi"/>
          <w:b/>
          <w:bCs/>
          <w:w w:val="95"/>
          <w:sz w:val="24"/>
          <w:szCs w:val="24"/>
        </w:rPr>
        <w:t>Configurat</w:t>
      </w:r>
      <w:r w:rsidR="00956900">
        <w:rPr>
          <w:rFonts w:asciiTheme="minorHAnsi" w:hAnsiTheme="minorHAnsi" w:cstheme="minorHAnsi"/>
          <w:b/>
          <w:bCs/>
          <w:w w:val="95"/>
          <w:sz w:val="24"/>
          <w:szCs w:val="24"/>
        </w:rPr>
        <w:t>ion, Modifications, Upgradation &amp;</w:t>
      </w:r>
      <w:r w:rsidRPr="00296A4F">
        <w:rPr>
          <w:rFonts w:asciiTheme="minorHAnsi" w:hAnsiTheme="minorHAnsi" w:cstheme="minorHAnsi"/>
          <w:b/>
          <w:bCs/>
          <w:w w:val="95"/>
          <w:sz w:val="24"/>
          <w:szCs w:val="24"/>
        </w:rPr>
        <w:t xml:space="preserve"> Support of existing Core system (PLIS)</w:t>
      </w:r>
      <w:bookmarkEnd w:id="5"/>
    </w:p>
    <w:p w14:paraId="4AC94B16" w14:textId="77777777" w:rsidR="009B7228" w:rsidRPr="009B7228"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t>Detailed documentation of the current PLIS system's configuration, encompassing hardware, software, and infrastructure.</w:t>
      </w:r>
    </w:p>
    <w:p w14:paraId="27525CAA" w14:textId="77777777" w:rsidR="009B7228"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t>Implementation of targeted modifications to address identified weaknesses and enhance system performance and reliability.</w:t>
      </w:r>
    </w:p>
    <w:p w14:paraId="123C85B9" w14:textId="77777777" w:rsidR="00D82FDD" w:rsidRPr="009B7228" w:rsidRDefault="00D82FDD" w:rsidP="00D82FDD">
      <w:pPr>
        <w:widowControl/>
        <w:autoSpaceDE/>
        <w:autoSpaceDN/>
        <w:ind w:left="720" w:right="1050"/>
        <w:jc w:val="both"/>
        <w:rPr>
          <w:rFonts w:ascii="Calibri" w:eastAsia="Arial Unicode MS" w:hAnsi="Calibri" w:cs="Calibri"/>
          <w:sz w:val="24"/>
          <w:szCs w:val="24"/>
        </w:rPr>
      </w:pPr>
    </w:p>
    <w:p w14:paraId="1DB9BF26" w14:textId="77777777" w:rsidR="009B7228" w:rsidRPr="009B7228"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t>Clear plan for upgrading the PLIS system, emphasizing the removal of outdated technologies, with a detailed timeline for each phase.</w:t>
      </w:r>
    </w:p>
    <w:p w14:paraId="79E6E307" w14:textId="77777777" w:rsidR="009B7228" w:rsidRPr="009B7228"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lastRenderedPageBreak/>
        <w:t>Framework for continuous support, issue resolution, and proactive maintenance, including defined KPIs for system health and user satisfaction.</w:t>
      </w:r>
    </w:p>
    <w:p w14:paraId="29A075A9" w14:textId="77777777" w:rsidR="009B7228" w:rsidRPr="009B7228"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t>Implementation of enhanced security measures, such as advanced encryption, multi-factor authentication, and regular security audits.</w:t>
      </w:r>
    </w:p>
    <w:p w14:paraId="0BCEA073" w14:textId="77777777" w:rsidR="009B7228" w:rsidRPr="009B7228"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t>Improved integration of the PLIS system with other critical systems, ensuring seamless communication with the bank.</w:t>
      </w:r>
    </w:p>
    <w:p w14:paraId="10EE1D45" w14:textId="77777777" w:rsidR="009B7228" w:rsidRPr="009B7228"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t>Development of new modules addressing current business needs to augment the PLIS system's capabilities.</w:t>
      </w:r>
    </w:p>
    <w:p w14:paraId="19E58A1B" w14:textId="77777777" w:rsidR="009B7228" w:rsidRPr="009B7228"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t>User interface improvements for enhanced usability and efficiency, potentially illustrated through visual representations.</w:t>
      </w:r>
    </w:p>
    <w:p w14:paraId="15EFDD77" w14:textId="77777777" w:rsidR="009B7228" w:rsidRPr="009B7228"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t>Updated training materials for end-users and administrators, covering the latest system configurations, features, and troubleshooting procedures.</w:t>
      </w:r>
    </w:p>
    <w:p w14:paraId="077FE8C5" w14:textId="0EB2BEF4" w:rsidR="009B7228" w:rsidRPr="00DB4EBC"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t>Deployment of duly qualified and experienced IT professionals for full-time support, emphasizing their role in continuous improvement.</w:t>
      </w:r>
    </w:p>
    <w:p w14:paraId="32EF3BC4" w14:textId="77777777" w:rsidR="009B7228" w:rsidRPr="009B7228"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t>Successful deployment of a secure, efficient, and user-friendly Sales/Agent Network Mobile Application for optimized agent workflows.</w:t>
      </w:r>
    </w:p>
    <w:p w14:paraId="1ED4AFB0" w14:textId="77777777" w:rsidR="009B7228" w:rsidRPr="009B7228" w:rsidRDefault="009B7228" w:rsidP="00794BBD">
      <w:pPr>
        <w:widowControl/>
        <w:numPr>
          <w:ilvl w:val="0"/>
          <w:numId w:val="61"/>
        </w:numPr>
        <w:autoSpaceDE/>
        <w:autoSpaceDN/>
        <w:ind w:right="1050" w:hanging="180"/>
        <w:jc w:val="both"/>
        <w:rPr>
          <w:rFonts w:ascii="Calibri" w:eastAsia="Arial Unicode MS" w:hAnsi="Calibri" w:cs="Calibri"/>
          <w:sz w:val="24"/>
          <w:szCs w:val="24"/>
        </w:rPr>
      </w:pPr>
      <w:r w:rsidRPr="009B7228">
        <w:rPr>
          <w:rFonts w:ascii="Calibri" w:eastAsia="Arial Unicode MS" w:hAnsi="Calibri" w:cs="Calibri"/>
          <w:sz w:val="24"/>
          <w:szCs w:val="24"/>
        </w:rPr>
        <w:t>Successful deployment of the PLICL mobile application with a focus on a smooth user experience, secure policy management, and efficient online transactions.</w:t>
      </w:r>
    </w:p>
    <w:p w14:paraId="55AB38F3" w14:textId="77777777" w:rsidR="00FF31F8" w:rsidRPr="009966FE" w:rsidRDefault="00FF31F8" w:rsidP="00FF31F8">
      <w:pPr>
        <w:widowControl/>
        <w:autoSpaceDE/>
        <w:autoSpaceDN/>
        <w:ind w:left="270" w:right="1050"/>
        <w:jc w:val="both"/>
        <w:rPr>
          <w:rFonts w:ascii="Calibri" w:eastAsia="Arial Unicode MS" w:hAnsi="Calibri" w:cs="Calibri"/>
          <w:sz w:val="24"/>
          <w:szCs w:val="24"/>
        </w:rPr>
      </w:pPr>
    </w:p>
    <w:p w14:paraId="407F94F1" w14:textId="30791752" w:rsidR="009966FE" w:rsidRDefault="009966FE" w:rsidP="00794BBD">
      <w:pPr>
        <w:pStyle w:val="ListParagraph"/>
        <w:widowControl/>
        <w:numPr>
          <w:ilvl w:val="0"/>
          <w:numId w:val="39"/>
        </w:numPr>
        <w:autoSpaceDE/>
        <w:autoSpaceDN/>
        <w:ind w:left="450" w:right="1050"/>
        <w:jc w:val="both"/>
        <w:rPr>
          <w:rFonts w:ascii="Calibri" w:eastAsia="Arial Unicode MS" w:hAnsi="Calibri" w:cs="Calibri"/>
          <w:b/>
          <w:sz w:val="25"/>
          <w:szCs w:val="25"/>
        </w:rPr>
      </w:pPr>
      <w:r w:rsidRPr="004B26CF">
        <w:rPr>
          <w:rFonts w:ascii="Calibri" w:eastAsia="Arial Unicode MS" w:hAnsi="Calibri" w:cs="Calibri"/>
          <w:b/>
          <w:sz w:val="25"/>
          <w:szCs w:val="25"/>
        </w:rPr>
        <w:t>TIMELINE</w:t>
      </w:r>
    </w:p>
    <w:p w14:paraId="283B14D3" w14:textId="77777777" w:rsidR="008D4D88" w:rsidRPr="00361BDF" w:rsidRDefault="008D4D88" w:rsidP="008D4D88">
      <w:pPr>
        <w:pStyle w:val="ListParagraph"/>
        <w:widowControl/>
        <w:autoSpaceDE/>
        <w:autoSpaceDN/>
        <w:ind w:left="450" w:right="1050" w:firstLine="0"/>
        <w:jc w:val="both"/>
        <w:rPr>
          <w:rFonts w:ascii="Calibri" w:eastAsia="Arial Unicode MS" w:hAnsi="Calibri" w:cs="Calibri"/>
          <w:b/>
          <w:sz w:val="25"/>
          <w:szCs w:val="25"/>
        </w:rPr>
      </w:pPr>
    </w:p>
    <w:p w14:paraId="7981ADF9" w14:textId="04168091" w:rsidR="009966FE" w:rsidRPr="009966FE" w:rsidRDefault="009966FE" w:rsidP="009966FE">
      <w:pPr>
        <w:widowControl/>
        <w:autoSpaceDE/>
        <w:autoSpaceDN/>
        <w:ind w:right="1050"/>
        <w:jc w:val="both"/>
        <w:rPr>
          <w:rFonts w:ascii="Calibri" w:eastAsia="Arial Unicode MS" w:hAnsi="Calibri" w:cs="Calibri"/>
          <w:b/>
          <w:sz w:val="24"/>
          <w:szCs w:val="24"/>
        </w:rPr>
      </w:pPr>
      <w:r w:rsidRPr="009966FE">
        <w:rPr>
          <w:rFonts w:ascii="Calibri" w:eastAsia="Arial Unicode MS" w:hAnsi="Calibri" w:cs="Calibri"/>
          <w:b/>
          <w:sz w:val="24"/>
          <w:szCs w:val="24"/>
        </w:rPr>
        <w:t>Configurat</w:t>
      </w:r>
      <w:r w:rsidR="00207FF6">
        <w:rPr>
          <w:rFonts w:ascii="Calibri" w:eastAsia="Arial Unicode MS" w:hAnsi="Calibri" w:cs="Calibri"/>
          <w:b/>
          <w:sz w:val="24"/>
          <w:szCs w:val="24"/>
        </w:rPr>
        <w:t>ion, Modifications, Upgradation &amp;</w:t>
      </w:r>
      <w:r w:rsidRPr="009966FE">
        <w:rPr>
          <w:rFonts w:ascii="Calibri" w:eastAsia="Arial Unicode MS" w:hAnsi="Calibri" w:cs="Calibri"/>
          <w:b/>
          <w:sz w:val="24"/>
          <w:szCs w:val="24"/>
        </w:rPr>
        <w:t xml:space="preserve"> Support of existing Core system (PLIS):</w:t>
      </w:r>
    </w:p>
    <w:p w14:paraId="5523D937" w14:textId="50E589AE" w:rsidR="00A60C8F" w:rsidRPr="00A60C8F" w:rsidRDefault="00A60C8F" w:rsidP="00794BBD">
      <w:pPr>
        <w:widowControl/>
        <w:numPr>
          <w:ilvl w:val="0"/>
          <w:numId w:val="62"/>
        </w:numPr>
        <w:autoSpaceDE/>
        <w:autoSpaceDN/>
        <w:ind w:right="1050"/>
        <w:jc w:val="both"/>
        <w:rPr>
          <w:rFonts w:ascii="Calibri" w:eastAsia="Arial Unicode MS" w:hAnsi="Calibri" w:cs="Calibri"/>
          <w:sz w:val="24"/>
          <w:szCs w:val="24"/>
        </w:rPr>
      </w:pPr>
      <w:r w:rsidRPr="00A60C8F">
        <w:rPr>
          <w:rFonts w:ascii="Calibri" w:eastAsia="Arial Unicode MS" w:hAnsi="Calibri" w:cs="Calibri"/>
          <w:sz w:val="24"/>
          <w:szCs w:val="24"/>
        </w:rPr>
        <w:t>Ongoing configuration adjustments to meet evolving requirements.</w:t>
      </w:r>
    </w:p>
    <w:p w14:paraId="5B50F2D0" w14:textId="77777777" w:rsidR="00A60C8F" w:rsidRPr="00A60C8F" w:rsidRDefault="00A60C8F" w:rsidP="00794BBD">
      <w:pPr>
        <w:widowControl/>
        <w:numPr>
          <w:ilvl w:val="0"/>
          <w:numId w:val="62"/>
        </w:numPr>
        <w:autoSpaceDE/>
        <w:autoSpaceDN/>
        <w:ind w:right="1050"/>
        <w:jc w:val="both"/>
        <w:rPr>
          <w:rFonts w:ascii="Calibri" w:eastAsia="Arial Unicode MS" w:hAnsi="Calibri" w:cs="Calibri"/>
          <w:sz w:val="24"/>
          <w:szCs w:val="24"/>
        </w:rPr>
      </w:pPr>
      <w:r w:rsidRPr="00A60C8F">
        <w:rPr>
          <w:rFonts w:ascii="Calibri" w:eastAsia="Arial Unicode MS" w:hAnsi="Calibri" w:cs="Calibri"/>
          <w:sz w:val="24"/>
          <w:szCs w:val="24"/>
        </w:rPr>
        <w:t>Continuous modifications for enhanced system performance.</w:t>
      </w:r>
    </w:p>
    <w:p w14:paraId="4B7FFB9D" w14:textId="77777777" w:rsidR="00A60C8F" w:rsidRPr="00A60C8F" w:rsidRDefault="00A60C8F" w:rsidP="00794BBD">
      <w:pPr>
        <w:widowControl/>
        <w:numPr>
          <w:ilvl w:val="0"/>
          <w:numId w:val="62"/>
        </w:numPr>
        <w:autoSpaceDE/>
        <w:autoSpaceDN/>
        <w:ind w:right="1050"/>
        <w:jc w:val="both"/>
        <w:rPr>
          <w:rFonts w:ascii="Calibri" w:eastAsia="Arial Unicode MS" w:hAnsi="Calibri" w:cs="Calibri"/>
          <w:sz w:val="24"/>
          <w:szCs w:val="24"/>
        </w:rPr>
      </w:pPr>
      <w:r w:rsidRPr="00A60C8F">
        <w:rPr>
          <w:rFonts w:ascii="Calibri" w:eastAsia="Arial Unicode MS" w:hAnsi="Calibri" w:cs="Calibri"/>
          <w:sz w:val="24"/>
          <w:szCs w:val="24"/>
        </w:rPr>
        <w:t>Upgradation activities to keep the system aligned with industry standards.</w:t>
      </w:r>
    </w:p>
    <w:p w14:paraId="652ED034" w14:textId="3E36A47D" w:rsidR="00D51D2A" w:rsidRPr="00D13948" w:rsidRDefault="00A60C8F" w:rsidP="00794BBD">
      <w:pPr>
        <w:widowControl/>
        <w:numPr>
          <w:ilvl w:val="0"/>
          <w:numId w:val="62"/>
        </w:numPr>
        <w:autoSpaceDE/>
        <w:autoSpaceDN/>
        <w:ind w:right="1050"/>
        <w:jc w:val="both"/>
        <w:rPr>
          <w:rFonts w:ascii="Calibri" w:eastAsia="Arial Unicode MS" w:hAnsi="Calibri" w:cs="Calibri"/>
          <w:sz w:val="24"/>
          <w:szCs w:val="24"/>
        </w:rPr>
        <w:sectPr w:rsidR="00D51D2A" w:rsidRPr="00D13948" w:rsidSect="00960EFB">
          <w:pgSz w:w="11800" w:h="16780"/>
          <w:pgMar w:top="600" w:right="280" w:bottom="0" w:left="840" w:header="720" w:footer="720" w:gutter="0"/>
          <w:cols w:space="720"/>
        </w:sectPr>
      </w:pPr>
      <w:r w:rsidRPr="00A60C8F">
        <w:rPr>
          <w:rFonts w:ascii="Calibri" w:eastAsia="Arial Unicode MS" w:hAnsi="Calibri" w:cs="Calibri"/>
          <w:sz w:val="24"/>
          <w:szCs w:val="24"/>
        </w:rPr>
        <w:t>Providing ongoing support to ensure system reliability and user satisfaction.</w:t>
      </w:r>
    </w:p>
    <w:p w14:paraId="4FF63A0D" w14:textId="77777777" w:rsidR="007A1543" w:rsidRPr="007D45E5" w:rsidRDefault="007A1543" w:rsidP="007A1543">
      <w:pPr>
        <w:pStyle w:val="BodyText"/>
        <w:spacing w:before="28" w:line="252" w:lineRule="auto"/>
        <w:ind w:right="1150"/>
        <w:rPr>
          <w:rFonts w:asciiTheme="minorHAnsi" w:hAnsiTheme="minorHAnsi" w:cstheme="minorHAnsi"/>
        </w:rPr>
        <w:sectPr w:rsidR="007A1543" w:rsidRPr="007D45E5" w:rsidSect="00960EFB">
          <w:type w:val="continuous"/>
          <w:pgSz w:w="11800" w:h="16780"/>
          <w:pgMar w:top="400" w:right="280" w:bottom="0" w:left="840" w:header="720" w:footer="720" w:gutter="0"/>
          <w:cols w:num="2" w:space="720" w:equalWidth="0">
            <w:col w:w="1333" w:space="40"/>
            <w:col w:w="9307"/>
          </w:cols>
        </w:sectPr>
      </w:pPr>
    </w:p>
    <w:p w14:paraId="341DD26D" w14:textId="77777777" w:rsidR="00397208" w:rsidRPr="007D45E5" w:rsidRDefault="007A1543" w:rsidP="00794BBD">
      <w:pPr>
        <w:pStyle w:val="Heading5"/>
        <w:numPr>
          <w:ilvl w:val="0"/>
          <w:numId w:val="39"/>
        </w:numPr>
        <w:tabs>
          <w:tab w:val="left" w:pos="1037"/>
        </w:tabs>
        <w:ind w:right="1150" w:firstLine="180"/>
        <w:rPr>
          <w:rFonts w:asciiTheme="minorHAnsi" w:hAnsiTheme="minorHAnsi" w:cstheme="minorHAnsi"/>
          <w:color w:val="1A1A1A"/>
          <w:sz w:val="25"/>
          <w:szCs w:val="25"/>
        </w:rPr>
      </w:pPr>
      <w:r w:rsidRPr="007D45E5">
        <w:rPr>
          <w:rFonts w:asciiTheme="minorHAnsi" w:hAnsiTheme="minorHAnsi" w:cstheme="minorHAnsi"/>
          <w:spacing w:val="-1"/>
          <w:sz w:val="25"/>
          <w:szCs w:val="25"/>
        </w:rPr>
        <w:lastRenderedPageBreak/>
        <w:t>OBLIGATION</w:t>
      </w:r>
      <w:r w:rsidRPr="007D45E5">
        <w:rPr>
          <w:rFonts w:asciiTheme="minorHAnsi" w:hAnsiTheme="minorHAnsi" w:cstheme="minorHAnsi"/>
          <w:spacing w:val="-2"/>
          <w:sz w:val="25"/>
          <w:szCs w:val="25"/>
        </w:rPr>
        <w:t xml:space="preserve"> </w:t>
      </w:r>
      <w:r w:rsidRPr="007D45E5">
        <w:rPr>
          <w:rFonts w:asciiTheme="minorHAnsi" w:hAnsiTheme="minorHAnsi" w:cstheme="minorHAnsi"/>
          <w:color w:val="111111"/>
          <w:sz w:val="25"/>
          <w:szCs w:val="25"/>
        </w:rPr>
        <w:t>OF</w:t>
      </w:r>
      <w:r w:rsidRPr="007D45E5">
        <w:rPr>
          <w:rFonts w:asciiTheme="minorHAnsi" w:hAnsiTheme="minorHAnsi" w:cstheme="minorHAnsi"/>
          <w:color w:val="111111"/>
          <w:spacing w:val="-9"/>
          <w:sz w:val="25"/>
          <w:szCs w:val="25"/>
        </w:rPr>
        <w:t xml:space="preserve"> </w:t>
      </w:r>
      <w:r w:rsidRPr="007D45E5">
        <w:rPr>
          <w:rFonts w:asciiTheme="minorHAnsi" w:hAnsiTheme="minorHAnsi" w:cstheme="minorHAnsi"/>
          <w:color w:val="0F0F0F"/>
          <w:sz w:val="25"/>
          <w:szCs w:val="25"/>
        </w:rPr>
        <w:t>VENDOR</w:t>
      </w:r>
    </w:p>
    <w:p w14:paraId="771E60EF" w14:textId="77777777" w:rsidR="00397208" w:rsidRPr="007D45E5" w:rsidRDefault="00397208" w:rsidP="00276CC0">
      <w:pPr>
        <w:pStyle w:val="BodyText"/>
        <w:spacing w:before="7"/>
        <w:ind w:right="1150"/>
        <w:rPr>
          <w:rFonts w:asciiTheme="minorHAnsi" w:hAnsiTheme="minorHAnsi" w:cstheme="minorHAnsi"/>
          <w:b/>
        </w:rPr>
      </w:pPr>
    </w:p>
    <w:p w14:paraId="637999A6" w14:textId="5D96A351" w:rsidR="00E31790" w:rsidRPr="00A60C8F" w:rsidRDefault="00406AB8" w:rsidP="00794BBD">
      <w:pPr>
        <w:pStyle w:val="ListParagraph"/>
        <w:numPr>
          <w:ilvl w:val="0"/>
          <w:numId w:val="8"/>
        </w:numPr>
        <w:tabs>
          <w:tab w:val="left" w:pos="1190"/>
        </w:tabs>
        <w:spacing w:line="276" w:lineRule="auto"/>
        <w:ind w:left="1620" w:right="1150" w:hanging="270"/>
        <w:jc w:val="both"/>
        <w:rPr>
          <w:rFonts w:asciiTheme="minorHAnsi" w:hAnsiTheme="minorHAnsi" w:cstheme="minorHAnsi"/>
          <w:color w:val="0F0F0F"/>
          <w:sz w:val="24"/>
          <w:szCs w:val="24"/>
        </w:rPr>
      </w:pPr>
      <w:r w:rsidRPr="00A60C8F">
        <w:rPr>
          <w:rFonts w:asciiTheme="minorHAnsi" w:hAnsiTheme="minorHAnsi" w:cstheme="minorHAnsi"/>
          <w:color w:val="0F0F0F"/>
          <w:sz w:val="24"/>
          <w:szCs w:val="24"/>
        </w:rPr>
        <w:t xml:space="preserve">The Vendor shall be required to develop new modules; add value additions in existing </w:t>
      </w:r>
      <w:r w:rsidRPr="007D45E5">
        <w:rPr>
          <w:rFonts w:asciiTheme="minorHAnsi" w:hAnsiTheme="minorHAnsi" w:cstheme="minorHAnsi"/>
          <w:color w:val="0F0F0F"/>
          <w:sz w:val="24"/>
          <w:szCs w:val="24"/>
        </w:rPr>
        <w:t>modules</w:t>
      </w:r>
      <w:r w:rsidRPr="00A60C8F">
        <w:rPr>
          <w:rFonts w:asciiTheme="minorHAnsi" w:hAnsiTheme="minorHAnsi" w:cstheme="minorHAnsi"/>
          <w:color w:val="0F0F0F"/>
          <w:sz w:val="24"/>
          <w:szCs w:val="24"/>
        </w:rPr>
        <w:t xml:space="preserve"> </w:t>
      </w:r>
      <w:r w:rsidR="00A60C8F" w:rsidRPr="00A60C8F">
        <w:rPr>
          <w:rFonts w:asciiTheme="minorHAnsi" w:hAnsiTheme="minorHAnsi" w:cstheme="minorHAnsi"/>
          <w:color w:val="0F0F0F"/>
          <w:sz w:val="24"/>
          <w:szCs w:val="24"/>
        </w:rPr>
        <w:t>and modify</w:t>
      </w:r>
      <w:r w:rsidRPr="00A60C8F">
        <w:rPr>
          <w:rFonts w:asciiTheme="minorHAnsi" w:hAnsiTheme="minorHAnsi" w:cstheme="minorHAnsi"/>
          <w:color w:val="0F0F0F"/>
          <w:sz w:val="24"/>
          <w:szCs w:val="24"/>
        </w:rPr>
        <w:t xml:space="preserve"> existing software. He will </w:t>
      </w:r>
      <w:r w:rsidRPr="007D45E5">
        <w:rPr>
          <w:rFonts w:asciiTheme="minorHAnsi" w:hAnsiTheme="minorHAnsi" w:cstheme="minorHAnsi"/>
          <w:color w:val="0F0F0F"/>
          <w:sz w:val="24"/>
          <w:szCs w:val="24"/>
        </w:rPr>
        <w:t xml:space="preserve">also </w:t>
      </w:r>
      <w:r w:rsidRPr="00A60C8F">
        <w:rPr>
          <w:rFonts w:asciiTheme="minorHAnsi" w:hAnsiTheme="minorHAnsi" w:cstheme="minorHAnsi"/>
          <w:color w:val="0F0F0F"/>
          <w:sz w:val="24"/>
          <w:szCs w:val="24"/>
        </w:rPr>
        <w:t xml:space="preserve">be responsible </w:t>
      </w:r>
      <w:r w:rsidRPr="007D45E5">
        <w:rPr>
          <w:rFonts w:asciiTheme="minorHAnsi" w:hAnsiTheme="minorHAnsi" w:cstheme="minorHAnsi"/>
          <w:color w:val="0F0F0F"/>
          <w:sz w:val="24"/>
          <w:szCs w:val="24"/>
        </w:rPr>
        <w:t xml:space="preserve">for </w:t>
      </w:r>
      <w:r w:rsidRPr="00A60C8F">
        <w:rPr>
          <w:rFonts w:asciiTheme="minorHAnsi" w:hAnsiTheme="minorHAnsi" w:cstheme="minorHAnsi"/>
          <w:color w:val="0F0F0F"/>
          <w:sz w:val="24"/>
          <w:szCs w:val="24"/>
        </w:rPr>
        <w:t xml:space="preserve">removing any bugs arising in newly developed modules, historical data and </w:t>
      </w:r>
      <w:r w:rsidR="00F52916" w:rsidRPr="00A60C8F">
        <w:rPr>
          <w:rFonts w:asciiTheme="minorHAnsi" w:hAnsiTheme="minorHAnsi" w:cstheme="minorHAnsi"/>
          <w:color w:val="0F0F0F"/>
          <w:sz w:val="24"/>
          <w:szCs w:val="24"/>
        </w:rPr>
        <w:t>m</w:t>
      </w:r>
      <w:r w:rsidRPr="00A60C8F">
        <w:rPr>
          <w:rFonts w:asciiTheme="minorHAnsi" w:hAnsiTheme="minorHAnsi" w:cstheme="minorHAnsi"/>
          <w:color w:val="0F0F0F"/>
          <w:sz w:val="24"/>
          <w:szCs w:val="24"/>
        </w:rPr>
        <w:t xml:space="preserve">odified software. </w:t>
      </w:r>
      <w:r w:rsidR="009C7EE8" w:rsidRPr="00A60C8F">
        <w:rPr>
          <w:rFonts w:asciiTheme="minorHAnsi" w:hAnsiTheme="minorHAnsi" w:cstheme="minorHAnsi"/>
          <w:color w:val="0F0F0F"/>
          <w:sz w:val="24"/>
          <w:szCs w:val="24"/>
        </w:rPr>
        <w:t xml:space="preserve">For </w:t>
      </w:r>
      <w:r w:rsidR="00420D70" w:rsidRPr="007D45E5">
        <w:rPr>
          <w:rFonts w:asciiTheme="minorHAnsi" w:hAnsiTheme="minorHAnsi" w:cstheme="minorHAnsi"/>
          <w:color w:val="0F0F0F"/>
          <w:sz w:val="24"/>
          <w:szCs w:val="24"/>
        </w:rPr>
        <w:t>developing</w:t>
      </w:r>
      <w:r w:rsidRPr="007D45E5">
        <w:rPr>
          <w:rFonts w:asciiTheme="minorHAnsi" w:hAnsiTheme="minorHAnsi" w:cstheme="minorHAnsi"/>
          <w:color w:val="0F0F0F"/>
          <w:sz w:val="24"/>
          <w:szCs w:val="24"/>
        </w:rPr>
        <w:t xml:space="preserve"> </w:t>
      </w:r>
      <w:r w:rsidRPr="00A60C8F">
        <w:rPr>
          <w:rFonts w:asciiTheme="minorHAnsi" w:hAnsiTheme="minorHAnsi" w:cstheme="minorHAnsi"/>
          <w:color w:val="0F0F0F"/>
          <w:sz w:val="24"/>
          <w:szCs w:val="24"/>
        </w:rPr>
        <w:t xml:space="preserve">new module, the vendor will conduct requirement analysis phase and after getting approval from the client they will start development. </w:t>
      </w:r>
    </w:p>
    <w:p w14:paraId="4B0853A4" w14:textId="77777777" w:rsidR="00FD2BC1" w:rsidRPr="00A60C8F" w:rsidRDefault="00FD2BC1" w:rsidP="00FD2BC1">
      <w:pPr>
        <w:tabs>
          <w:tab w:val="left" w:pos="1190"/>
        </w:tabs>
        <w:spacing w:line="273" w:lineRule="auto"/>
        <w:ind w:right="1150"/>
        <w:jc w:val="both"/>
        <w:rPr>
          <w:rFonts w:asciiTheme="minorHAnsi" w:hAnsiTheme="minorHAnsi" w:cstheme="minorHAnsi"/>
          <w:color w:val="0F0F0F"/>
          <w:sz w:val="24"/>
          <w:szCs w:val="24"/>
        </w:rPr>
      </w:pPr>
    </w:p>
    <w:p w14:paraId="197D885B" w14:textId="77777777" w:rsidR="00E31790" w:rsidRPr="00A60C8F" w:rsidRDefault="00E31790" w:rsidP="00794BBD">
      <w:pPr>
        <w:pStyle w:val="ListParagraph"/>
        <w:numPr>
          <w:ilvl w:val="0"/>
          <w:numId w:val="8"/>
        </w:numPr>
        <w:spacing w:line="276" w:lineRule="auto"/>
        <w:ind w:left="1620" w:right="1190" w:hanging="270"/>
        <w:jc w:val="both"/>
        <w:rPr>
          <w:rFonts w:asciiTheme="minorHAnsi" w:hAnsiTheme="minorHAnsi" w:cstheme="minorHAnsi"/>
          <w:color w:val="0F0F0F"/>
          <w:sz w:val="24"/>
          <w:szCs w:val="24"/>
        </w:rPr>
      </w:pPr>
      <w:r w:rsidRPr="00A60C8F">
        <w:rPr>
          <w:rFonts w:asciiTheme="minorHAnsi" w:hAnsiTheme="minorHAnsi" w:cstheme="minorHAnsi"/>
          <w:color w:val="0F0F0F"/>
          <w:sz w:val="24"/>
          <w:szCs w:val="24"/>
        </w:rPr>
        <w:t>The Vendor will be entrusted with the task of not only maintaining and enhancing the current insurance system software but also leading its transition from a VB.net desktop application to a modern, web-based platform. This significant initiative involves the Vendor's development team revamping the core system using new technologies and adhering to international standard practices. Their responsibilities encompass the development of new modules, optimization of performance, implementation of robust security measures, and prompt resolution of any issues affecting software response time. Throughout this transition, the Vendor must obtain prior approval for any technological changes from the Management of Postal Life Insurance Company Limited.</w:t>
      </w:r>
    </w:p>
    <w:p w14:paraId="7FE4D35C" w14:textId="77777777" w:rsidR="00397208" w:rsidRPr="007D45E5" w:rsidRDefault="00397208" w:rsidP="00595B11">
      <w:pPr>
        <w:pStyle w:val="BodyText"/>
        <w:spacing w:before="4"/>
        <w:ind w:left="1620" w:right="1150" w:hanging="360"/>
        <w:jc w:val="both"/>
        <w:rPr>
          <w:rFonts w:asciiTheme="minorHAnsi" w:hAnsiTheme="minorHAnsi" w:cstheme="minorHAnsi"/>
        </w:rPr>
      </w:pPr>
    </w:p>
    <w:p w14:paraId="088D7B7E" w14:textId="77777777" w:rsidR="00397208" w:rsidRPr="007D45E5" w:rsidRDefault="00406AB8" w:rsidP="00794BBD">
      <w:pPr>
        <w:pStyle w:val="ListParagraph"/>
        <w:numPr>
          <w:ilvl w:val="0"/>
          <w:numId w:val="8"/>
        </w:numPr>
        <w:tabs>
          <w:tab w:val="left" w:pos="1068"/>
        </w:tabs>
        <w:ind w:left="1620" w:right="1150"/>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The Vendor shall solve all those issues which result in delayed software response for the end user.</w:t>
      </w:r>
    </w:p>
    <w:p w14:paraId="36C7490C" w14:textId="77777777" w:rsidR="00397208" w:rsidRPr="007D45E5" w:rsidRDefault="00397208" w:rsidP="00595B11">
      <w:pPr>
        <w:pStyle w:val="BodyText"/>
        <w:spacing w:before="8"/>
        <w:ind w:left="1620" w:right="1150" w:hanging="360"/>
        <w:jc w:val="both"/>
        <w:rPr>
          <w:rFonts w:asciiTheme="minorHAnsi" w:hAnsiTheme="minorHAnsi" w:cstheme="minorHAnsi"/>
          <w:color w:val="0F0F0F"/>
        </w:rPr>
      </w:pPr>
    </w:p>
    <w:p w14:paraId="164A14A6" w14:textId="77777777" w:rsidR="00FC2783" w:rsidRPr="007D45E5" w:rsidRDefault="00406AB8" w:rsidP="00794BBD">
      <w:pPr>
        <w:pStyle w:val="BodyText"/>
        <w:numPr>
          <w:ilvl w:val="0"/>
          <w:numId w:val="8"/>
        </w:numPr>
        <w:spacing w:line="244" w:lineRule="auto"/>
        <w:ind w:left="1620" w:right="1150"/>
        <w:jc w:val="both"/>
        <w:rPr>
          <w:rFonts w:asciiTheme="minorHAnsi" w:hAnsiTheme="minorHAnsi" w:cstheme="minorHAnsi"/>
          <w:color w:val="0F0F0F"/>
        </w:rPr>
      </w:pPr>
      <w:r w:rsidRPr="007D45E5">
        <w:rPr>
          <w:rFonts w:asciiTheme="minorHAnsi" w:hAnsiTheme="minorHAnsi" w:cstheme="minorHAnsi"/>
          <w:color w:val="0F0F0F"/>
        </w:rPr>
        <w:t xml:space="preserve">The Vendor shall incorporate all software-related security features including </w:t>
      </w:r>
      <w:r w:rsidR="00FF64DD" w:rsidRPr="007D45E5">
        <w:rPr>
          <w:rFonts w:asciiTheme="minorHAnsi" w:hAnsiTheme="minorHAnsi" w:cstheme="minorHAnsi"/>
          <w:color w:val="0F0F0F"/>
        </w:rPr>
        <w:t>VP</w:t>
      </w:r>
      <w:r w:rsidRPr="007D45E5">
        <w:rPr>
          <w:rFonts w:asciiTheme="minorHAnsi" w:hAnsiTheme="minorHAnsi" w:cstheme="minorHAnsi"/>
          <w:color w:val="0F0F0F"/>
        </w:rPr>
        <w:t>N for en</w:t>
      </w:r>
      <w:r w:rsidR="00512D4C" w:rsidRPr="007D45E5">
        <w:rPr>
          <w:rFonts w:asciiTheme="minorHAnsi" w:hAnsiTheme="minorHAnsi" w:cstheme="minorHAnsi"/>
          <w:color w:val="0F0F0F"/>
        </w:rPr>
        <w:t>d to end data protection. SSL/I</w:t>
      </w:r>
      <w:r w:rsidRPr="007D45E5">
        <w:rPr>
          <w:rFonts w:asciiTheme="minorHAnsi" w:hAnsiTheme="minorHAnsi" w:cstheme="minorHAnsi"/>
          <w:color w:val="0F0F0F"/>
        </w:rPr>
        <w:t>P-SEC site to client VPN etc.</w:t>
      </w:r>
    </w:p>
    <w:p w14:paraId="3306DC21" w14:textId="77777777" w:rsidR="00B564A4" w:rsidRPr="007D45E5" w:rsidRDefault="00B564A4" w:rsidP="00B564A4">
      <w:pPr>
        <w:pStyle w:val="BodyText"/>
        <w:spacing w:line="244" w:lineRule="auto"/>
        <w:ind w:right="1150"/>
        <w:jc w:val="both"/>
        <w:rPr>
          <w:rFonts w:asciiTheme="minorHAnsi" w:hAnsiTheme="minorHAnsi" w:cstheme="minorHAnsi"/>
          <w:color w:val="0F0F0F"/>
        </w:rPr>
      </w:pPr>
    </w:p>
    <w:p w14:paraId="29379DD4" w14:textId="77777777" w:rsidR="00FC2783" w:rsidRPr="007D45E5" w:rsidRDefault="00FC2783" w:rsidP="00794BBD">
      <w:pPr>
        <w:pStyle w:val="BodyText"/>
        <w:numPr>
          <w:ilvl w:val="0"/>
          <w:numId w:val="8"/>
        </w:numPr>
        <w:spacing w:line="244" w:lineRule="auto"/>
        <w:ind w:left="1620" w:right="1150"/>
        <w:jc w:val="both"/>
        <w:rPr>
          <w:rFonts w:asciiTheme="minorHAnsi" w:hAnsiTheme="minorHAnsi" w:cstheme="minorHAnsi"/>
          <w:color w:val="0F0F0F"/>
        </w:rPr>
      </w:pPr>
      <w:r w:rsidRPr="007D45E5">
        <w:rPr>
          <w:rFonts w:asciiTheme="minorHAnsi" w:hAnsiTheme="minorHAnsi" w:cstheme="minorHAnsi"/>
          <w:color w:val="0F0F0F"/>
        </w:rPr>
        <w:t>The Vendor shall ensure the installation of SSL on each server independently, as a standalone requirement, regardless of the client's choice to opt for VPN services. The SSL implementation should adhere to industry best practices and standards for securing data transmission and communication within the server infrastructure.</w:t>
      </w:r>
    </w:p>
    <w:p w14:paraId="55AE9E90" w14:textId="77777777" w:rsidR="00B564A4" w:rsidRPr="007D45E5" w:rsidRDefault="00B564A4" w:rsidP="00B564A4">
      <w:pPr>
        <w:pStyle w:val="BodyText"/>
        <w:spacing w:line="244" w:lineRule="auto"/>
        <w:ind w:right="1150"/>
        <w:jc w:val="both"/>
        <w:rPr>
          <w:rFonts w:asciiTheme="minorHAnsi" w:hAnsiTheme="minorHAnsi" w:cstheme="minorHAnsi"/>
          <w:color w:val="0F0F0F"/>
        </w:rPr>
      </w:pPr>
    </w:p>
    <w:p w14:paraId="2705DE45" w14:textId="77777777" w:rsidR="00FC2783" w:rsidRPr="007D45E5" w:rsidRDefault="00FC2783" w:rsidP="00794BBD">
      <w:pPr>
        <w:pStyle w:val="BodyText"/>
        <w:numPr>
          <w:ilvl w:val="0"/>
          <w:numId w:val="8"/>
        </w:numPr>
        <w:spacing w:line="244" w:lineRule="auto"/>
        <w:ind w:left="1620" w:right="1150"/>
        <w:jc w:val="both"/>
        <w:rPr>
          <w:rFonts w:asciiTheme="minorHAnsi" w:hAnsiTheme="minorHAnsi" w:cstheme="minorHAnsi"/>
          <w:color w:val="0F0F0F"/>
        </w:rPr>
      </w:pPr>
      <w:r w:rsidRPr="007D45E5">
        <w:rPr>
          <w:rFonts w:asciiTheme="minorHAnsi" w:hAnsiTheme="minorHAnsi" w:cstheme="minorHAnsi"/>
          <w:color w:val="0F0F0F"/>
        </w:rPr>
        <w:t xml:space="preserve">In the event of data loss caused by a </w:t>
      </w:r>
      <w:r w:rsidR="00293DA6" w:rsidRPr="007D45E5">
        <w:rPr>
          <w:rFonts w:asciiTheme="minorHAnsi" w:hAnsiTheme="minorHAnsi" w:cstheme="minorHAnsi"/>
          <w:color w:val="0F0F0F"/>
        </w:rPr>
        <w:t>cyber-attack</w:t>
      </w:r>
      <w:r w:rsidRPr="007D45E5">
        <w:rPr>
          <w:rFonts w:asciiTheme="minorHAnsi" w:hAnsiTheme="minorHAnsi" w:cstheme="minorHAnsi"/>
          <w:color w:val="0F0F0F"/>
        </w:rPr>
        <w:t>, the Vendor shall be held responsible for the restoration of lost data and the completion of an</w:t>
      </w:r>
      <w:r w:rsidR="00293DA6" w:rsidRPr="007D45E5">
        <w:rPr>
          <w:rFonts w:asciiTheme="minorHAnsi" w:hAnsiTheme="minorHAnsi" w:cstheme="minorHAnsi"/>
          <w:color w:val="0F0F0F"/>
        </w:rPr>
        <w:t>y entries affected by the cyber-attack</w:t>
      </w:r>
      <w:r w:rsidRPr="007D45E5">
        <w:rPr>
          <w:rFonts w:asciiTheme="minorHAnsi" w:hAnsiTheme="minorHAnsi" w:cstheme="minorHAnsi"/>
          <w:color w:val="0F0F0F"/>
        </w:rPr>
        <w:t xml:space="preserve">. The Vendor must take prompt and effective measures to recover the data, ensuring minimal disruption to the system's functionality. This obligation includes but is not limited to data recovery, system restoration, and any necessary actions to bring the system back to its normal operating state. The Vendor shall implement appropriate security measures to prevent and mitigate the impact of </w:t>
      </w:r>
      <w:r w:rsidR="00293DA6" w:rsidRPr="007D45E5">
        <w:rPr>
          <w:rFonts w:asciiTheme="minorHAnsi" w:hAnsiTheme="minorHAnsi" w:cstheme="minorHAnsi"/>
          <w:color w:val="0F0F0F"/>
        </w:rPr>
        <w:t>cyber-attacks</w:t>
      </w:r>
      <w:r w:rsidRPr="007D45E5">
        <w:rPr>
          <w:rFonts w:asciiTheme="minorHAnsi" w:hAnsiTheme="minorHAnsi" w:cstheme="minorHAnsi"/>
          <w:color w:val="0F0F0F"/>
        </w:rPr>
        <w:t xml:space="preserve"> on the system.</w:t>
      </w:r>
    </w:p>
    <w:p w14:paraId="272CBC62" w14:textId="77777777" w:rsidR="00397208" w:rsidRPr="007D45E5" w:rsidRDefault="00397208" w:rsidP="00595B11">
      <w:pPr>
        <w:pStyle w:val="BodyText"/>
        <w:spacing w:before="1"/>
        <w:ind w:left="1620" w:right="1150" w:hanging="360"/>
        <w:jc w:val="both"/>
        <w:rPr>
          <w:rFonts w:asciiTheme="minorHAnsi" w:hAnsiTheme="minorHAnsi" w:cstheme="minorHAnsi"/>
          <w:color w:val="0F0F0F"/>
        </w:rPr>
      </w:pPr>
    </w:p>
    <w:p w14:paraId="7E4C3516" w14:textId="45A01A60" w:rsidR="00BA36CE" w:rsidRPr="00BA36CE" w:rsidRDefault="00BA36CE" w:rsidP="00794BBD">
      <w:pPr>
        <w:pStyle w:val="BodyText"/>
        <w:numPr>
          <w:ilvl w:val="0"/>
          <w:numId w:val="8"/>
        </w:numPr>
        <w:spacing w:line="244" w:lineRule="auto"/>
        <w:ind w:left="1620" w:right="1150"/>
        <w:jc w:val="both"/>
        <w:rPr>
          <w:rFonts w:asciiTheme="minorHAnsi" w:hAnsiTheme="minorHAnsi" w:cstheme="minorHAnsi"/>
          <w:color w:val="0F0F0F"/>
        </w:rPr>
      </w:pPr>
      <w:r w:rsidRPr="00A810A2">
        <w:rPr>
          <w:rFonts w:asciiTheme="minorHAnsi" w:hAnsiTheme="minorHAnsi" w:cstheme="minorHAnsi"/>
          <w:color w:val="0F0F0F"/>
        </w:rPr>
        <w:t xml:space="preserve">The vendor commits to an extensive IT audit and remediation plan for PLIS, covering security assessments, data integrity, server optimization, and patch management, including user access controls and disaster recovery updates; however, </w:t>
      </w:r>
      <w:r>
        <w:rPr>
          <w:rFonts w:asciiTheme="minorHAnsi" w:hAnsiTheme="minorHAnsi" w:cstheme="minorHAnsi"/>
          <w:color w:val="0F0F0F"/>
        </w:rPr>
        <w:t xml:space="preserve">remediations and </w:t>
      </w:r>
      <w:r w:rsidRPr="00A810A2">
        <w:rPr>
          <w:rFonts w:asciiTheme="minorHAnsi" w:hAnsiTheme="minorHAnsi" w:cstheme="minorHAnsi"/>
          <w:color w:val="0F0F0F"/>
        </w:rPr>
        <w:t xml:space="preserve">software/tool implementation </w:t>
      </w:r>
      <w:r>
        <w:rPr>
          <w:rFonts w:asciiTheme="minorHAnsi" w:hAnsiTheme="minorHAnsi" w:cstheme="minorHAnsi"/>
          <w:color w:val="0F0F0F"/>
        </w:rPr>
        <w:t>is</w:t>
      </w:r>
      <w:r w:rsidRPr="00A810A2">
        <w:rPr>
          <w:rFonts w:asciiTheme="minorHAnsi" w:hAnsiTheme="minorHAnsi" w:cstheme="minorHAnsi"/>
          <w:color w:val="0F0F0F"/>
        </w:rPr>
        <w:t xml:space="preserve"> not within the vendor's responsibility.</w:t>
      </w:r>
    </w:p>
    <w:p w14:paraId="4C9D876D" w14:textId="77777777" w:rsidR="00BA36CE" w:rsidRDefault="00BA36CE" w:rsidP="00BA36CE">
      <w:pPr>
        <w:pStyle w:val="ListParagraph"/>
        <w:rPr>
          <w:rFonts w:asciiTheme="minorHAnsi" w:hAnsiTheme="minorHAnsi" w:cstheme="minorHAnsi"/>
          <w:color w:val="0F0F0F"/>
        </w:rPr>
      </w:pPr>
    </w:p>
    <w:p w14:paraId="7A43C1BB" w14:textId="77777777" w:rsidR="00B564A4" w:rsidRDefault="00406AB8" w:rsidP="00794BBD">
      <w:pPr>
        <w:pStyle w:val="BodyText"/>
        <w:numPr>
          <w:ilvl w:val="0"/>
          <w:numId w:val="8"/>
        </w:numPr>
        <w:ind w:left="1620" w:right="1150"/>
        <w:jc w:val="both"/>
        <w:rPr>
          <w:rFonts w:asciiTheme="minorHAnsi" w:hAnsiTheme="minorHAnsi" w:cstheme="minorHAnsi"/>
          <w:color w:val="0F0F0F"/>
        </w:rPr>
      </w:pPr>
      <w:r w:rsidRPr="007D45E5">
        <w:rPr>
          <w:rFonts w:asciiTheme="minorHAnsi" w:hAnsiTheme="minorHAnsi" w:cstheme="minorHAnsi"/>
          <w:color w:val="0F0F0F"/>
        </w:rPr>
        <w:t>The Vendor shall update the software related documentation i.e. User Manual, Technical Documents, Training Manual. Installation Guide and Administrator Guide etc. in accordance with the changes undertaken in the software from time to time. The vendor will also provide Data Flow Diagram</w:t>
      </w:r>
      <w:r w:rsidR="00B02C6C" w:rsidRPr="007D45E5">
        <w:rPr>
          <w:rFonts w:asciiTheme="minorHAnsi" w:hAnsiTheme="minorHAnsi" w:cstheme="minorHAnsi"/>
          <w:color w:val="0F0F0F"/>
        </w:rPr>
        <w:t>.</w:t>
      </w:r>
      <w:r w:rsidRPr="007D45E5">
        <w:rPr>
          <w:rFonts w:asciiTheme="minorHAnsi" w:hAnsiTheme="minorHAnsi" w:cstheme="minorHAnsi"/>
          <w:color w:val="0F0F0F"/>
        </w:rPr>
        <w:t xml:space="preserve"> The vendor will provide updated edition of all documents bi-annually in hard and soft form.</w:t>
      </w:r>
    </w:p>
    <w:p w14:paraId="7F0DBBBA" w14:textId="77777777" w:rsidR="00BA36CE" w:rsidRDefault="00BA36CE" w:rsidP="00BA36CE">
      <w:pPr>
        <w:pStyle w:val="ListParagraph"/>
        <w:rPr>
          <w:rFonts w:asciiTheme="minorHAnsi" w:hAnsiTheme="minorHAnsi" w:cstheme="minorHAnsi"/>
          <w:color w:val="0F0F0F"/>
        </w:rPr>
      </w:pPr>
    </w:p>
    <w:p w14:paraId="42D84CF9" w14:textId="295AC8E2" w:rsidR="00BA36CE" w:rsidRPr="00BA36CE" w:rsidRDefault="00BA36CE" w:rsidP="00794BBD">
      <w:pPr>
        <w:pStyle w:val="ListParagraph"/>
        <w:numPr>
          <w:ilvl w:val="0"/>
          <w:numId w:val="8"/>
        </w:numPr>
        <w:tabs>
          <w:tab w:val="left" w:pos="1078"/>
        </w:tabs>
        <w:spacing w:before="93"/>
        <w:ind w:left="1620" w:right="1150"/>
        <w:jc w:val="both"/>
        <w:rPr>
          <w:rFonts w:asciiTheme="minorHAnsi" w:hAnsiTheme="minorHAnsi" w:cstheme="minorHAnsi"/>
          <w:color w:val="0F0F0F"/>
          <w:sz w:val="24"/>
          <w:szCs w:val="24"/>
        </w:rPr>
      </w:pPr>
      <w:r w:rsidRPr="00BA36CE">
        <w:rPr>
          <w:rFonts w:asciiTheme="minorHAnsi" w:hAnsiTheme="minorHAnsi" w:cstheme="minorHAnsi"/>
          <w:color w:val="0F0F0F"/>
          <w:sz w:val="24"/>
          <w:szCs w:val="24"/>
        </w:rPr>
        <w:t>The vendor shall agrees that all the relevant provisions contained in this Agreement should comply with all applicable laws and regulations, including, without limitation, the laws and regulations regarding intellectual property, advertising, publicity, consumer protection, protection of personal information, and protection of minors.</w:t>
      </w:r>
    </w:p>
    <w:p w14:paraId="146C23BD" w14:textId="77777777" w:rsidR="004A6C98" w:rsidRPr="007D45E5" w:rsidRDefault="004A6C98" w:rsidP="004A6C98">
      <w:pPr>
        <w:pStyle w:val="BodyText"/>
        <w:ind w:right="1150"/>
        <w:jc w:val="both"/>
        <w:rPr>
          <w:rFonts w:asciiTheme="minorHAnsi" w:hAnsiTheme="minorHAnsi" w:cstheme="minorHAnsi"/>
          <w:color w:val="0F0F0F"/>
        </w:rPr>
      </w:pPr>
    </w:p>
    <w:p w14:paraId="13A3C66E" w14:textId="77777777" w:rsidR="009D4C9A" w:rsidRPr="007D45E5" w:rsidRDefault="00406AB8" w:rsidP="00794BBD">
      <w:pPr>
        <w:pStyle w:val="ListParagraph"/>
        <w:numPr>
          <w:ilvl w:val="0"/>
          <w:numId w:val="8"/>
        </w:numPr>
        <w:tabs>
          <w:tab w:val="left" w:pos="1078"/>
        </w:tabs>
        <w:spacing w:before="93"/>
        <w:ind w:left="1620" w:right="1150"/>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 xml:space="preserve">Development / modifications SOPs (Documented and Audio-visuals) to manage the system. Extension of system to other locations / stations on the directions of the </w:t>
      </w:r>
      <w:r w:rsidR="000D2470" w:rsidRPr="007D45E5">
        <w:rPr>
          <w:rFonts w:asciiTheme="minorHAnsi" w:hAnsiTheme="minorHAnsi" w:cstheme="minorHAnsi"/>
          <w:color w:val="0F0F0F"/>
          <w:sz w:val="24"/>
          <w:szCs w:val="24"/>
        </w:rPr>
        <w:t xml:space="preserve"> </w:t>
      </w:r>
      <w:r w:rsidR="00E31790" w:rsidRPr="007D45E5">
        <w:rPr>
          <w:rFonts w:asciiTheme="minorHAnsi" w:hAnsiTheme="minorHAnsi" w:cstheme="minorHAnsi"/>
          <w:color w:val="0F0F0F"/>
          <w:sz w:val="24"/>
          <w:szCs w:val="24"/>
        </w:rPr>
        <w:t>d</w:t>
      </w:r>
      <w:r w:rsidRPr="007D45E5">
        <w:rPr>
          <w:rFonts w:asciiTheme="minorHAnsi" w:hAnsiTheme="minorHAnsi" w:cstheme="minorHAnsi"/>
          <w:color w:val="0F0F0F"/>
          <w:sz w:val="24"/>
          <w:szCs w:val="24"/>
        </w:rPr>
        <w:t>epartment, without any additional cost. Standard Operating Procedures for development of new modules and modifications in existing modules have to be documented.</w:t>
      </w:r>
    </w:p>
    <w:p w14:paraId="0D00295B" w14:textId="77777777" w:rsidR="00FA2AF2" w:rsidRPr="007D45E5" w:rsidRDefault="00FA2AF2" w:rsidP="00FA2AF2">
      <w:pPr>
        <w:tabs>
          <w:tab w:val="left" w:pos="1078"/>
        </w:tabs>
        <w:spacing w:before="93"/>
        <w:ind w:right="1150"/>
        <w:jc w:val="both"/>
        <w:rPr>
          <w:rFonts w:asciiTheme="minorHAnsi" w:hAnsiTheme="minorHAnsi" w:cstheme="minorHAnsi"/>
          <w:color w:val="0F0F0F"/>
          <w:sz w:val="24"/>
          <w:szCs w:val="24"/>
        </w:rPr>
      </w:pPr>
    </w:p>
    <w:p w14:paraId="5A3F2ECC" w14:textId="77777777" w:rsidR="00397208" w:rsidRPr="007D45E5" w:rsidRDefault="00406AB8" w:rsidP="00794BBD">
      <w:pPr>
        <w:pStyle w:val="ListParagraph"/>
        <w:numPr>
          <w:ilvl w:val="0"/>
          <w:numId w:val="8"/>
        </w:numPr>
        <w:tabs>
          <w:tab w:val="left" w:pos="1131"/>
        </w:tabs>
        <w:spacing w:line="268" w:lineRule="auto"/>
        <w:ind w:left="1620" w:right="1150"/>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After taking over the project the vendor shall cleanse the data to enhance efficiency. It includes removal of duplications, redundancy and any other data issues found in the database.</w:t>
      </w:r>
    </w:p>
    <w:p w14:paraId="44F31E6D" w14:textId="77777777" w:rsidR="00397208" w:rsidRPr="007D45E5" w:rsidRDefault="00397208" w:rsidP="00595B11">
      <w:pPr>
        <w:pStyle w:val="BodyText"/>
        <w:ind w:left="1620" w:right="1150" w:hanging="360"/>
        <w:jc w:val="both"/>
        <w:rPr>
          <w:rFonts w:asciiTheme="minorHAnsi" w:hAnsiTheme="minorHAnsi" w:cstheme="minorHAnsi"/>
          <w:color w:val="0F0F0F"/>
        </w:rPr>
      </w:pPr>
    </w:p>
    <w:p w14:paraId="3DE31F07" w14:textId="77777777" w:rsidR="00397208" w:rsidRPr="007D45E5" w:rsidRDefault="00406AB8" w:rsidP="00794BBD">
      <w:pPr>
        <w:pStyle w:val="ListParagraph"/>
        <w:numPr>
          <w:ilvl w:val="0"/>
          <w:numId w:val="8"/>
        </w:numPr>
        <w:tabs>
          <w:tab w:val="left" w:pos="1229"/>
        </w:tabs>
        <w:ind w:left="1620" w:right="1150"/>
        <w:jc w:val="both"/>
        <w:rPr>
          <w:rFonts w:asciiTheme="minorHAnsi" w:hAnsiTheme="minorHAnsi" w:cstheme="minorHAnsi"/>
          <w:color w:val="0A0A0A"/>
          <w:sz w:val="24"/>
          <w:szCs w:val="24"/>
        </w:rPr>
      </w:pPr>
      <w:r w:rsidRPr="007D45E5">
        <w:rPr>
          <w:rFonts w:asciiTheme="minorHAnsi" w:hAnsiTheme="minorHAnsi" w:cstheme="minorHAnsi"/>
          <w:color w:val="0F0F0F"/>
          <w:sz w:val="24"/>
          <w:szCs w:val="24"/>
        </w:rPr>
        <w:t>The vendor shall maintain and improve the existing User Management in PLIS relating to its tracking of activities including transactions history which can make financial impacts. All basic and advance level reports will be developed by the vendor</w:t>
      </w:r>
      <w:r w:rsidRPr="007D45E5">
        <w:rPr>
          <w:rFonts w:asciiTheme="minorHAnsi" w:hAnsiTheme="minorHAnsi" w:cstheme="minorHAnsi"/>
          <w:color w:val="0A0A0A"/>
          <w:sz w:val="24"/>
          <w:szCs w:val="24"/>
        </w:rPr>
        <w:t>.</w:t>
      </w:r>
    </w:p>
    <w:p w14:paraId="4D2A2ACE" w14:textId="77777777" w:rsidR="00397208" w:rsidRPr="007D45E5" w:rsidRDefault="00397208" w:rsidP="00B564A4">
      <w:pPr>
        <w:pStyle w:val="BodyText"/>
        <w:spacing w:before="5"/>
        <w:ind w:right="1150"/>
        <w:jc w:val="both"/>
        <w:rPr>
          <w:rFonts w:asciiTheme="minorHAnsi" w:hAnsiTheme="minorHAnsi" w:cstheme="minorHAnsi"/>
        </w:rPr>
      </w:pPr>
    </w:p>
    <w:p w14:paraId="65B903D0" w14:textId="77777777" w:rsidR="00397208" w:rsidRPr="007D45E5" w:rsidRDefault="00406AB8" w:rsidP="00794BBD">
      <w:pPr>
        <w:pStyle w:val="ListParagraph"/>
        <w:numPr>
          <w:ilvl w:val="0"/>
          <w:numId w:val="8"/>
        </w:numPr>
        <w:tabs>
          <w:tab w:val="left" w:pos="1229"/>
        </w:tabs>
        <w:ind w:left="1620" w:right="1150"/>
        <w:jc w:val="both"/>
        <w:rPr>
          <w:rFonts w:asciiTheme="minorHAnsi" w:hAnsiTheme="minorHAnsi" w:cstheme="minorHAnsi"/>
          <w:color w:val="0A0A0A"/>
          <w:sz w:val="24"/>
          <w:szCs w:val="24"/>
        </w:rPr>
      </w:pPr>
      <w:r w:rsidRPr="007D45E5">
        <w:rPr>
          <w:rFonts w:asciiTheme="minorHAnsi" w:hAnsiTheme="minorHAnsi" w:cstheme="minorHAnsi"/>
          <w:color w:val="0A0A0A"/>
          <w:sz w:val="24"/>
          <w:szCs w:val="24"/>
        </w:rPr>
        <w:t>Revamping of User Management module i.e. inclusion of group policy at supervisor level.</w:t>
      </w:r>
    </w:p>
    <w:p w14:paraId="05D440BF" w14:textId="77777777" w:rsidR="00397208" w:rsidRPr="007D45E5" w:rsidRDefault="00397208" w:rsidP="00595B11">
      <w:pPr>
        <w:pStyle w:val="BodyText"/>
        <w:spacing w:before="4"/>
        <w:ind w:left="1620" w:right="1150" w:hanging="360"/>
        <w:jc w:val="both"/>
        <w:rPr>
          <w:rFonts w:asciiTheme="minorHAnsi" w:hAnsiTheme="minorHAnsi" w:cstheme="minorHAnsi"/>
        </w:rPr>
      </w:pPr>
    </w:p>
    <w:p w14:paraId="3AC48E5E" w14:textId="77777777" w:rsidR="00397208" w:rsidRPr="007D45E5" w:rsidRDefault="00406AB8" w:rsidP="00794BBD">
      <w:pPr>
        <w:pStyle w:val="ListParagraph"/>
        <w:numPr>
          <w:ilvl w:val="0"/>
          <w:numId w:val="8"/>
        </w:numPr>
        <w:tabs>
          <w:tab w:val="left" w:pos="1226"/>
        </w:tabs>
        <w:spacing w:line="244" w:lineRule="auto"/>
        <w:ind w:left="1620" w:right="1150"/>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 xml:space="preserve">The Vendor shall not alter the platform / software tools etc. of the application software without approval of Management of </w:t>
      </w:r>
      <w:r w:rsidR="00077D17" w:rsidRPr="007D45E5">
        <w:rPr>
          <w:rFonts w:asciiTheme="minorHAnsi" w:hAnsiTheme="minorHAnsi" w:cstheme="minorHAnsi"/>
          <w:color w:val="0F0F0F"/>
          <w:sz w:val="24"/>
          <w:szCs w:val="24"/>
        </w:rPr>
        <w:t>Postal Life Insurance Company Limited</w:t>
      </w:r>
      <w:r w:rsidRPr="007D45E5">
        <w:rPr>
          <w:rFonts w:asciiTheme="minorHAnsi" w:hAnsiTheme="minorHAnsi" w:cstheme="minorHAnsi"/>
          <w:color w:val="0F0F0F"/>
          <w:sz w:val="24"/>
          <w:szCs w:val="24"/>
        </w:rPr>
        <w:t>.</w:t>
      </w:r>
    </w:p>
    <w:p w14:paraId="219681B8" w14:textId="77777777" w:rsidR="00397208" w:rsidRPr="007D45E5" w:rsidRDefault="00397208" w:rsidP="00F03FE3">
      <w:pPr>
        <w:pStyle w:val="BodyText"/>
        <w:spacing w:before="9"/>
        <w:ind w:right="1150"/>
        <w:jc w:val="both"/>
        <w:rPr>
          <w:rFonts w:asciiTheme="minorHAnsi" w:hAnsiTheme="minorHAnsi" w:cstheme="minorHAnsi"/>
          <w:color w:val="0F0F0F"/>
        </w:rPr>
      </w:pPr>
    </w:p>
    <w:p w14:paraId="25FB33F5" w14:textId="77777777" w:rsidR="00595B11" w:rsidRPr="007D45E5" w:rsidRDefault="00406AB8"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Application/Source code version tracking and Change Management will be done by the Vendor. He</w:t>
      </w:r>
      <w:r w:rsidR="00F52916" w:rsidRPr="007D45E5">
        <w:rPr>
          <w:rFonts w:asciiTheme="minorHAnsi" w:hAnsiTheme="minorHAnsi" w:cstheme="minorHAnsi"/>
          <w:color w:val="0F0F0F"/>
          <w:sz w:val="24"/>
          <w:szCs w:val="24"/>
        </w:rPr>
        <w:t xml:space="preserve"> will responsible for the Application security.</w:t>
      </w:r>
    </w:p>
    <w:p w14:paraId="3104F5C0" w14:textId="77777777" w:rsidR="0055407E" w:rsidRPr="007D45E5" w:rsidRDefault="0055407E" w:rsidP="00595B11">
      <w:pPr>
        <w:pStyle w:val="ListParagraph"/>
        <w:ind w:left="1620" w:hanging="360"/>
        <w:rPr>
          <w:rFonts w:asciiTheme="minorHAnsi" w:hAnsiTheme="minorHAnsi" w:cstheme="minorHAnsi"/>
          <w:color w:val="0F0F0F"/>
          <w:sz w:val="24"/>
          <w:szCs w:val="24"/>
        </w:rPr>
      </w:pPr>
    </w:p>
    <w:p w14:paraId="2654A5FC" w14:textId="77777777" w:rsidR="0055407E" w:rsidRPr="007D45E5" w:rsidRDefault="0055407E"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Whenever the Vendor or his team are given access to the Source Code and database back up</w:t>
      </w:r>
      <w:r w:rsidR="00B02C6C" w:rsidRPr="007D45E5">
        <w:rPr>
          <w:rFonts w:asciiTheme="minorHAnsi" w:hAnsiTheme="minorHAnsi" w:cstheme="minorHAnsi"/>
          <w:color w:val="0F0F0F"/>
          <w:sz w:val="24"/>
          <w:szCs w:val="24"/>
        </w:rPr>
        <w:t>,</w:t>
      </w:r>
      <w:r w:rsidRPr="007D45E5">
        <w:rPr>
          <w:rFonts w:asciiTheme="minorHAnsi" w:hAnsiTheme="minorHAnsi" w:cstheme="minorHAnsi"/>
          <w:color w:val="0F0F0F"/>
          <w:sz w:val="24"/>
          <w:szCs w:val="24"/>
        </w:rPr>
        <w:t xml:space="preserve"> they will not be authorized to share it will anyone except nominated IT team of </w:t>
      </w:r>
      <w:r w:rsidR="00077D17" w:rsidRPr="007D45E5">
        <w:rPr>
          <w:rFonts w:asciiTheme="minorHAnsi" w:hAnsiTheme="minorHAnsi" w:cstheme="minorHAnsi"/>
          <w:color w:val="0F0F0F"/>
          <w:sz w:val="24"/>
          <w:szCs w:val="24"/>
        </w:rPr>
        <w:t>Postal Life Insurance Company Limited</w:t>
      </w:r>
      <w:r w:rsidRPr="007D45E5">
        <w:rPr>
          <w:rFonts w:asciiTheme="minorHAnsi" w:hAnsiTheme="minorHAnsi" w:cstheme="minorHAnsi"/>
          <w:color w:val="0F0F0F"/>
          <w:sz w:val="24"/>
          <w:szCs w:val="24"/>
        </w:rPr>
        <w:t>. This condition will remain applicable even after expiry of the agreement.</w:t>
      </w:r>
    </w:p>
    <w:p w14:paraId="18708938" w14:textId="77777777" w:rsidR="0055407E" w:rsidRPr="007D45E5" w:rsidRDefault="0055407E" w:rsidP="0055407E">
      <w:pPr>
        <w:pStyle w:val="ListParagraph"/>
        <w:jc w:val="both"/>
        <w:rPr>
          <w:rFonts w:asciiTheme="minorHAnsi" w:hAnsiTheme="minorHAnsi" w:cstheme="minorHAnsi"/>
          <w:color w:val="0F0F0F"/>
          <w:sz w:val="24"/>
          <w:szCs w:val="24"/>
        </w:rPr>
      </w:pPr>
    </w:p>
    <w:p w14:paraId="304CE690" w14:textId="77777777" w:rsidR="0055407E" w:rsidRPr="007D45E5" w:rsidRDefault="0055407E"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 xml:space="preserve">The vendor will provide support person at Circle &amp; Regional Director office level. The Support Persons will be deployed in Lahore, Karachi, Multan and Peshawar only. However, the client can increase or decrease the number of support person at any </w:t>
      </w:r>
      <w:r w:rsidR="00B553C4" w:rsidRPr="007D45E5">
        <w:rPr>
          <w:rFonts w:asciiTheme="minorHAnsi" w:hAnsiTheme="minorHAnsi" w:cstheme="minorHAnsi"/>
          <w:color w:val="0F0F0F"/>
          <w:sz w:val="24"/>
          <w:szCs w:val="24"/>
        </w:rPr>
        <w:t>PLICL</w:t>
      </w:r>
      <w:r w:rsidRPr="007D45E5">
        <w:rPr>
          <w:rFonts w:asciiTheme="minorHAnsi" w:hAnsiTheme="minorHAnsi" w:cstheme="minorHAnsi"/>
          <w:color w:val="0F0F0F"/>
          <w:sz w:val="24"/>
          <w:szCs w:val="24"/>
        </w:rPr>
        <w:t xml:space="preserve"> location of Pakistan.</w:t>
      </w:r>
    </w:p>
    <w:p w14:paraId="1135E527" w14:textId="77777777" w:rsidR="0055407E" w:rsidRPr="007D45E5" w:rsidRDefault="0055407E" w:rsidP="00E1475C">
      <w:pPr>
        <w:pStyle w:val="ListParagraph"/>
        <w:tabs>
          <w:tab w:val="left" w:pos="1238"/>
          <w:tab w:val="left" w:pos="1239"/>
        </w:tabs>
        <w:spacing w:after="9"/>
        <w:ind w:left="1620" w:right="1150" w:firstLine="0"/>
        <w:jc w:val="both"/>
        <w:rPr>
          <w:rFonts w:asciiTheme="minorHAnsi" w:hAnsiTheme="minorHAnsi" w:cstheme="minorHAnsi"/>
          <w:color w:val="0F0F0F"/>
          <w:sz w:val="24"/>
          <w:szCs w:val="24"/>
        </w:rPr>
      </w:pPr>
    </w:p>
    <w:p w14:paraId="5BA4BD8B" w14:textId="77777777" w:rsidR="00397208" w:rsidRPr="007D45E5" w:rsidRDefault="00406AB8"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The Vendor shall ensure the safety &amp; secrecy of software. Breach of this condition might result in cancellation of contract</w:t>
      </w:r>
    </w:p>
    <w:p w14:paraId="5A08560F" w14:textId="77777777" w:rsidR="00397208" w:rsidRPr="007D45E5" w:rsidRDefault="00397208" w:rsidP="00E1475C">
      <w:pPr>
        <w:pStyle w:val="ListParagraph"/>
        <w:tabs>
          <w:tab w:val="left" w:pos="1238"/>
          <w:tab w:val="left" w:pos="1239"/>
        </w:tabs>
        <w:spacing w:after="9"/>
        <w:ind w:left="1620" w:right="1150" w:firstLine="0"/>
        <w:jc w:val="both"/>
        <w:rPr>
          <w:rFonts w:asciiTheme="minorHAnsi" w:hAnsiTheme="minorHAnsi" w:cstheme="minorHAnsi"/>
          <w:color w:val="0F0F0F"/>
          <w:sz w:val="24"/>
          <w:szCs w:val="24"/>
        </w:rPr>
      </w:pPr>
    </w:p>
    <w:p w14:paraId="0CDA721E" w14:textId="77777777" w:rsidR="0030477B" w:rsidRDefault="00406AB8"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 xml:space="preserve">The Vendor will ensure for sending Short Message Service (SMS) with Mask on mobile phones of Policyholders on every required transaction of PLIS. Currently, system SMS is already integrated with PLIS and new </w:t>
      </w:r>
      <w:r w:rsidR="0055407E" w:rsidRPr="007D45E5">
        <w:rPr>
          <w:rFonts w:asciiTheme="minorHAnsi" w:hAnsiTheme="minorHAnsi" w:cstheme="minorHAnsi"/>
          <w:color w:val="0F0F0F"/>
          <w:sz w:val="24"/>
          <w:szCs w:val="24"/>
        </w:rPr>
        <w:t>v</w:t>
      </w:r>
      <w:r w:rsidRPr="007D45E5">
        <w:rPr>
          <w:rFonts w:asciiTheme="minorHAnsi" w:hAnsiTheme="minorHAnsi" w:cstheme="minorHAnsi"/>
          <w:color w:val="0F0F0F"/>
          <w:sz w:val="24"/>
          <w:szCs w:val="24"/>
        </w:rPr>
        <w:t>endor will ensure its working with newly opted SMS Service Providers. The Vendor shall submit the SMS log duly verified by the SMS Providers along with the monthly bills.</w:t>
      </w:r>
    </w:p>
    <w:p w14:paraId="4B2C7787" w14:textId="77777777" w:rsidR="00BA36CE" w:rsidRPr="00BA36CE" w:rsidRDefault="00BA36CE" w:rsidP="00BA36CE">
      <w:pPr>
        <w:pStyle w:val="ListParagraph"/>
        <w:rPr>
          <w:rFonts w:asciiTheme="minorHAnsi" w:hAnsiTheme="minorHAnsi" w:cstheme="minorHAnsi"/>
          <w:color w:val="0F0F0F"/>
          <w:sz w:val="24"/>
          <w:szCs w:val="24"/>
        </w:rPr>
      </w:pPr>
    </w:p>
    <w:p w14:paraId="2C762314" w14:textId="77777777" w:rsidR="00BA36CE" w:rsidRPr="007D45E5" w:rsidRDefault="00BA36CE" w:rsidP="00BA36CE">
      <w:pPr>
        <w:pStyle w:val="ListParagraph"/>
        <w:tabs>
          <w:tab w:val="left" w:pos="1238"/>
          <w:tab w:val="left" w:pos="1239"/>
        </w:tabs>
        <w:spacing w:after="9"/>
        <w:ind w:left="1620" w:right="1150" w:firstLine="0"/>
        <w:jc w:val="both"/>
        <w:rPr>
          <w:rFonts w:asciiTheme="minorHAnsi" w:hAnsiTheme="minorHAnsi" w:cstheme="minorHAnsi"/>
          <w:color w:val="0F0F0F"/>
          <w:sz w:val="24"/>
          <w:szCs w:val="24"/>
        </w:rPr>
      </w:pPr>
    </w:p>
    <w:p w14:paraId="33589542" w14:textId="77777777" w:rsidR="0030477B" w:rsidRPr="007D45E5" w:rsidRDefault="0030477B" w:rsidP="0030477B">
      <w:pPr>
        <w:pStyle w:val="ListParagraph"/>
        <w:rPr>
          <w:rFonts w:asciiTheme="minorHAnsi" w:hAnsiTheme="minorHAnsi" w:cstheme="minorHAnsi"/>
          <w:b/>
          <w:bCs/>
          <w:color w:val="2F2F2F"/>
          <w:sz w:val="24"/>
          <w:szCs w:val="24"/>
        </w:rPr>
      </w:pPr>
    </w:p>
    <w:p w14:paraId="6862CCD5" w14:textId="77777777" w:rsidR="0030477B" w:rsidRPr="007D45E5" w:rsidRDefault="0030477B"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0F0F0F"/>
          <w:sz w:val="24"/>
          <w:szCs w:val="24"/>
        </w:rPr>
      </w:pPr>
      <w:r w:rsidRPr="00BA36CE">
        <w:rPr>
          <w:rFonts w:asciiTheme="minorHAnsi" w:hAnsiTheme="minorHAnsi" w:cstheme="minorHAnsi"/>
          <w:bCs/>
          <w:color w:val="2F2F2F"/>
          <w:sz w:val="24"/>
          <w:szCs w:val="24"/>
        </w:rPr>
        <w:t>Training Overview:</w:t>
      </w:r>
      <w:r w:rsidRPr="007D45E5">
        <w:rPr>
          <w:rFonts w:asciiTheme="minorHAnsi" w:hAnsiTheme="minorHAnsi" w:cstheme="minorHAnsi"/>
          <w:color w:val="2F2F2F"/>
          <w:sz w:val="24"/>
          <w:szCs w:val="24"/>
        </w:rPr>
        <w:t xml:space="preserve"> The vendor will offer flexible online training for PLICL Officers/Officials. Sessions cover OS, hardware, software, internet, PLIS operations, and IT tasks.</w:t>
      </w:r>
    </w:p>
    <w:p w14:paraId="3158E8A3" w14:textId="77777777" w:rsidR="0030477B" w:rsidRDefault="0030477B" w:rsidP="0030477B">
      <w:pPr>
        <w:pStyle w:val="ListParagraph"/>
        <w:spacing w:before="135"/>
        <w:ind w:left="1620" w:right="1150" w:firstLine="0"/>
        <w:jc w:val="both"/>
        <w:rPr>
          <w:rFonts w:asciiTheme="minorHAnsi" w:hAnsiTheme="minorHAnsi" w:cstheme="minorHAnsi"/>
          <w:color w:val="2F2F2F"/>
          <w:sz w:val="24"/>
          <w:szCs w:val="24"/>
        </w:rPr>
      </w:pPr>
      <w:r w:rsidRPr="007D45E5">
        <w:rPr>
          <w:rFonts w:asciiTheme="minorHAnsi" w:hAnsiTheme="minorHAnsi" w:cstheme="minorHAnsi"/>
          <w:bCs/>
          <w:color w:val="2F2F2F"/>
          <w:sz w:val="24"/>
          <w:szCs w:val="24"/>
        </w:rPr>
        <w:t>Flexibility and Payment:</w:t>
      </w:r>
      <w:r w:rsidRPr="007D45E5">
        <w:rPr>
          <w:rFonts w:asciiTheme="minorHAnsi" w:hAnsiTheme="minorHAnsi" w:cstheme="minorHAnsi"/>
          <w:color w:val="2F2F2F"/>
          <w:sz w:val="24"/>
          <w:szCs w:val="24"/>
        </w:rPr>
        <w:t xml:space="preserve"> The vendor is committed to accommodating content modifications upon client request. Payment will be released promptly upon the submission of a detailed training report.</w:t>
      </w:r>
    </w:p>
    <w:p w14:paraId="5328F880" w14:textId="77777777" w:rsidR="00885739" w:rsidRPr="007D45E5" w:rsidRDefault="00885739" w:rsidP="0030477B">
      <w:pPr>
        <w:pStyle w:val="ListParagraph"/>
        <w:spacing w:before="135"/>
        <w:ind w:left="1620" w:right="1150" w:firstLine="0"/>
        <w:jc w:val="both"/>
        <w:rPr>
          <w:rFonts w:asciiTheme="minorHAnsi" w:hAnsiTheme="minorHAnsi" w:cstheme="minorHAnsi"/>
          <w:color w:val="2F2F2F"/>
          <w:sz w:val="24"/>
          <w:szCs w:val="24"/>
        </w:rPr>
      </w:pPr>
    </w:p>
    <w:p w14:paraId="5DE33FE5" w14:textId="2BE0B9A3" w:rsidR="002A3B1D" w:rsidRDefault="00293DA6"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1A1A1A"/>
          <w:sz w:val="24"/>
          <w:szCs w:val="24"/>
        </w:rPr>
      </w:pPr>
      <w:r w:rsidRPr="007D45E5">
        <w:rPr>
          <w:rFonts w:asciiTheme="minorHAnsi" w:hAnsiTheme="minorHAnsi" w:cstheme="minorHAnsi"/>
          <w:color w:val="1A1A1A"/>
          <w:sz w:val="24"/>
          <w:szCs w:val="24"/>
        </w:rPr>
        <w:t>Initially the Vendor will be responsible of installation, connectivity and configuration of end user application at each location. The application must be fully functional to entire satisfaction of PLICL Management.</w:t>
      </w:r>
    </w:p>
    <w:p w14:paraId="65D22309" w14:textId="77777777" w:rsidR="00885739" w:rsidRPr="00BA36CE" w:rsidRDefault="00885739" w:rsidP="00885739">
      <w:pPr>
        <w:pStyle w:val="ListParagraph"/>
        <w:tabs>
          <w:tab w:val="left" w:pos="1238"/>
          <w:tab w:val="left" w:pos="1239"/>
        </w:tabs>
        <w:spacing w:after="9"/>
        <w:ind w:left="1620" w:right="1150" w:firstLine="0"/>
        <w:jc w:val="both"/>
        <w:rPr>
          <w:rFonts w:asciiTheme="minorHAnsi" w:hAnsiTheme="minorHAnsi" w:cstheme="minorHAnsi"/>
          <w:color w:val="1A1A1A"/>
          <w:sz w:val="24"/>
          <w:szCs w:val="24"/>
        </w:rPr>
      </w:pPr>
    </w:p>
    <w:p w14:paraId="7BFD5DFE" w14:textId="0329E5C5" w:rsidR="00E31790" w:rsidRDefault="002A3B1D"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1A1A1A"/>
          <w:sz w:val="24"/>
          <w:szCs w:val="24"/>
        </w:rPr>
      </w:pPr>
      <w:r w:rsidRPr="007D45E5">
        <w:rPr>
          <w:rFonts w:asciiTheme="minorHAnsi" w:hAnsiTheme="minorHAnsi" w:cstheme="minorHAnsi"/>
          <w:color w:val="1A1A1A"/>
          <w:sz w:val="24"/>
          <w:szCs w:val="24"/>
        </w:rPr>
        <w:t>The vendor is responsible for acquiring Active Primary (PR) and Disaster Recovery (DR) sites from a third party in the name of Postal Life Insurance Company Limited. The distance between the PR and DR sites should be at least 100 kilometers. The vendor is obligated to install, configure, and activate the system for automated operations without encountering any hurdles or loss of data. The vendor shall arrange, manage, and maintain both the Primary (PR) and Disaster Recovery (DR) sites.</w:t>
      </w:r>
    </w:p>
    <w:p w14:paraId="4996F69F" w14:textId="77777777" w:rsidR="00885739" w:rsidRPr="00885739" w:rsidRDefault="00885739" w:rsidP="00885739">
      <w:pPr>
        <w:tabs>
          <w:tab w:val="left" w:pos="1238"/>
          <w:tab w:val="left" w:pos="1239"/>
        </w:tabs>
        <w:spacing w:after="9"/>
        <w:ind w:right="1150"/>
        <w:jc w:val="both"/>
        <w:rPr>
          <w:rFonts w:asciiTheme="minorHAnsi" w:hAnsiTheme="minorHAnsi" w:cstheme="minorHAnsi"/>
          <w:color w:val="1A1A1A"/>
          <w:sz w:val="24"/>
          <w:szCs w:val="24"/>
        </w:rPr>
      </w:pPr>
    </w:p>
    <w:p w14:paraId="471D9B4F" w14:textId="126D38E2" w:rsidR="00BA36CE" w:rsidRDefault="002A3B1D"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1A1A1A"/>
          <w:sz w:val="24"/>
          <w:szCs w:val="24"/>
        </w:rPr>
      </w:pPr>
      <w:r w:rsidRPr="007D45E5">
        <w:rPr>
          <w:rFonts w:asciiTheme="minorHAnsi" w:hAnsiTheme="minorHAnsi" w:cstheme="minorHAnsi"/>
          <w:color w:val="1A1A1A"/>
          <w:sz w:val="24"/>
          <w:szCs w:val="24"/>
        </w:rPr>
        <w:t>The vendor is required to ensure continuous real-time data synchronization between the primary (PR) and disaster recovery (DR) sites, with a clear commitment to achieving 100% data availability in the event of potential disasters. This responsibility remains unaffected by the hiring of any individual by the client, including a Database Administrator. The vendor will establish and uphold an efficient data mirroring or replication mechanism, addressing the possibility of disasters, cyber attacks, or system failures, to guarantee the seamless availability of data.</w:t>
      </w:r>
    </w:p>
    <w:p w14:paraId="1E7AE06E" w14:textId="77777777" w:rsidR="00885739" w:rsidRPr="00885739" w:rsidRDefault="00885739" w:rsidP="00885739">
      <w:pPr>
        <w:tabs>
          <w:tab w:val="left" w:pos="1238"/>
          <w:tab w:val="left" w:pos="1239"/>
        </w:tabs>
        <w:spacing w:after="9"/>
        <w:ind w:right="1150"/>
        <w:jc w:val="both"/>
        <w:rPr>
          <w:rFonts w:asciiTheme="minorHAnsi" w:hAnsiTheme="minorHAnsi" w:cstheme="minorHAnsi"/>
          <w:color w:val="1A1A1A"/>
          <w:sz w:val="24"/>
          <w:szCs w:val="24"/>
        </w:rPr>
      </w:pPr>
    </w:p>
    <w:p w14:paraId="5D12DE83" w14:textId="27001B3D" w:rsidR="002A3B1D" w:rsidRDefault="00BA36CE"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1A1A1A"/>
          <w:sz w:val="24"/>
          <w:szCs w:val="24"/>
        </w:rPr>
      </w:pPr>
      <w:r w:rsidRPr="000D710B">
        <w:rPr>
          <w:rFonts w:asciiTheme="minorHAnsi" w:hAnsiTheme="minorHAnsi" w:cstheme="minorHAnsi"/>
          <w:color w:val="1A1A1A"/>
          <w:sz w:val="24"/>
          <w:szCs w:val="24"/>
        </w:rPr>
        <w:t xml:space="preserve">The vendor is committed to offering </w:t>
      </w:r>
      <w:r>
        <w:rPr>
          <w:rFonts w:asciiTheme="minorHAnsi" w:hAnsiTheme="minorHAnsi" w:cstheme="minorHAnsi"/>
          <w:color w:val="1A1A1A"/>
          <w:sz w:val="24"/>
          <w:szCs w:val="24"/>
        </w:rPr>
        <w:t>any other</w:t>
      </w:r>
      <w:r w:rsidRPr="000D710B">
        <w:rPr>
          <w:rFonts w:asciiTheme="minorHAnsi" w:hAnsiTheme="minorHAnsi" w:cstheme="minorHAnsi"/>
          <w:color w:val="1A1A1A"/>
          <w:sz w:val="24"/>
          <w:szCs w:val="24"/>
        </w:rPr>
        <w:t xml:space="preserve"> resources to fulfill any necessary skill sets required for the optimal functioning of this system. Whether additional expertise in specific areas is needed, the vendor stands ready to provide the essential resources to ensure the system's effectiveness and success</w:t>
      </w:r>
      <w:r>
        <w:rPr>
          <w:rFonts w:asciiTheme="minorHAnsi" w:hAnsiTheme="minorHAnsi" w:cstheme="minorHAnsi"/>
          <w:color w:val="1A1A1A"/>
          <w:sz w:val="24"/>
          <w:szCs w:val="24"/>
        </w:rPr>
        <w:t>.</w:t>
      </w:r>
    </w:p>
    <w:p w14:paraId="3614E60F" w14:textId="77777777" w:rsidR="00885739" w:rsidRPr="00885739" w:rsidRDefault="00885739" w:rsidP="00885739">
      <w:pPr>
        <w:tabs>
          <w:tab w:val="left" w:pos="1238"/>
          <w:tab w:val="left" w:pos="1239"/>
        </w:tabs>
        <w:spacing w:after="9"/>
        <w:ind w:right="1150"/>
        <w:jc w:val="both"/>
        <w:rPr>
          <w:rFonts w:asciiTheme="minorHAnsi" w:hAnsiTheme="minorHAnsi" w:cstheme="minorHAnsi"/>
          <w:color w:val="1A1A1A"/>
          <w:sz w:val="24"/>
          <w:szCs w:val="24"/>
        </w:rPr>
      </w:pPr>
    </w:p>
    <w:p w14:paraId="6E4C4ED3" w14:textId="6F21082F" w:rsidR="002A3B1D" w:rsidRDefault="002A3B1D"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1A1A1A"/>
          <w:sz w:val="24"/>
          <w:szCs w:val="24"/>
        </w:rPr>
      </w:pPr>
      <w:r w:rsidRPr="007D45E5">
        <w:rPr>
          <w:rFonts w:asciiTheme="minorHAnsi" w:hAnsiTheme="minorHAnsi" w:cstheme="minorHAnsi"/>
          <w:color w:val="1A1A1A"/>
          <w:sz w:val="24"/>
          <w:szCs w:val="24"/>
        </w:rPr>
        <w:t>The Microsoft SQL Server License cost will be covered by the client. The licensed Windows OS Datacentre/Enterprise edition will be provided and installed by the contractor. The vendor is required to submit original bills from Server Hosting Providers along with Monthly Maintenance Costs separately.</w:t>
      </w:r>
    </w:p>
    <w:p w14:paraId="5C46AA6E" w14:textId="77777777" w:rsidR="00885739" w:rsidRPr="00885739" w:rsidRDefault="00885739" w:rsidP="00885739">
      <w:pPr>
        <w:tabs>
          <w:tab w:val="left" w:pos="1238"/>
          <w:tab w:val="left" w:pos="1239"/>
        </w:tabs>
        <w:spacing w:after="9"/>
        <w:ind w:right="1150"/>
        <w:jc w:val="both"/>
        <w:rPr>
          <w:rFonts w:asciiTheme="minorHAnsi" w:hAnsiTheme="minorHAnsi" w:cstheme="minorHAnsi"/>
          <w:color w:val="1A1A1A"/>
          <w:sz w:val="24"/>
          <w:szCs w:val="24"/>
        </w:rPr>
      </w:pPr>
    </w:p>
    <w:p w14:paraId="3AB82E58" w14:textId="44517EC9" w:rsidR="00CE1CCC" w:rsidRDefault="00293DA6"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1A1A1A"/>
          <w:sz w:val="24"/>
          <w:szCs w:val="24"/>
        </w:rPr>
      </w:pPr>
      <w:r w:rsidRPr="007D45E5">
        <w:rPr>
          <w:rFonts w:asciiTheme="minorHAnsi" w:hAnsiTheme="minorHAnsi" w:cstheme="minorHAnsi"/>
          <w:color w:val="1A1A1A"/>
          <w:sz w:val="24"/>
          <w:szCs w:val="24"/>
        </w:rPr>
        <w:t>The vendor will implement any kind of Complaint Management System / Help Desk System for their internal management as well as for client. The client will also be able to generate pending / resolved issue reports.</w:t>
      </w:r>
    </w:p>
    <w:p w14:paraId="0972D6FA" w14:textId="77777777" w:rsidR="00885739" w:rsidRPr="00885739" w:rsidRDefault="00885739" w:rsidP="00885739">
      <w:pPr>
        <w:tabs>
          <w:tab w:val="left" w:pos="1238"/>
          <w:tab w:val="left" w:pos="1239"/>
        </w:tabs>
        <w:spacing w:after="9"/>
        <w:ind w:right="1150"/>
        <w:jc w:val="both"/>
        <w:rPr>
          <w:rFonts w:asciiTheme="minorHAnsi" w:hAnsiTheme="minorHAnsi" w:cstheme="minorHAnsi"/>
          <w:color w:val="1A1A1A"/>
          <w:sz w:val="24"/>
          <w:szCs w:val="24"/>
        </w:rPr>
      </w:pPr>
    </w:p>
    <w:p w14:paraId="36F0EC31" w14:textId="73BB0C39" w:rsidR="002452DD" w:rsidRDefault="00293DA6"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1A1A1A"/>
          <w:sz w:val="24"/>
          <w:szCs w:val="24"/>
        </w:rPr>
      </w:pPr>
      <w:r w:rsidRPr="007D45E5">
        <w:rPr>
          <w:rFonts w:asciiTheme="minorHAnsi" w:hAnsiTheme="minorHAnsi" w:cstheme="minorHAnsi"/>
          <w:color w:val="1A1A1A"/>
          <w:sz w:val="24"/>
          <w:szCs w:val="24"/>
        </w:rPr>
        <w:t>The Vendor is obligated to install and maintain licensed antivirus software on all servers and virtual machines (VMs) to ensure continuous protection against security threats</w:t>
      </w:r>
      <w:r w:rsidR="00CE1CCC" w:rsidRPr="007D45E5">
        <w:rPr>
          <w:rFonts w:asciiTheme="minorHAnsi" w:hAnsiTheme="minorHAnsi" w:cstheme="minorHAnsi"/>
          <w:color w:val="1A1A1A"/>
          <w:sz w:val="24"/>
          <w:szCs w:val="24"/>
        </w:rPr>
        <w:t>.</w:t>
      </w:r>
    </w:p>
    <w:p w14:paraId="27BD4E4B" w14:textId="77777777" w:rsidR="00885739" w:rsidRPr="00885739" w:rsidRDefault="00885739" w:rsidP="00885739">
      <w:pPr>
        <w:tabs>
          <w:tab w:val="left" w:pos="1238"/>
          <w:tab w:val="left" w:pos="1239"/>
        </w:tabs>
        <w:spacing w:after="9"/>
        <w:ind w:right="1150"/>
        <w:jc w:val="both"/>
        <w:rPr>
          <w:rFonts w:asciiTheme="minorHAnsi" w:hAnsiTheme="minorHAnsi" w:cstheme="minorHAnsi"/>
          <w:color w:val="1A1A1A"/>
          <w:sz w:val="24"/>
          <w:szCs w:val="24"/>
        </w:rPr>
      </w:pPr>
    </w:p>
    <w:p w14:paraId="0C08EE14" w14:textId="77777777" w:rsidR="00885739" w:rsidRDefault="002452DD" w:rsidP="00794BBD">
      <w:pPr>
        <w:pStyle w:val="ListParagraph"/>
        <w:numPr>
          <w:ilvl w:val="0"/>
          <w:numId w:val="8"/>
        </w:numPr>
        <w:tabs>
          <w:tab w:val="left" w:pos="1238"/>
          <w:tab w:val="left" w:pos="1239"/>
        </w:tabs>
        <w:spacing w:after="9"/>
        <w:ind w:left="1620" w:right="1150"/>
        <w:jc w:val="both"/>
        <w:rPr>
          <w:rFonts w:asciiTheme="minorHAnsi" w:hAnsiTheme="minorHAnsi" w:cstheme="minorHAnsi"/>
          <w:color w:val="1A1A1A"/>
          <w:sz w:val="24"/>
          <w:szCs w:val="24"/>
        </w:rPr>
      </w:pPr>
      <w:r w:rsidRPr="007D45E5">
        <w:rPr>
          <w:rFonts w:asciiTheme="minorHAnsi" w:hAnsiTheme="minorHAnsi" w:cstheme="minorHAnsi"/>
          <w:color w:val="1A1A1A"/>
          <w:sz w:val="24"/>
          <w:szCs w:val="24"/>
        </w:rPr>
        <w:t xml:space="preserve">The Vendor must allocate funds as a backup to cover six months' worth of salaries for the project team. In the event of delays in Client payments, the Vendor should not be significantly affected to the extent that HR payments are delayed. If, for any reason, the Vendor faces challenges in disbursing salaries on time, they are obligated to use the </w:t>
      </w:r>
    </w:p>
    <w:p w14:paraId="5F6F64CD" w14:textId="77777777" w:rsidR="00885739" w:rsidRPr="00885739" w:rsidRDefault="00885739" w:rsidP="00885739">
      <w:pPr>
        <w:pStyle w:val="ListParagraph"/>
        <w:rPr>
          <w:rFonts w:asciiTheme="minorHAnsi" w:hAnsiTheme="minorHAnsi" w:cstheme="minorHAnsi"/>
          <w:color w:val="1A1A1A"/>
          <w:sz w:val="24"/>
          <w:szCs w:val="24"/>
        </w:rPr>
      </w:pPr>
    </w:p>
    <w:p w14:paraId="72DFF28E" w14:textId="4DA21E40" w:rsidR="00885739" w:rsidRDefault="002452DD" w:rsidP="00885739">
      <w:pPr>
        <w:pStyle w:val="ListParagraph"/>
        <w:tabs>
          <w:tab w:val="left" w:pos="1238"/>
          <w:tab w:val="left" w:pos="1239"/>
        </w:tabs>
        <w:spacing w:after="9"/>
        <w:ind w:left="1620" w:right="1150" w:firstLine="0"/>
        <w:jc w:val="both"/>
        <w:rPr>
          <w:rFonts w:asciiTheme="minorHAnsi" w:hAnsiTheme="minorHAnsi" w:cstheme="minorHAnsi"/>
          <w:color w:val="1A1A1A"/>
          <w:sz w:val="24"/>
          <w:szCs w:val="24"/>
        </w:rPr>
      </w:pPr>
      <w:r w:rsidRPr="007D45E5">
        <w:rPr>
          <w:rFonts w:asciiTheme="minorHAnsi" w:hAnsiTheme="minorHAnsi" w:cstheme="minorHAnsi"/>
          <w:color w:val="1A1A1A"/>
          <w:sz w:val="24"/>
          <w:szCs w:val="24"/>
        </w:rPr>
        <w:t>backup fund to ensure all team members receive their compensation without delays. This proactive measure is crucial for the operational stability of the Client. It ensures that HR personnel provided by the Vendor, who have undergone training by the Client with the Client investing time and resources, continue to re</w:t>
      </w:r>
      <w:r w:rsidR="00F750E2" w:rsidRPr="007D45E5">
        <w:rPr>
          <w:rFonts w:asciiTheme="minorHAnsi" w:hAnsiTheme="minorHAnsi" w:cstheme="minorHAnsi"/>
          <w:color w:val="1A1A1A"/>
          <w:sz w:val="24"/>
          <w:szCs w:val="24"/>
        </w:rPr>
        <w:t xml:space="preserve">ceive timely payments, reducing </w:t>
      </w:r>
      <w:r w:rsidRPr="007D45E5">
        <w:rPr>
          <w:rFonts w:asciiTheme="minorHAnsi" w:hAnsiTheme="minorHAnsi" w:cstheme="minorHAnsi"/>
          <w:color w:val="1A1A1A"/>
          <w:sz w:val="24"/>
          <w:szCs w:val="24"/>
        </w:rPr>
        <w:t>the risk of them leaving due to payment issues.</w:t>
      </w:r>
    </w:p>
    <w:p w14:paraId="1CA3807C" w14:textId="6F10432C" w:rsidR="00885739" w:rsidRDefault="00885739" w:rsidP="00885739">
      <w:pPr>
        <w:tabs>
          <w:tab w:val="left" w:pos="1238"/>
          <w:tab w:val="left" w:pos="1239"/>
        </w:tabs>
        <w:spacing w:after="9"/>
        <w:ind w:right="1150"/>
        <w:jc w:val="both"/>
        <w:rPr>
          <w:rFonts w:asciiTheme="minorHAnsi" w:hAnsiTheme="minorHAnsi" w:cstheme="minorHAnsi"/>
          <w:color w:val="1A1A1A"/>
          <w:sz w:val="24"/>
          <w:szCs w:val="24"/>
        </w:rPr>
      </w:pPr>
    </w:p>
    <w:p w14:paraId="3C559EB0" w14:textId="1D3B9FB4" w:rsidR="00885739" w:rsidRPr="007D45E5" w:rsidRDefault="00885739" w:rsidP="00794BBD">
      <w:pPr>
        <w:pStyle w:val="Heading5"/>
        <w:numPr>
          <w:ilvl w:val="0"/>
          <w:numId w:val="39"/>
        </w:numPr>
        <w:tabs>
          <w:tab w:val="left" w:pos="1037"/>
          <w:tab w:val="left" w:pos="1350"/>
        </w:tabs>
        <w:ind w:left="1620" w:right="1150" w:hanging="450"/>
        <w:rPr>
          <w:rFonts w:asciiTheme="minorHAnsi" w:hAnsiTheme="minorHAnsi" w:cstheme="minorHAnsi"/>
          <w:color w:val="1A1A1A"/>
          <w:sz w:val="25"/>
          <w:szCs w:val="25"/>
        </w:rPr>
      </w:pPr>
      <w:r>
        <w:rPr>
          <w:rFonts w:asciiTheme="minorHAnsi" w:hAnsiTheme="minorHAnsi" w:cstheme="minorHAnsi"/>
          <w:spacing w:val="-1"/>
          <w:sz w:val="25"/>
          <w:szCs w:val="25"/>
        </w:rPr>
        <w:t>Change Management and Additional Services</w:t>
      </w:r>
    </w:p>
    <w:p w14:paraId="3BB5A8B2" w14:textId="77777777" w:rsidR="00885739" w:rsidRDefault="00885739" w:rsidP="00885739">
      <w:pPr>
        <w:tabs>
          <w:tab w:val="left" w:pos="1238"/>
          <w:tab w:val="left" w:pos="1239"/>
        </w:tabs>
        <w:spacing w:after="9"/>
        <w:ind w:left="1620" w:right="1150" w:hanging="990"/>
        <w:jc w:val="both"/>
        <w:rPr>
          <w:rFonts w:asciiTheme="minorHAnsi" w:hAnsiTheme="minorHAnsi" w:cstheme="minorHAnsi"/>
          <w:color w:val="1A1A1A"/>
          <w:sz w:val="24"/>
          <w:szCs w:val="24"/>
        </w:rPr>
      </w:pPr>
    </w:p>
    <w:p w14:paraId="43157793" w14:textId="77777777" w:rsidR="00885739" w:rsidRPr="00B91CC5" w:rsidRDefault="00885739" w:rsidP="00885739">
      <w:pPr>
        <w:tabs>
          <w:tab w:val="left" w:pos="1238"/>
          <w:tab w:val="left" w:pos="1239"/>
        </w:tabs>
        <w:spacing w:after="9"/>
        <w:ind w:left="1620" w:right="1150"/>
        <w:jc w:val="both"/>
        <w:rPr>
          <w:rFonts w:asciiTheme="minorHAnsi" w:hAnsiTheme="minorHAnsi" w:cstheme="minorHAnsi"/>
          <w:color w:val="1A1A1A"/>
          <w:sz w:val="24"/>
          <w:szCs w:val="24"/>
        </w:rPr>
      </w:pPr>
      <w:r w:rsidRPr="00B91CC5">
        <w:rPr>
          <w:rFonts w:asciiTheme="minorHAnsi" w:hAnsiTheme="minorHAnsi" w:cstheme="minorHAnsi"/>
          <w:color w:val="1A1A1A"/>
          <w:sz w:val="24"/>
          <w:szCs w:val="24"/>
        </w:rPr>
        <w:t xml:space="preserve">If the Client requires additional services related to the Maintenance, Operations and Management of PLIS it shall first offer the Contractor the opportunity to provide such services. If the Contractor agrees to provide such services, the Parties shall sign a local purchase order prepared on the basis of the addition&amp; services required, such purchase order shall be deemed to form an integral part of this Agreement. </w:t>
      </w:r>
    </w:p>
    <w:p w14:paraId="2999241C" w14:textId="77777777" w:rsidR="00885739" w:rsidRPr="00B91CC5" w:rsidRDefault="00885739" w:rsidP="00885739">
      <w:pPr>
        <w:tabs>
          <w:tab w:val="left" w:pos="1238"/>
          <w:tab w:val="left" w:pos="1239"/>
        </w:tabs>
        <w:spacing w:after="9"/>
        <w:ind w:left="1620" w:right="1150"/>
        <w:jc w:val="both"/>
        <w:rPr>
          <w:rFonts w:asciiTheme="minorHAnsi" w:hAnsiTheme="minorHAnsi" w:cstheme="minorHAnsi"/>
          <w:color w:val="1A1A1A"/>
          <w:sz w:val="24"/>
          <w:szCs w:val="24"/>
        </w:rPr>
      </w:pPr>
      <w:r w:rsidRPr="00B91CC5">
        <w:rPr>
          <w:rFonts w:asciiTheme="minorHAnsi" w:hAnsiTheme="minorHAnsi" w:cstheme="minorHAnsi"/>
          <w:color w:val="1A1A1A"/>
          <w:sz w:val="24"/>
          <w:szCs w:val="24"/>
        </w:rPr>
        <w:t xml:space="preserve">All additional services shall be subject to the provisions of this Agreement, in particular those relating to intellectual property and confidentiality, with the appropriate modifications. </w:t>
      </w:r>
    </w:p>
    <w:p w14:paraId="730B1A9D" w14:textId="54C658D2" w:rsidR="00885739" w:rsidRDefault="00885739" w:rsidP="00885739">
      <w:pPr>
        <w:tabs>
          <w:tab w:val="left" w:pos="1238"/>
          <w:tab w:val="left" w:pos="1239"/>
        </w:tabs>
        <w:spacing w:after="9"/>
        <w:ind w:left="1620" w:right="1150"/>
        <w:jc w:val="both"/>
        <w:rPr>
          <w:rFonts w:asciiTheme="minorHAnsi" w:hAnsiTheme="minorHAnsi" w:cstheme="minorHAnsi"/>
          <w:color w:val="1A1A1A"/>
          <w:sz w:val="24"/>
          <w:szCs w:val="24"/>
        </w:rPr>
      </w:pPr>
      <w:r w:rsidRPr="00B91CC5">
        <w:rPr>
          <w:rFonts w:asciiTheme="minorHAnsi" w:hAnsiTheme="minorHAnsi" w:cstheme="minorHAnsi"/>
          <w:color w:val="1A1A1A"/>
          <w:sz w:val="24"/>
          <w:szCs w:val="24"/>
        </w:rPr>
        <w:t>All the changes requested for Maintenance, Operations and Management of Postal Life Insurance System (PLI</w:t>
      </w:r>
      <w:r>
        <w:rPr>
          <w:rFonts w:asciiTheme="minorHAnsi" w:hAnsiTheme="minorHAnsi" w:cstheme="minorHAnsi"/>
          <w:color w:val="1A1A1A"/>
          <w:sz w:val="24"/>
          <w:szCs w:val="24"/>
        </w:rPr>
        <w:t>S</w:t>
      </w:r>
      <w:r w:rsidRPr="00B91CC5">
        <w:rPr>
          <w:rFonts w:asciiTheme="minorHAnsi" w:hAnsiTheme="minorHAnsi" w:cstheme="minorHAnsi"/>
          <w:color w:val="1A1A1A"/>
          <w:sz w:val="24"/>
          <w:szCs w:val="24"/>
        </w:rPr>
        <w:t>) for additional services shall be on the basis of mutual consultation between the Parti</w:t>
      </w:r>
      <w:r>
        <w:rPr>
          <w:rFonts w:asciiTheme="minorHAnsi" w:hAnsiTheme="minorHAnsi" w:cstheme="minorHAnsi"/>
          <w:color w:val="1A1A1A"/>
          <w:sz w:val="24"/>
          <w:szCs w:val="24"/>
        </w:rPr>
        <w:t>es</w:t>
      </w:r>
      <w:r w:rsidRPr="00B91CC5">
        <w:rPr>
          <w:rFonts w:asciiTheme="minorHAnsi" w:hAnsiTheme="minorHAnsi" w:cstheme="minorHAnsi"/>
          <w:color w:val="1A1A1A"/>
          <w:sz w:val="24"/>
          <w:szCs w:val="24"/>
        </w:rPr>
        <w:t xml:space="preserve"> and in </w:t>
      </w:r>
      <w:r>
        <w:rPr>
          <w:rFonts w:asciiTheme="minorHAnsi" w:hAnsiTheme="minorHAnsi" w:cstheme="minorHAnsi"/>
          <w:color w:val="1A1A1A"/>
          <w:sz w:val="24"/>
          <w:szCs w:val="24"/>
        </w:rPr>
        <w:t>writing.</w:t>
      </w:r>
    </w:p>
    <w:p w14:paraId="5DEDF016" w14:textId="5BA74D84" w:rsidR="00885739" w:rsidRDefault="00885739" w:rsidP="00885739">
      <w:pPr>
        <w:tabs>
          <w:tab w:val="left" w:pos="1238"/>
        </w:tabs>
        <w:rPr>
          <w:rFonts w:asciiTheme="minorHAnsi" w:hAnsiTheme="minorHAnsi" w:cstheme="minorHAnsi"/>
          <w:sz w:val="24"/>
          <w:szCs w:val="24"/>
        </w:rPr>
      </w:pPr>
    </w:p>
    <w:p w14:paraId="4F5BA01F" w14:textId="091A93DD" w:rsidR="00885739" w:rsidRPr="00885739" w:rsidRDefault="00885739" w:rsidP="00885739">
      <w:pPr>
        <w:tabs>
          <w:tab w:val="left" w:pos="1416"/>
        </w:tabs>
        <w:rPr>
          <w:rFonts w:asciiTheme="minorHAnsi" w:hAnsiTheme="minorHAnsi" w:cstheme="minorHAnsi"/>
          <w:sz w:val="24"/>
          <w:szCs w:val="24"/>
        </w:rPr>
        <w:sectPr w:rsidR="00885739" w:rsidRPr="00885739" w:rsidSect="00960EFB">
          <w:pgSz w:w="11820" w:h="16780"/>
          <w:pgMar w:top="900" w:right="240" w:bottom="0" w:left="220" w:header="720" w:footer="720" w:gutter="0"/>
          <w:cols w:space="720"/>
        </w:sectPr>
      </w:pPr>
      <w:r>
        <w:rPr>
          <w:rFonts w:asciiTheme="minorHAnsi" w:hAnsiTheme="minorHAnsi" w:cstheme="minorHAnsi"/>
          <w:sz w:val="24"/>
          <w:szCs w:val="24"/>
        </w:rPr>
        <w:tab/>
      </w:r>
    </w:p>
    <w:p w14:paraId="031E612C" w14:textId="77777777" w:rsidR="00FC7363" w:rsidRPr="007D45E5" w:rsidRDefault="008575CE" w:rsidP="00B564A4">
      <w:pPr>
        <w:pStyle w:val="BodyText"/>
        <w:ind w:right="1150"/>
        <w:jc w:val="both"/>
        <w:rPr>
          <w:rFonts w:asciiTheme="minorHAnsi" w:hAnsiTheme="minorHAnsi" w:cstheme="minorHAnsi"/>
          <w:sz w:val="22"/>
          <w:szCs w:val="22"/>
        </w:rPr>
      </w:pPr>
      <w:r w:rsidRPr="007D45E5">
        <w:rPr>
          <w:rFonts w:asciiTheme="minorHAnsi" w:hAnsiTheme="minorHAnsi" w:cstheme="minorHAnsi"/>
          <w:noProof/>
        </w:rPr>
        <w:lastRenderedPageBreak/>
        <mc:AlternateContent>
          <mc:Choice Requires="wps">
            <w:drawing>
              <wp:anchor distT="0" distB="0" distL="114300" distR="114300" simplePos="0" relativeHeight="251671040" behindDoc="0" locked="0" layoutInCell="1" allowOverlap="1" wp14:anchorId="41F6EBBB" wp14:editId="38BE4B5D">
                <wp:simplePos x="0" y="0"/>
                <wp:positionH relativeFrom="page">
                  <wp:posOffset>4258945</wp:posOffset>
                </wp:positionH>
                <wp:positionV relativeFrom="page">
                  <wp:posOffset>9571355</wp:posOffset>
                </wp:positionV>
                <wp:extent cx="284480" cy="113665"/>
                <wp:effectExtent l="0" t="0" r="0" b="0"/>
                <wp:wrapNone/>
                <wp:docPr id="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46CF" w14:textId="77777777" w:rsidR="00A92DB9" w:rsidRDefault="00A92DB9" w:rsidP="00E4368E">
                            <w:pPr>
                              <w:spacing w:before="20"/>
                              <w:rPr>
                                <w:rFonts w:ascii="Courier New"/>
                                <w:sz w:val="3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6EBBB" id="_x0000_t202" coordsize="21600,21600" o:spt="202" path="m,l,21600r21600,l21600,xe">
                <v:stroke joinstyle="miter"/>
                <v:path gradientshapeok="t" o:connecttype="rect"/>
              </v:shapetype>
              <v:shape id="Text Box 350" o:spid="_x0000_s1026" type="#_x0000_t202" style="position:absolute;left:0;text-align:left;margin-left:335.35pt;margin-top:753.65pt;width:22.4pt;height:8.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Y2rw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" filled="f" stroked="f">
                <v:textbox style="layout-flow:vertical;mso-layout-flow-alt:bottom-to-top" inset="0,0,0,0">
                  <w:txbxContent>
                    <w:p w14:paraId="084D46CF" w14:textId="77777777" w:rsidR="00A92DB9" w:rsidRDefault="00A92DB9" w:rsidP="00E4368E">
                      <w:pPr>
                        <w:spacing w:before="20"/>
                        <w:rPr>
                          <w:rFonts w:ascii="Courier New"/>
                          <w:sz w:val="36"/>
                        </w:rPr>
                      </w:pPr>
                    </w:p>
                  </w:txbxContent>
                </v:textbox>
                <w10:wrap anchorx="page" anchory="page"/>
              </v:shape>
            </w:pict>
          </mc:Fallback>
        </mc:AlternateContent>
      </w:r>
    </w:p>
    <w:p w14:paraId="3F828829" w14:textId="77777777" w:rsidR="00FC7363" w:rsidRPr="007D45E5" w:rsidRDefault="00FC7363" w:rsidP="006C16F7">
      <w:pPr>
        <w:pStyle w:val="BodyText"/>
        <w:ind w:left="9855" w:right="1150"/>
        <w:rPr>
          <w:rFonts w:asciiTheme="minorHAnsi" w:hAnsiTheme="minorHAnsi" w:cstheme="minorHAnsi"/>
          <w:sz w:val="22"/>
          <w:szCs w:val="22"/>
        </w:rPr>
      </w:pPr>
    </w:p>
    <w:p w14:paraId="0DAE6910" w14:textId="77777777" w:rsidR="00252131" w:rsidRPr="007D45E5" w:rsidRDefault="00BD0E1D" w:rsidP="00794BBD">
      <w:pPr>
        <w:pStyle w:val="Heading4"/>
        <w:numPr>
          <w:ilvl w:val="0"/>
          <w:numId w:val="39"/>
        </w:numPr>
        <w:ind w:left="1260" w:hanging="450"/>
      </w:pPr>
      <w:r w:rsidRPr="007D45E5">
        <w:t>Support Deployment</w:t>
      </w:r>
    </w:p>
    <w:p w14:paraId="77013EF6" w14:textId="6D2E8442" w:rsidR="00397208" w:rsidRPr="007D45E5" w:rsidRDefault="00CC6A5B" w:rsidP="00252131">
      <w:pPr>
        <w:pStyle w:val="ListParagraph"/>
        <w:tabs>
          <w:tab w:val="left" w:pos="1260"/>
        </w:tabs>
        <w:spacing w:before="1" w:line="276" w:lineRule="auto"/>
        <w:ind w:left="1260" w:right="1150" w:firstLine="0"/>
        <w:jc w:val="both"/>
        <w:rPr>
          <w:rFonts w:asciiTheme="minorHAnsi" w:hAnsiTheme="minorHAnsi" w:cstheme="minorHAnsi"/>
          <w:color w:val="181818"/>
          <w:sz w:val="24"/>
          <w:szCs w:val="24"/>
        </w:rPr>
      </w:pPr>
      <w:r w:rsidRPr="007D45E5">
        <w:rPr>
          <w:rFonts w:asciiTheme="minorHAnsi" w:hAnsiTheme="minorHAnsi" w:cstheme="minorHAnsi"/>
          <w:color w:val="181818"/>
          <w:sz w:val="24"/>
          <w:szCs w:val="24"/>
        </w:rPr>
        <w:t xml:space="preserve">The </w:t>
      </w:r>
      <w:r w:rsidR="00FC7363" w:rsidRPr="007D45E5">
        <w:rPr>
          <w:rFonts w:asciiTheme="minorHAnsi" w:hAnsiTheme="minorHAnsi" w:cstheme="minorHAnsi"/>
          <w:color w:val="181818"/>
          <w:sz w:val="24"/>
          <w:szCs w:val="24"/>
        </w:rPr>
        <w:t>vendor shall be required to deploy properly qualified Professionals at required locations</w:t>
      </w:r>
      <w:r w:rsidR="00891051" w:rsidRPr="007D45E5">
        <w:rPr>
          <w:rFonts w:asciiTheme="minorHAnsi" w:hAnsiTheme="minorHAnsi" w:cstheme="minorHAnsi"/>
          <w:color w:val="181818"/>
          <w:sz w:val="24"/>
          <w:szCs w:val="24"/>
        </w:rPr>
        <w:t xml:space="preserve"> to achieve the desired objecti</w:t>
      </w:r>
      <w:r w:rsidR="00EA37EC" w:rsidRPr="007D45E5">
        <w:rPr>
          <w:rFonts w:asciiTheme="minorHAnsi" w:hAnsiTheme="minorHAnsi" w:cstheme="minorHAnsi"/>
          <w:color w:val="181818"/>
          <w:sz w:val="24"/>
          <w:szCs w:val="24"/>
        </w:rPr>
        <w:t xml:space="preserve">ve of </w:t>
      </w:r>
      <w:r w:rsidR="00B63687" w:rsidRPr="00B63687">
        <w:rPr>
          <w:rFonts w:asciiTheme="minorHAnsi" w:hAnsiTheme="minorHAnsi" w:cstheme="minorHAnsi"/>
          <w:color w:val="181818"/>
          <w:sz w:val="24"/>
          <w:szCs w:val="24"/>
        </w:rPr>
        <w:t>Configurati</w:t>
      </w:r>
      <w:r w:rsidR="001D0728">
        <w:rPr>
          <w:rFonts w:asciiTheme="minorHAnsi" w:hAnsiTheme="minorHAnsi" w:cstheme="minorHAnsi"/>
          <w:color w:val="181818"/>
          <w:sz w:val="24"/>
          <w:szCs w:val="24"/>
        </w:rPr>
        <w:t xml:space="preserve">on, Modifications, Upgradation &amp; </w:t>
      </w:r>
      <w:r w:rsidR="00B63687" w:rsidRPr="00B63687">
        <w:rPr>
          <w:rFonts w:asciiTheme="minorHAnsi" w:hAnsiTheme="minorHAnsi" w:cstheme="minorHAnsi"/>
          <w:color w:val="181818"/>
          <w:sz w:val="24"/>
          <w:szCs w:val="24"/>
        </w:rPr>
        <w:t>Supp</w:t>
      </w:r>
      <w:r w:rsidR="001D0728">
        <w:rPr>
          <w:rFonts w:asciiTheme="minorHAnsi" w:hAnsiTheme="minorHAnsi" w:cstheme="minorHAnsi"/>
          <w:color w:val="181818"/>
          <w:sz w:val="24"/>
          <w:szCs w:val="24"/>
        </w:rPr>
        <w:t xml:space="preserve">ort of existing core system </w:t>
      </w:r>
      <w:r w:rsidR="00B63687" w:rsidRPr="00B63687">
        <w:rPr>
          <w:rFonts w:asciiTheme="minorHAnsi" w:hAnsiTheme="minorHAnsi" w:cstheme="minorHAnsi"/>
          <w:color w:val="181818"/>
          <w:sz w:val="24"/>
          <w:szCs w:val="24"/>
        </w:rPr>
        <w:t>system Postal Life Insurance System (PLIS</w:t>
      </w:r>
      <w:r w:rsidR="00885739">
        <w:rPr>
          <w:rFonts w:asciiTheme="minorHAnsi" w:hAnsiTheme="minorHAnsi" w:cstheme="minorHAnsi"/>
          <w:color w:val="181818"/>
          <w:sz w:val="24"/>
          <w:szCs w:val="24"/>
        </w:rPr>
        <w:t>)</w:t>
      </w:r>
      <w:r w:rsidR="00FC7363" w:rsidRPr="007D45E5">
        <w:rPr>
          <w:rFonts w:asciiTheme="minorHAnsi" w:hAnsiTheme="minorHAnsi" w:cstheme="minorHAnsi"/>
          <w:color w:val="181818"/>
          <w:sz w:val="24"/>
          <w:szCs w:val="24"/>
        </w:rPr>
        <w:t>. The services required from each of them are as under:</w:t>
      </w:r>
    </w:p>
    <w:tbl>
      <w:tblPr>
        <w:tblStyle w:val="TableGrid"/>
        <w:tblW w:w="0" w:type="auto"/>
        <w:tblInd w:w="1008" w:type="dxa"/>
        <w:tblLayout w:type="fixed"/>
        <w:tblLook w:val="04A0" w:firstRow="1" w:lastRow="0" w:firstColumn="1" w:lastColumn="0" w:noHBand="0" w:noVBand="1"/>
      </w:tblPr>
      <w:tblGrid>
        <w:gridCol w:w="517"/>
        <w:gridCol w:w="2160"/>
        <w:gridCol w:w="3240"/>
        <w:gridCol w:w="4050"/>
      </w:tblGrid>
      <w:tr w:rsidR="00CC6A5B" w:rsidRPr="007D45E5" w14:paraId="2277619E" w14:textId="77777777" w:rsidTr="00CC6A5B">
        <w:trPr>
          <w:trHeight w:val="535"/>
        </w:trPr>
        <w:tc>
          <w:tcPr>
            <w:tcW w:w="517" w:type="dxa"/>
          </w:tcPr>
          <w:p w14:paraId="05D94D65" w14:textId="77777777" w:rsidR="00CC6A5B" w:rsidRPr="007D45E5" w:rsidRDefault="00CC6A5B" w:rsidP="00CC6A5B">
            <w:pPr>
              <w:tabs>
                <w:tab w:val="left" w:pos="0"/>
              </w:tabs>
              <w:spacing w:before="158"/>
              <w:ind w:right="-18" w:hanging="131"/>
              <w:rPr>
                <w:rFonts w:asciiTheme="minorHAnsi" w:hAnsiTheme="minorHAnsi" w:cstheme="minorHAnsi"/>
                <w:b/>
                <w:color w:val="2B2B2B"/>
                <w:sz w:val="24"/>
                <w:szCs w:val="24"/>
              </w:rPr>
            </w:pPr>
            <w:r w:rsidRPr="007D45E5">
              <w:rPr>
                <w:rFonts w:asciiTheme="minorHAnsi" w:hAnsiTheme="minorHAnsi" w:cstheme="minorHAnsi"/>
                <w:b/>
                <w:color w:val="2B2B2B"/>
                <w:sz w:val="24"/>
                <w:szCs w:val="24"/>
              </w:rPr>
              <w:t>Sr.#</w:t>
            </w:r>
          </w:p>
        </w:tc>
        <w:tc>
          <w:tcPr>
            <w:tcW w:w="2160" w:type="dxa"/>
          </w:tcPr>
          <w:p w14:paraId="7C7AD010" w14:textId="77777777" w:rsidR="00CC6A5B" w:rsidRPr="007D45E5" w:rsidRDefault="006D7EEF" w:rsidP="001E573B">
            <w:pPr>
              <w:tabs>
                <w:tab w:val="left" w:pos="1137"/>
              </w:tabs>
              <w:spacing w:before="158"/>
              <w:ind w:right="105"/>
              <w:rPr>
                <w:rFonts w:asciiTheme="minorHAnsi" w:hAnsiTheme="minorHAnsi" w:cstheme="minorHAnsi"/>
                <w:b/>
                <w:color w:val="2B2B2B"/>
                <w:sz w:val="24"/>
                <w:szCs w:val="24"/>
              </w:rPr>
            </w:pPr>
            <w:r w:rsidRPr="007D45E5">
              <w:rPr>
                <w:rFonts w:asciiTheme="minorHAnsi" w:hAnsiTheme="minorHAnsi" w:cstheme="minorHAnsi"/>
                <w:b/>
                <w:color w:val="2B2B2B"/>
                <w:sz w:val="24"/>
                <w:szCs w:val="24"/>
              </w:rPr>
              <w:t>Ro</w:t>
            </w:r>
            <w:r w:rsidR="00CC6A5B" w:rsidRPr="007D45E5">
              <w:rPr>
                <w:rFonts w:asciiTheme="minorHAnsi" w:hAnsiTheme="minorHAnsi" w:cstheme="minorHAnsi"/>
                <w:b/>
                <w:color w:val="2B2B2B"/>
                <w:sz w:val="24"/>
                <w:szCs w:val="24"/>
              </w:rPr>
              <w:t>le Required</w:t>
            </w:r>
          </w:p>
        </w:tc>
        <w:tc>
          <w:tcPr>
            <w:tcW w:w="3240" w:type="dxa"/>
          </w:tcPr>
          <w:p w14:paraId="0E8CF4BF" w14:textId="77777777" w:rsidR="00CC6A5B" w:rsidRPr="007D45E5" w:rsidRDefault="00CC6A5B" w:rsidP="008319DC">
            <w:pPr>
              <w:tabs>
                <w:tab w:val="left" w:pos="1137"/>
              </w:tabs>
              <w:spacing w:before="158"/>
              <w:rPr>
                <w:rFonts w:asciiTheme="minorHAnsi" w:hAnsiTheme="minorHAnsi" w:cstheme="minorHAnsi"/>
                <w:b/>
                <w:color w:val="2B2B2B"/>
                <w:sz w:val="24"/>
                <w:szCs w:val="24"/>
              </w:rPr>
            </w:pPr>
            <w:r w:rsidRPr="007D45E5">
              <w:rPr>
                <w:rFonts w:asciiTheme="minorHAnsi" w:hAnsiTheme="minorHAnsi" w:cstheme="minorHAnsi"/>
                <w:b/>
                <w:color w:val="2B2B2B"/>
                <w:sz w:val="24"/>
                <w:szCs w:val="24"/>
              </w:rPr>
              <w:t>Qualification</w:t>
            </w:r>
          </w:p>
        </w:tc>
        <w:tc>
          <w:tcPr>
            <w:tcW w:w="4050" w:type="dxa"/>
          </w:tcPr>
          <w:p w14:paraId="5095EB79" w14:textId="77777777" w:rsidR="00CC6A5B" w:rsidRPr="007D45E5" w:rsidRDefault="00CC6A5B" w:rsidP="00CC6A5B">
            <w:pPr>
              <w:tabs>
                <w:tab w:val="left" w:pos="1962"/>
              </w:tabs>
              <w:spacing w:before="158"/>
              <w:ind w:right="342"/>
              <w:jc w:val="center"/>
              <w:rPr>
                <w:rFonts w:asciiTheme="minorHAnsi" w:hAnsiTheme="minorHAnsi" w:cstheme="minorHAnsi"/>
                <w:b/>
                <w:color w:val="2B2B2B"/>
                <w:sz w:val="24"/>
                <w:szCs w:val="24"/>
              </w:rPr>
            </w:pPr>
            <w:r w:rsidRPr="007D45E5">
              <w:rPr>
                <w:rFonts w:asciiTheme="minorHAnsi" w:hAnsiTheme="minorHAnsi" w:cstheme="minorHAnsi"/>
                <w:b/>
                <w:color w:val="2B2B2B"/>
                <w:sz w:val="24"/>
                <w:szCs w:val="24"/>
              </w:rPr>
              <w:t>Job Description</w:t>
            </w:r>
          </w:p>
        </w:tc>
      </w:tr>
      <w:tr w:rsidR="00CC6A5B" w:rsidRPr="007D45E5" w14:paraId="706817EB" w14:textId="77777777" w:rsidTr="00FA2AF2">
        <w:trPr>
          <w:trHeight w:val="4351"/>
        </w:trPr>
        <w:tc>
          <w:tcPr>
            <w:tcW w:w="517" w:type="dxa"/>
          </w:tcPr>
          <w:p w14:paraId="58E8AA03" w14:textId="77777777" w:rsidR="00CC6A5B" w:rsidRPr="007D45E5" w:rsidRDefault="00CC6A5B" w:rsidP="001E573B">
            <w:pPr>
              <w:tabs>
                <w:tab w:val="left" w:pos="1137"/>
              </w:tabs>
              <w:spacing w:before="158"/>
              <w:ind w:right="-18"/>
              <w:rPr>
                <w:rFonts w:asciiTheme="minorHAnsi" w:hAnsiTheme="minorHAnsi" w:cstheme="minorHAnsi"/>
                <w:b/>
                <w:color w:val="2B2B2B"/>
                <w:sz w:val="20"/>
                <w:szCs w:val="20"/>
              </w:rPr>
            </w:pPr>
            <w:r w:rsidRPr="007D45E5">
              <w:rPr>
                <w:rFonts w:asciiTheme="minorHAnsi" w:hAnsiTheme="minorHAnsi" w:cstheme="minorHAnsi"/>
                <w:b/>
                <w:color w:val="2B2B2B"/>
                <w:sz w:val="20"/>
                <w:szCs w:val="20"/>
              </w:rPr>
              <w:t>i.</w:t>
            </w:r>
          </w:p>
        </w:tc>
        <w:tc>
          <w:tcPr>
            <w:tcW w:w="2160" w:type="dxa"/>
          </w:tcPr>
          <w:p w14:paraId="70CF1718" w14:textId="77777777" w:rsidR="00CC6A5B" w:rsidRPr="007D45E5" w:rsidRDefault="00CC6A5B" w:rsidP="00897493">
            <w:pPr>
              <w:pStyle w:val="TableParagraph"/>
              <w:spacing w:before="20" w:line="273" w:lineRule="auto"/>
              <w:ind w:right="-108"/>
              <w:rPr>
                <w:rFonts w:asciiTheme="minorHAnsi" w:hAnsiTheme="minorHAnsi" w:cstheme="minorHAnsi"/>
                <w:b/>
                <w:color w:val="0E0E0E"/>
                <w:sz w:val="24"/>
                <w:szCs w:val="24"/>
              </w:rPr>
            </w:pPr>
            <w:r w:rsidRPr="007D45E5">
              <w:rPr>
                <w:rFonts w:asciiTheme="minorHAnsi" w:hAnsiTheme="minorHAnsi" w:cstheme="minorHAnsi"/>
                <w:b/>
                <w:color w:val="0E0E0E"/>
                <w:sz w:val="24"/>
                <w:szCs w:val="24"/>
              </w:rPr>
              <w:t>Full Stack Developer</w:t>
            </w:r>
          </w:p>
          <w:p w14:paraId="53B5E409" w14:textId="65FEB0EC" w:rsidR="00897493" w:rsidRPr="007D45E5" w:rsidRDefault="004D12B3" w:rsidP="00897493">
            <w:pPr>
              <w:pStyle w:val="TableParagraph"/>
              <w:spacing w:before="20" w:line="273" w:lineRule="auto"/>
              <w:ind w:right="-108"/>
              <w:rPr>
                <w:rFonts w:asciiTheme="minorHAnsi" w:hAnsiTheme="minorHAnsi" w:cstheme="minorHAnsi"/>
                <w:b/>
                <w:color w:val="0E0E0E"/>
                <w:sz w:val="24"/>
                <w:szCs w:val="24"/>
              </w:rPr>
            </w:pPr>
            <w:r>
              <w:rPr>
                <w:rFonts w:asciiTheme="minorHAnsi" w:hAnsiTheme="minorHAnsi" w:cstheme="minorHAnsi"/>
                <w:b/>
                <w:color w:val="0E0E0E"/>
                <w:sz w:val="24"/>
                <w:szCs w:val="24"/>
              </w:rPr>
              <w:t>(4</w:t>
            </w:r>
            <w:r w:rsidR="00897493" w:rsidRPr="007D45E5">
              <w:rPr>
                <w:rFonts w:asciiTheme="minorHAnsi" w:hAnsiTheme="minorHAnsi" w:cstheme="minorHAnsi"/>
                <w:b/>
                <w:color w:val="0E0E0E"/>
                <w:sz w:val="24"/>
                <w:szCs w:val="24"/>
              </w:rPr>
              <w:t>)</w:t>
            </w:r>
          </w:p>
          <w:p w14:paraId="03FA11E7" w14:textId="77777777" w:rsidR="00CC6A5B" w:rsidRPr="007D45E5" w:rsidRDefault="00CC6A5B" w:rsidP="001E573B">
            <w:pPr>
              <w:pStyle w:val="TableParagraph"/>
              <w:spacing w:before="20" w:line="273" w:lineRule="auto"/>
              <w:jc w:val="both"/>
              <w:rPr>
                <w:rFonts w:asciiTheme="minorHAnsi" w:hAnsiTheme="minorHAnsi" w:cstheme="minorHAnsi"/>
                <w:color w:val="0E0E0E"/>
                <w:sz w:val="18"/>
                <w:szCs w:val="18"/>
              </w:rPr>
            </w:pPr>
            <w:r w:rsidRPr="007D45E5">
              <w:rPr>
                <w:rFonts w:asciiTheme="minorHAnsi" w:hAnsiTheme="minorHAnsi" w:cstheme="minorHAnsi"/>
                <w:color w:val="0E0E0E"/>
                <w:sz w:val="18"/>
                <w:szCs w:val="18"/>
              </w:rPr>
              <w:t>He must be capable of modifying software as and when required by PLICL.</w:t>
            </w:r>
          </w:p>
          <w:p w14:paraId="2B8D7C39" w14:textId="77777777" w:rsidR="00CC6A5B" w:rsidRPr="007D45E5" w:rsidRDefault="00CC6A5B" w:rsidP="001E573B">
            <w:pPr>
              <w:tabs>
                <w:tab w:val="left" w:pos="1137"/>
              </w:tabs>
              <w:spacing w:before="20" w:line="273" w:lineRule="auto"/>
              <w:rPr>
                <w:rFonts w:asciiTheme="minorHAnsi" w:hAnsiTheme="minorHAnsi" w:cstheme="minorHAnsi"/>
                <w:color w:val="0E0E0E"/>
                <w:sz w:val="18"/>
                <w:szCs w:val="18"/>
              </w:rPr>
            </w:pPr>
          </w:p>
        </w:tc>
        <w:tc>
          <w:tcPr>
            <w:tcW w:w="3240" w:type="dxa"/>
          </w:tcPr>
          <w:p w14:paraId="6DE35E1C" w14:textId="77777777" w:rsidR="00CC6A5B" w:rsidRPr="007D45E5" w:rsidRDefault="00CC6A5B" w:rsidP="00AA4FF2">
            <w:pPr>
              <w:pStyle w:val="TableParagraph"/>
              <w:spacing w:before="20" w:line="273" w:lineRule="auto"/>
              <w:jc w:val="both"/>
              <w:rPr>
                <w:rFonts w:asciiTheme="minorHAnsi" w:hAnsiTheme="minorHAnsi" w:cstheme="minorHAnsi"/>
                <w:sz w:val="18"/>
                <w:szCs w:val="18"/>
              </w:rPr>
            </w:pPr>
            <w:r w:rsidRPr="007D45E5">
              <w:rPr>
                <w:rFonts w:asciiTheme="minorHAnsi" w:hAnsiTheme="minorHAnsi" w:cstheme="minorHAnsi"/>
                <w:color w:val="242424"/>
                <w:sz w:val="18"/>
                <w:szCs w:val="18"/>
              </w:rPr>
              <w:t xml:space="preserve">a) </w:t>
            </w:r>
            <w:r w:rsidRPr="007D45E5">
              <w:rPr>
                <w:rFonts w:asciiTheme="minorHAnsi" w:hAnsiTheme="minorHAnsi" w:cstheme="minorHAnsi"/>
                <w:color w:val="0E0E0E"/>
                <w:sz w:val="18"/>
                <w:szCs w:val="18"/>
              </w:rPr>
              <w:t xml:space="preserve">Post </w:t>
            </w:r>
            <w:r w:rsidRPr="007D45E5">
              <w:rPr>
                <w:rFonts w:asciiTheme="minorHAnsi" w:hAnsiTheme="minorHAnsi" w:cstheme="minorHAnsi"/>
                <w:color w:val="111111"/>
                <w:sz w:val="18"/>
                <w:szCs w:val="18"/>
              </w:rPr>
              <w:t xml:space="preserve">Graduate </w:t>
            </w:r>
            <w:r w:rsidRPr="007D45E5">
              <w:rPr>
                <w:rFonts w:asciiTheme="minorHAnsi" w:hAnsiTheme="minorHAnsi" w:cstheme="minorHAnsi"/>
                <w:color w:val="1F1F1F"/>
                <w:sz w:val="18"/>
                <w:szCs w:val="18"/>
              </w:rPr>
              <w:t xml:space="preserve">in </w:t>
            </w:r>
            <w:r w:rsidRPr="007D45E5">
              <w:rPr>
                <w:rFonts w:asciiTheme="minorHAnsi" w:hAnsiTheme="minorHAnsi" w:cstheme="minorHAnsi"/>
                <w:color w:val="131313"/>
                <w:sz w:val="18"/>
                <w:szCs w:val="18"/>
              </w:rPr>
              <w:t xml:space="preserve">Computer </w:t>
            </w:r>
            <w:r w:rsidRPr="007D45E5">
              <w:rPr>
                <w:rFonts w:asciiTheme="minorHAnsi" w:hAnsiTheme="minorHAnsi" w:cstheme="minorHAnsi"/>
                <w:color w:val="0A0A0A"/>
                <w:sz w:val="18"/>
                <w:szCs w:val="18"/>
              </w:rPr>
              <w:t>Science/</w:t>
            </w:r>
            <w:r w:rsidRPr="007D45E5">
              <w:rPr>
                <w:rFonts w:asciiTheme="minorHAnsi" w:hAnsiTheme="minorHAnsi" w:cstheme="minorHAnsi"/>
                <w:color w:val="151515"/>
                <w:w w:val="95"/>
                <w:sz w:val="18"/>
                <w:szCs w:val="18"/>
              </w:rPr>
              <w:t xml:space="preserve">Information </w:t>
            </w:r>
            <w:r w:rsidRPr="007D45E5">
              <w:rPr>
                <w:rFonts w:asciiTheme="minorHAnsi" w:hAnsiTheme="minorHAnsi" w:cstheme="minorHAnsi"/>
                <w:color w:val="111111"/>
                <w:w w:val="95"/>
                <w:sz w:val="18"/>
                <w:szCs w:val="18"/>
              </w:rPr>
              <w:t>Technology</w:t>
            </w:r>
            <w:r w:rsidRPr="007D45E5">
              <w:rPr>
                <w:rFonts w:asciiTheme="minorHAnsi" w:hAnsiTheme="minorHAnsi" w:cstheme="minorHAnsi"/>
                <w:color w:val="111111"/>
                <w:spacing w:val="1"/>
                <w:w w:val="95"/>
                <w:sz w:val="18"/>
                <w:szCs w:val="18"/>
              </w:rPr>
              <w:t xml:space="preserve"> </w:t>
            </w:r>
            <w:r w:rsidRPr="007D45E5">
              <w:rPr>
                <w:rFonts w:asciiTheme="minorHAnsi" w:hAnsiTheme="minorHAnsi" w:cstheme="minorHAnsi"/>
                <w:color w:val="0C0C0C"/>
                <w:w w:val="95"/>
                <w:sz w:val="18"/>
                <w:szCs w:val="18"/>
              </w:rPr>
              <w:t xml:space="preserve">from </w:t>
            </w:r>
            <w:r w:rsidRPr="007D45E5">
              <w:rPr>
                <w:rFonts w:asciiTheme="minorHAnsi" w:hAnsiTheme="minorHAnsi" w:cstheme="minorHAnsi"/>
                <w:color w:val="181818"/>
                <w:w w:val="95"/>
                <w:sz w:val="18"/>
                <w:szCs w:val="18"/>
              </w:rPr>
              <w:t xml:space="preserve">an </w:t>
            </w:r>
            <w:r w:rsidRPr="007D45E5">
              <w:rPr>
                <w:rFonts w:asciiTheme="minorHAnsi" w:hAnsiTheme="minorHAnsi" w:cstheme="minorHAnsi"/>
                <w:color w:val="0E0E0E"/>
                <w:w w:val="95"/>
                <w:sz w:val="18"/>
                <w:szCs w:val="18"/>
              </w:rPr>
              <w:t>HEC</w:t>
            </w:r>
            <w:r w:rsidRPr="007D45E5">
              <w:rPr>
                <w:rFonts w:asciiTheme="minorHAnsi" w:hAnsiTheme="minorHAnsi" w:cstheme="minorHAnsi"/>
                <w:color w:val="0E0E0E"/>
                <w:spacing w:val="1"/>
                <w:w w:val="95"/>
                <w:sz w:val="18"/>
                <w:szCs w:val="18"/>
              </w:rPr>
              <w:t xml:space="preserve"> </w:t>
            </w:r>
            <w:r w:rsidRPr="007D45E5">
              <w:rPr>
                <w:rFonts w:asciiTheme="minorHAnsi" w:hAnsiTheme="minorHAnsi" w:cstheme="minorHAnsi"/>
                <w:color w:val="1C1C1C"/>
                <w:w w:val="95"/>
                <w:sz w:val="18"/>
                <w:szCs w:val="18"/>
              </w:rPr>
              <w:t>Recognized</w:t>
            </w:r>
            <w:r w:rsidRPr="007D45E5">
              <w:rPr>
                <w:rFonts w:asciiTheme="minorHAnsi" w:hAnsiTheme="minorHAnsi" w:cstheme="minorHAnsi"/>
                <w:color w:val="1C1C1C"/>
                <w:spacing w:val="46"/>
                <w:w w:val="95"/>
                <w:sz w:val="18"/>
                <w:szCs w:val="18"/>
              </w:rPr>
              <w:t xml:space="preserve"> </w:t>
            </w:r>
            <w:r w:rsidRPr="007D45E5">
              <w:rPr>
                <w:rFonts w:asciiTheme="minorHAnsi" w:hAnsiTheme="minorHAnsi" w:cstheme="minorHAnsi"/>
                <w:color w:val="313131"/>
                <w:w w:val="95"/>
                <w:sz w:val="18"/>
                <w:szCs w:val="18"/>
              </w:rPr>
              <w:t>University.</w:t>
            </w:r>
          </w:p>
          <w:p w14:paraId="469E5C58" w14:textId="77777777" w:rsidR="00CC6A5B" w:rsidRPr="007D45E5" w:rsidRDefault="00CC6A5B" w:rsidP="00EE1B7E">
            <w:pPr>
              <w:pStyle w:val="TableParagraph"/>
              <w:spacing w:before="10" w:line="261" w:lineRule="auto"/>
              <w:jc w:val="both"/>
              <w:rPr>
                <w:rFonts w:asciiTheme="minorHAnsi" w:hAnsiTheme="minorHAnsi" w:cstheme="minorHAnsi"/>
                <w:sz w:val="18"/>
                <w:szCs w:val="18"/>
              </w:rPr>
            </w:pPr>
            <w:r w:rsidRPr="007D45E5">
              <w:rPr>
                <w:rFonts w:asciiTheme="minorHAnsi" w:hAnsiTheme="minorHAnsi" w:cstheme="minorHAnsi"/>
                <w:color w:val="0A0A0A"/>
                <w:w w:val="95"/>
                <w:sz w:val="18"/>
                <w:szCs w:val="18"/>
              </w:rPr>
              <w:t>- Experienc</w:t>
            </w:r>
            <w:r w:rsidRPr="007D45E5">
              <w:rPr>
                <w:rFonts w:asciiTheme="minorHAnsi" w:hAnsiTheme="minorHAnsi" w:cstheme="minorHAnsi"/>
                <w:color w:val="1F1F1F"/>
                <w:w w:val="95"/>
                <w:sz w:val="18"/>
                <w:szCs w:val="18"/>
              </w:rPr>
              <w:t xml:space="preserve">e </w:t>
            </w:r>
            <w:r w:rsidRPr="007D45E5">
              <w:rPr>
                <w:rFonts w:asciiTheme="minorHAnsi" w:hAnsiTheme="minorHAnsi" w:cstheme="minorHAnsi"/>
                <w:color w:val="0A0A0A"/>
                <w:w w:val="95"/>
                <w:sz w:val="18"/>
                <w:szCs w:val="18"/>
              </w:rPr>
              <w:t xml:space="preserve">of </w:t>
            </w:r>
            <w:r w:rsidRPr="007D45E5">
              <w:rPr>
                <w:rFonts w:asciiTheme="minorHAnsi" w:hAnsiTheme="minorHAnsi" w:cstheme="minorHAnsi"/>
                <w:color w:val="212121"/>
                <w:w w:val="95"/>
                <w:sz w:val="18"/>
                <w:szCs w:val="18"/>
              </w:rPr>
              <w:t>0</w:t>
            </w:r>
            <w:r w:rsidRPr="007D45E5">
              <w:rPr>
                <w:rFonts w:asciiTheme="minorHAnsi" w:hAnsiTheme="minorHAnsi" w:cstheme="minorHAnsi"/>
                <w:color w:val="161616"/>
                <w:w w:val="95"/>
                <w:sz w:val="18"/>
                <w:szCs w:val="18"/>
              </w:rPr>
              <w:t>1</w:t>
            </w:r>
            <w:r w:rsidRPr="007D45E5">
              <w:rPr>
                <w:rFonts w:asciiTheme="minorHAnsi" w:hAnsiTheme="minorHAnsi" w:cstheme="minorHAnsi"/>
                <w:color w:val="161616"/>
                <w:spacing w:val="1"/>
                <w:w w:val="95"/>
                <w:sz w:val="18"/>
                <w:szCs w:val="18"/>
              </w:rPr>
              <w:t xml:space="preserve"> </w:t>
            </w:r>
            <w:r w:rsidRPr="007D45E5">
              <w:rPr>
                <w:rFonts w:asciiTheme="minorHAnsi" w:hAnsiTheme="minorHAnsi" w:cstheme="minorHAnsi"/>
                <w:color w:val="0C0C0C"/>
                <w:w w:val="95"/>
                <w:sz w:val="18"/>
                <w:szCs w:val="18"/>
              </w:rPr>
              <w:t>years</w:t>
            </w:r>
            <w:r w:rsidRPr="007D45E5">
              <w:rPr>
                <w:rFonts w:asciiTheme="minorHAnsi" w:hAnsiTheme="minorHAnsi" w:cstheme="minorHAnsi"/>
                <w:color w:val="0C0C0C"/>
                <w:spacing w:val="1"/>
                <w:w w:val="95"/>
                <w:sz w:val="18"/>
                <w:szCs w:val="18"/>
              </w:rPr>
              <w:t xml:space="preserve"> </w:t>
            </w:r>
            <w:r w:rsidRPr="007D45E5">
              <w:rPr>
                <w:rFonts w:asciiTheme="minorHAnsi" w:hAnsiTheme="minorHAnsi" w:cstheme="minorHAnsi"/>
                <w:color w:val="161616"/>
                <w:w w:val="95"/>
                <w:sz w:val="18"/>
                <w:szCs w:val="18"/>
              </w:rPr>
              <w:t xml:space="preserve">of </w:t>
            </w:r>
            <w:r w:rsidRPr="007D45E5">
              <w:rPr>
                <w:rFonts w:asciiTheme="minorHAnsi" w:hAnsiTheme="minorHAnsi" w:cstheme="minorHAnsi"/>
                <w:color w:val="1D1D1D"/>
                <w:w w:val="95"/>
                <w:sz w:val="18"/>
                <w:szCs w:val="18"/>
              </w:rPr>
              <w:t>S</w:t>
            </w:r>
            <w:r w:rsidRPr="007D45E5">
              <w:rPr>
                <w:rFonts w:asciiTheme="minorHAnsi" w:hAnsiTheme="minorHAnsi" w:cstheme="minorHAnsi"/>
                <w:color w:val="1A1A1A"/>
                <w:w w:val="95"/>
                <w:sz w:val="18"/>
                <w:szCs w:val="18"/>
              </w:rPr>
              <w:t>o</w:t>
            </w:r>
            <w:r w:rsidRPr="007D45E5">
              <w:rPr>
                <w:rFonts w:asciiTheme="minorHAnsi" w:hAnsiTheme="minorHAnsi" w:cstheme="minorHAnsi"/>
                <w:w w:val="95"/>
                <w:sz w:val="18"/>
                <w:szCs w:val="18"/>
              </w:rPr>
              <w:t>ftware</w:t>
            </w:r>
            <w:r w:rsidRPr="007D45E5">
              <w:rPr>
                <w:rFonts w:asciiTheme="minorHAnsi" w:hAnsiTheme="minorHAnsi" w:cstheme="minorHAnsi"/>
                <w:spacing w:val="1"/>
                <w:w w:val="95"/>
                <w:sz w:val="18"/>
                <w:szCs w:val="18"/>
              </w:rPr>
              <w:t xml:space="preserve"> </w:t>
            </w:r>
            <w:r w:rsidRPr="007D45E5">
              <w:rPr>
                <w:rFonts w:asciiTheme="minorHAnsi" w:hAnsiTheme="minorHAnsi" w:cstheme="minorHAnsi"/>
                <w:color w:val="080808"/>
                <w:sz w:val="18"/>
                <w:szCs w:val="18"/>
              </w:rPr>
              <w:t>Development</w:t>
            </w:r>
            <w:r w:rsidRPr="007D45E5">
              <w:rPr>
                <w:rFonts w:asciiTheme="minorHAnsi" w:hAnsiTheme="minorHAnsi" w:cstheme="minorHAnsi"/>
                <w:color w:val="080808"/>
                <w:spacing w:val="36"/>
                <w:sz w:val="18"/>
                <w:szCs w:val="18"/>
              </w:rPr>
              <w:t xml:space="preserve"> </w:t>
            </w:r>
            <w:r w:rsidRPr="007D45E5">
              <w:rPr>
                <w:rFonts w:asciiTheme="minorHAnsi" w:hAnsiTheme="minorHAnsi" w:cstheme="minorHAnsi"/>
                <w:sz w:val="18"/>
                <w:szCs w:val="18"/>
              </w:rPr>
              <w:t>particularly</w:t>
            </w:r>
            <w:r w:rsidRPr="007D45E5">
              <w:rPr>
                <w:rFonts w:asciiTheme="minorHAnsi" w:hAnsiTheme="minorHAnsi" w:cstheme="minorHAnsi"/>
                <w:spacing w:val="31"/>
                <w:sz w:val="18"/>
                <w:szCs w:val="18"/>
              </w:rPr>
              <w:t xml:space="preserve"> </w:t>
            </w:r>
            <w:r w:rsidRPr="007D45E5">
              <w:rPr>
                <w:rFonts w:asciiTheme="minorHAnsi" w:hAnsiTheme="minorHAnsi" w:cstheme="minorHAnsi"/>
                <w:color w:val="1C1C1C"/>
                <w:sz w:val="18"/>
                <w:szCs w:val="18"/>
              </w:rPr>
              <w:t>in</w:t>
            </w:r>
            <w:r w:rsidRPr="007D45E5">
              <w:rPr>
                <w:rFonts w:asciiTheme="minorHAnsi" w:hAnsiTheme="minorHAnsi" w:cstheme="minorHAnsi"/>
                <w:color w:val="1C1C1C"/>
                <w:spacing w:val="16"/>
                <w:sz w:val="18"/>
                <w:szCs w:val="18"/>
              </w:rPr>
              <w:t xml:space="preserve"> </w:t>
            </w:r>
            <w:r w:rsidRPr="007D45E5">
              <w:rPr>
                <w:rFonts w:asciiTheme="minorHAnsi" w:hAnsiTheme="minorHAnsi" w:cstheme="minorHAnsi"/>
                <w:color w:val="131313"/>
                <w:sz w:val="18"/>
                <w:szCs w:val="18"/>
              </w:rPr>
              <w:t>.Net</w:t>
            </w:r>
            <w:r w:rsidRPr="007D45E5">
              <w:rPr>
                <w:rFonts w:asciiTheme="minorHAnsi" w:hAnsiTheme="minorHAnsi" w:cstheme="minorHAnsi"/>
                <w:color w:val="131313"/>
                <w:spacing w:val="23"/>
                <w:sz w:val="18"/>
                <w:szCs w:val="18"/>
              </w:rPr>
              <w:t xml:space="preserve"> </w:t>
            </w:r>
            <w:r w:rsidRPr="007D45E5">
              <w:rPr>
                <w:rFonts w:asciiTheme="minorHAnsi" w:hAnsiTheme="minorHAnsi" w:cstheme="minorHAnsi"/>
                <w:color w:val="0C0C0C"/>
                <w:sz w:val="18"/>
                <w:szCs w:val="18"/>
              </w:rPr>
              <w:t>and</w:t>
            </w:r>
            <w:r w:rsidRPr="007D45E5">
              <w:rPr>
                <w:rFonts w:asciiTheme="minorHAnsi" w:hAnsiTheme="minorHAnsi" w:cstheme="minorHAnsi"/>
                <w:color w:val="0C0C0C"/>
                <w:spacing w:val="22"/>
                <w:sz w:val="18"/>
                <w:szCs w:val="18"/>
              </w:rPr>
              <w:t xml:space="preserve"> </w:t>
            </w:r>
            <w:r w:rsidRPr="007D45E5">
              <w:rPr>
                <w:rFonts w:asciiTheme="minorHAnsi" w:hAnsiTheme="minorHAnsi" w:cstheme="minorHAnsi"/>
                <w:color w:val="0C0C0C"/>
                <w:sz w:val="18"/>
                <w:szCs w:val="18"/>
              </w:rPr>
              <w:t>SQL</w:t>
            </w:r>
            <w:r w:rsidRPr="007D45E5">
              <w:rPr>
                <w:rFonts w:asciiTheme="minorHAnsi" w:hAnsiTheme="minorHAnsi" w:cstheme="minorHAnsi"/>
                <w:color w:val="0C0C0C"/>
                <w:spacing w:val="-54"/>
                <w:sz w:val="18"/>
                <w:szCs w:val="18"/>
              </w:rPr>
              <w:t xml:space="preserve"> </w:t>
            </w:r>
            <w:r w:rsidRPr="007D45E5">
              <w:rPr>
                <w:rFonts w:asciiTheme="minorHAnsi" w:hAnsiTheme="minorHAnsi" w:cstheme="minorHAnsi"/>
                <w:color w:val="1A1A1A"/>
                <w:sz w:val="18"/>
                <w:szCs w:val="18"/>
              </w:rPr>
              <w:t xml:space="preserve">Server </w:t>
            </w:r>
            <w:r w:rsidRPr="007D45E5">
              <w:rPr>
                <w:rFonts w:asciiTheme="minorHAnsi" w:hAnsiTheme="minorHAnsi" w:cstheme="minorHAnsi"/>
                <w:color w:val="161616"/>
                <w:sz w:val="18"/>
                <w:szCs w:val="18"/>
              </w:rPr>
              <w:t>Preferably</w:t>
            </w:r>
            <w:r w:rsidRPr="007D45E5">
              <w:rPr>
                <w:rFonts w:asciiTheme="minorHAnsi" w:hAnsiTheme="minorHAnsi" w:cstheme="minorHAnsi"/>
                <w:color w:val="161616"/>
                <w:spacing w:val="1"/>
                <w:sz w:val="18"/>
                <w:szCs w:val="18"/>
              </w:rPr>
              <w:t xml:space="preserve"> </w:t>
            </w:r>
            <w:r w:rsidRPr="007D45E5">
              <w:rPr>
                <w:rFonts w:asciiTheme="minorHAnsi" w:hAnsiTheme="minorHAnsi" w:cstheme="minorHAnsi"/>
                <w:color w:val="151515"/>
                <w:sz w:val="18"/>
                <w:szCs w:val="18"/>
              </w:rPr>
              <w:t xml:space="preserve">he </w:t>
            </w:r>
            <w:r w:rsidRPr="007D45E5">
              <w:rPr>
                <w:rFonts w:asciiTheme="minorHAnsi" w:hAnsiTheme="minorHAnsi" w:cstheme="minorHAnsi"/>
                <w:color w:val="161616"/>
                <w:sz w:val="18"/>
                <w:szCs w:val="18"/>
              </w:rPr>
              <w:t>should</w:t>
            </w:r>
            <w:r w:rsidRPr="007D45E5">
              <w:rPr>
                <w:rFonts w:asciiTheme="minorHAnsi" w:hAnsiTheme="minorHAnsi" w:cstheme="minorHAnsi"/>
                <w:color w:val="161616"/>
                <w:spacing w:val="1"/>
                <w:sz w:val="18"/>
                <w:szCs w:val="18"/>
              </w:rPr>
              <w:t xml:space="preserve"> </w:t>
            </w:r>
            <w:r w:rsidRPr="007D45E5">
              <w:rPr>
                <w:rFonts w:asciiTheme="minorHAnsi" w:hAnsiTheme="minorHAnsi" w:cstheme="minorHAnsi"/>
                <w:color w:val="131313"/>
                <w:sz w:val="18"/>
                <w:szCs w:val="18"/>
              </w:rPr>
              <w:t>have</w:t>
            </w:r>
            <w:r w:rsidRPr="007D45E5">
              <w:rPr>
                <w:rFonts w:asciiTheme="minorHAnsi" w:hAnsiTheme="minorHAnsi" w:cstheme="minorHAnsi"/>
                <w:color w:val="131313"/>
                <w:spacing w:val="1"/>
                <w:sz w:val="18"/>
                <w:szCs w:val="18"/>
              </w:rPr>
              <w:t xml:space="preserve"> </w:t>
            </w:r>
            <w:r w:rsidRPr="007D45E5">
              <w:rPr>
                <w:rFonts w:asciiTheme="minorHAnsi" w:hAnsiTheme="minorHAnsi" w:cstheme="minorHAnsi"/>
                <w:color w:val="0F0F0F"/>
                <w:sz w:val="18"/>
                <w:szCs w:val="18"/>
              </w:rPr>
              <w:t>the</w:t>
            </w:r>
            <w:r w:rsidRPr="007D45E5">
              <w:rPr>
                <w:rFonts w:asciiTheme="minorHAnsi" w:hAnsiTheme="minorHAnsi" w:cstheme="minorHAnsi"/>
                <w:color w:val="0F0F0F"/>
                <w:spacing w:val="1"/>
                <w:sz w:val="18"/>
                <w:szCs w:val="18"/>
              </w:rPr>
              <w:t xml:space="preserve"> </w:t>
            </w:r>
            <w:r w:rsidRPr="007D45E5">
              <w:rPr>
                <w:rFonts w:asciiTheme="minorHAnsi" w:hAnsiTheme="minorHAnsi" w:cstheme="minorHAnsi"/>
                <w:color w:val="1A1A1A"/>
                <w:sz w:val="18"/>
                <w:szCs w:val="18"/>
              </w:rPr>
              <w:t>following</w:t>
            </w:r>
            <w:r w:rsidRPr="007D45E5">
              <w:rPr>
                <w:rFonts w:asciiTheme="minorHAnsi" w:hAnsiTheme="minorHAnsi" w:cstheme="minorHAnsi"/>
                <w:color w:val="1A1A1A"/>
                <w:spacing w:val="24"/>
                <w:sz w:val="18"/>
                <w:szCs w:val="18"/>
              </w:rPr>
              <w:t xml:space="preserve"> </w:t>
            </w:r>
            <w:r w:rsidRPr="007D45E5">
              <w:rPr>
                <w:rFonts w:asciiTheme="minorHAnsi" w:hAnsiTheme="minorHAnsi" w:cstheme="minorHAnsi"/>
                <w:color w:val="131313"/>
                <w:sz w:val="18"/>
                <w:szCs w:val="18"/>
              </w:rPr>
              <w:t>certifications.</w:t>
            </w:r>
          </w:p>
          <w:p w14:paraId="444985B1" w14:textId="77777777" w:rsidR="00CC6A5B" w:rsidRPr="007D45E5" w:rsidRDefault="00CC6A5B" w:rsidP="00AA4FF2">
            <w:pPr>
              <w:pStyle w:val="TableParagraph"/>
              <w:spacing w:before="9"/>
              <w:jc w:val="both"/>
              <w:rPr>
                <w:rFonts w:asciiTheme="minorHAnsi" w:hAnsiTheme="minorHAnsi" w:cstheme="minorHAnsi"/>
                <w:sz w:val="18"/>
                <w:szCs w:val="18"/>
              </w:rPr>
            </w:pPr>
          </w:p>
          <w:p w14:paraId="539ABC74" w14:textId="77777777" w:rsidR="00CC6A5B" w:rsidRPr="007D45E5" w:rsidRDefault="00897493" w:rsidP="00EE1B7E">
            <w:pPr>
              <w:pStyle w:val="TableParagraph"/>
              <w:tabs>
                <w:tab w:val="left" w:pos="803"/>
              </w:tabs>
              <w:spacing w:before="1"/>
              <w:jc w:val="both"/>
              <w:rPr>
                <w:rFonts w:asciiTheme="minorHAnsi" w:hAnsiTheme="minorHAnsi" w:cstheme="minorHAnsi"/>
                <w:sz w:val="18"/>
                <w:szCs w:val="18"/>
              </w:rPr>
            </w:pPr>
            <w:r w:rsidRPr="007D45E5">
              <w:rPr>
                <w:rFonts w:asciiTheme="minorHAnsi" w:hAnsiTheme="minorHAnsi" w:cstheme="minorHAnsi"/>
                <w:w w:val="95"/>
                <w:sz w:val="18"/>
                <w:szCs w:val="18"/>
              </w:rPr>
              <w:t xml:space="preserve">-  </w:t>
            </w:r>
            <w:r w:rsidR="00CC6A5B" w:rsidRPr="007D45E5">
              <w:rPr>
                <w:rFonts w:asciiTheme="minorHAnsi" w:hAnsiTheme="minorHAnsi" w:cstheme="minorHAnsi"/>
                <w:w w:val="95"/>
                <w:sz w:val="18"/>
                <w:szCs w:val="18"/>
              </w:rPr>
              <w:t>Certification</w:t>
            </w:r>
            <w:r w:rsidR="00CC6A5B" w:rsidRPr="007D45E5">
              <w:rPr>
                <w:rFonts w:asciiTheme="minorHAnsi" w:hAnsiTheme="minorHAnsi" w:cstheme="minorHAnsi"/>
                <w:spacing w:val="16"/>
                <w:w w:val="95"/>
                <w:sz w:val="18"/>
                <w:szCs w:val="18"/>
              </w:rPr>
              <w:t xml:space="preserve"> </w:t>
            </w:r>
            <w:r w:rsidR="00CC6A5B" w:rsidRPr="007D45E5">
              <w:rPr>
                <w:rFonts w:asciiTheme="minorHAnsi" w:hAnsiTheme="minorHAnsi" w:cstheme="minorHAnsi"/>
                <w:color w:val="161616"/>
                <w:w w:val="95"/>
                <w:sz w:val="18"/>
                <w:szCs w:val="18"/>
              </w:rPr>
              <w:t>in</w:t>
            </w:r>
            <w:r w:rsidR="00CC6A5B" w:rsidRPr="007D45E5">
              <w:rPr>
                <w:rFonts w:asciiTheme="minorHAnsi" w:hAnsiTheme="minorHAnsi" w:cstheme="minorHAnsi"/>
                <w:color w:val="161616"/>
                <w:spacing w:val="32"/>
                <w:w w:val="95"/>
                <w:sz w:val="18"/>
                <w:szCs w:val="18"/>
              </w:rPr>
              <w:t xml:space="preserve"> </w:t>
            </w:r>
            <w:r w:rsidR="00CC6A5B" w:rsidRPr="007D45E5">
              <w:rPr>
                <w:rFonts w:asciiTheme="minorHAnsi" w:hAnsiTheme="minorHAnsi" w:cstheme="minorHAnsi"/>
                <w:color w:val="232323"/>
                <w:w w:val="95"/>
                <w:sz w:val="18"/>
                <w:szCs w:val="18"/>
              </w:rPr>
              <w:t>.N</w:t>
            </w:r>
            <w:r w:rsidR="00CC6A5B" w:rsidRPr="007D45E5">
              <w:rPr>
                <w:rFonts w:asciiTheme="minorHAnsi" w:hAnsiTheme="minorHAnsi" w:cstheme="minorHAnsi"/>
                <w:color w:val="131313"/>
                <w:w w:val="95"/>
                <w:sz w:val="18"/>
                <w:szCs w:val="18"/>
              </w:rPr>
              <w:t>et</w:t>
            </w:r>
          </w:p>
          <w:p w14:paraId="723C9038" w14:textId="77777777" w:rsidR="00FA2AF2" w:rsidRPr="007D45E5" w:rsidRDefault="00CC6A5B" w:rsidP="00323402">
            <w:pPr>
              <w:pStyle w:val="TableParagraph"/>
              <w:tabs>
                <w:tab w:val="left" w:pos="2187"/>
                <w:tab w:val="left" w:pos="2557"/>
                <w:tab w:val="left" w:pos="3608"/>
              </w:tabs>
              <w:spacing w:before="30" w:line="261" w:lineRule="auto"/>
              <w:ind w:left="72" w:hanging="90"/>
              <w:jc w:val="both"/>
              <w:rPr>
                <w:rFonts w:asciiTheme="minorHAnsi" w:hAnsiTheme="minorHAnsi" w:cstheme="minorHAnsi"/>
                <w:sz w:val="18"/>
                <w:szCs w:val="18"/>
              </w:rPr>
            </w:pPr>
            <w:r w:rsidRPr="007D45E5">
              <w:rPr>
                <w:rFonts w:asciiTheme="minorHAnsi" w:hAnsiTheme="minorHAnsi" w:cstheme="minorHAnsi"/>
                <w:color w:val="0F0F0F"/>
                <w:sz w:val="18"/>
                <w:szCs w:val="18"/>
              </w:rPr>
              <w:t xml:space="preserve">- Certification </w:t>
            </w:r>
            <w:r w:rsidRPr="007D45E5">
              <w:rPr>
                <w:rFonts w:asciiTheme="minorHAnsi" w:hAnsiTheme="minorHAnsi" w:cstheme="minorHAnsi"/>
                <w:color w:val="212121"/>
                <w:sz w:val="18"/>
                <w:szCs w:val="18"/>
              </w:rPr>
              <w:t xml:space="preserve">in Database </w:t>
            </w:r>
            <w:r w:rsidRPr="007D45E5">
              <w:rPr>
                <w:rFonts w:asciiTheme="minorHAnsi" w:hAnsiTheme="minorHAnsi" w:cstheme="minorHAnsi"/>
                <w:color w:val="0C0C0C"/>
                <w:sz w:val="18"/>
                <w:szCs w:val="18"/>
              </w:rPr>
              <w:t>Development</w:t>
            </w:r>
            <w:r w:rsidRPr="007D45E5">
              <w:rPr>
                <w:rFonts w:asciiTheme="minorHAnsi" w:hAnsiTheme="minorHAnsi" w:cstheme="minorHAnsi"/>
                <w:color w:val="0C0C0C"/>
                <w:spacing w:val="-55"/>
                <w:sz w:val="18"/>
                <w:szCs w:val="18"/>
              </w:rPr>
              <w:t xml:space="preserve"> </w:t>
            </w:r>
            <w:r w:rsidR="00897493" w:rsidRPr="007D45E5">
              <w:rPr>
                <w:rFonts w:asciiTheme="minorHAnsi" w:hAnsiTheme="minorHAnsi" w:cstheme="minorHAnsi"/>
                <w:color w:val="111111"/>
                <w:sz w:val="18"/>
                <w:szCs w:val="18"/>
              </w:rPr>
              <w:t xml:space="preserve">  </w:t>
            </w:r>
            <w:r w:rsidRPr="007D45E5">
              <w:rPr>
                <w:rFonts w:asciiTheme="minorHAnsi" w:hAnsiTheme="minorHAnsi" w:cstheme="minorHAnsi"/>
                <w:color w:val="111111"/>
                <w:sz w:val="18"/>
                <w:szCs w:val="18"/>
              </w:rPr>
              <w:t>Management</w:t>
            </w:r>
            <w:r w:rsidRPr="007D45E5">
              <w:rPr>
                <w:rFonts w:asciiTheme="minorHAnsi" w:hAnsiTheme="minorHAnsi" w:cstheme="minorHAnsi"/>
                <w:color w:val="111111"/>
                <w:spacing w:val="55"/>
                <w:sz w:val="18"/>
                <w:szCs w:val="18"/>
              </w:rPr>
              <w:t xml:space="preserve"> </w:t>
            </w:r>
            <w:r w:rsidRPr="007D45E5">
              <w:rPr>
                <w:rFonts w:asciiTheme="minorHAnsi" w:hAnsiTheme="minorHAnsi" w:cstheme="minorHAnsi"/>
                <w:sz w:val="18"/>
                <w:szCs w:val="18"/>
              </w:rPr>
              <w:t>Database</w:t>
            </w:r>
          </w:p>
          <w:p w14:paraId="1875ABA2" w14:textId="77777777" w:rsidR="00FA2AF2" w:rsidRPr="007D45E5" w:rsidRDefault="00FA2AF2" w:rsidP="00FA2AF2"/>
          <w:p w14:paraId="75461FEB" w14:textId="77777777" w:rsidR="00FA2AF2" w:rsidRPr="007D45E5" w:rsidRDefault="00FA2AF2" w:rsidP="00FA2AF2"/>
          <w:p w14:paraId="1E4371CF" w14:textId="77777777" w:rsidR="00FA2AF2" w:rsidRPr="007D45E5" w:rsidRDefault="00FA2AF2" w:rsidP="00FA2AF2"/>
          <w:p w14:paraId="1C71DA5C" w14:textId="77777777" w:rsidR="00FA2AF2" w:rsidRPr="007D45E5" w:rsidRDefault="00FA2AF2" w:rsidP="00FA2AF2"/>
          <w:p w14:paraId="56D2ABD3" w14:textId="77777777" w:rsidR="00FA2AF2" w:rsidRPr="007D45E5" w:rsidRDefault="00FA2AF2" w:rsidP="00FA2AF2"/>
          <w:p w14:paraId="6B16A487" w14:textId="77777777" w:rsidR="00FA2AF2" w:rsidRPr="007D45E5" w:rsidRDefault="00FA2AF2" w:rsidP="00FA2AF2"/>
          <w:p w14:paraId="5EB2B7F1" w14:textId="77777777" w:rsidR="00CC6A5B" w:rsidRPr="007D45E5" w:rsidRDefault="00CC6A5B" w:rsidP="00FA2AF2">
            <w:pPr>
              <w:tabs>
                <w:tab w:val="left" w:pos="2104"/>
              </w:tabs>
            </w:pPr>
          </w:p>
        </w:tc>
        <w:tc>
          <w:tcPr>
            <w:tcW w:w="4050" w:type="dxa"/>
          </w:tcPr>
          <w:p w14:paraId="09477DC8" w14:textId="77777777" w:rsidR="00CC6A5B" w:rsidRPr="007D45E5" w:rsidRDefault="00CC6A5B" w:rsidP="00794BBD">
            <w:pPr>
              <w:pStyle w:val="ListParagraph"/>
              <w:numPr>
                <w:ilvl w:val="0"/>
                <w:numId w:val="9"/>
              </w:numPr>
              <w:tabs>
                <w:tab w:val="left" w:pos="1937"/>
                <w:tab w:val="left" w:pos="1938"/>
              </w:tabs>
              <w:ind w:left="162" w:hanging="180"/>
              <w:jc w:val="both"/>
              <w:rPr>
                <w:rFonts w:asciiTheme="minorHAnsi" w:hAnsiTheme="minorHAnsi" w:cstheme="minorHAnsi"/>
                <w:color w:val="1A1A1A"/>
                <w:sz w:val="18"/>
                <w:szCs w:val="18"/>
              </w:rPr>
            </w:pPr>
            <w:r w:rsidRPr="007D45E5">
              <w:rPr>
                <w:rFonts w:asciiTheme="minorHAnsi" w:hAnsiTheme="minorHAnsi" w:cstheme="minorHAnsi"/>
                <w:color w:val="151515"/>
                <w:sz w:val="18"/>
                <w:szCs w:val="18"/>
              </w:rPr>
              <w:t>Utilizing</w:t>
            </w:r>
            <w:r w:rsidRPr="007D45E5">
              <w:rPr>
                <w:rFonts w:asciiTheme="minorHAnsi" w:hAnsiTheme="minorHAnsi" w:cstheme="minorHAnsi"/>
                <w:color w:val="151515"/>
                <w:spacing w:val="1"/>
                <w:sz w:val="18"/>
                <w:szCs w:val="18"/>
              </w:rPr>
              <w:t xml:space="preserve"> </w:t>
            </w:r>
            <w:r w:rsidRPr="007D45E5">
              <w:rPr>
                <w:rFonts w:asciiTheme="minorHAnsi" w:hAnsiTheme="minorHAnsi" w:cstheme="minorHAnsi"/>
                <w:sz w:val="18"/>
                <w:szCs w:val="18"/>
              </w:rPr>
              <w:t>established</w:t>
            </w:r>
            <w:r w:rsidRPr="007D45E5">
              <w:rPr>
                <w:rFonts w:asciiTheme="minorHAnsi" w:hAnsiTheme="minorHAnsi" w:cstheme="minorHAnsi"/>
                <w:spacing w:val="1"/>
                <w:sz w:val="18"/>
                <w:szCs w:val="18"/>
              </w:rPr>
              <w:t xml:space="preserve"> </w:t>
            </w:r>
            <w:r w:rsidRPr="007D45E5">
              <w:rPr>
                <w:rFonts w:asciiTheme="minorHAnsi" w:hAnsiTheme="minorHAnsi" w:cstheme="minorHAnsi"/>
                <w:color w:val="131313"/>
                <w:sz w:val="18"/>
                <w:szCs w:val="18"/>
              </w:rPr>
              <w:t>development</w:t>
            </w:r>
            <w:r w:rsidRPr="007D45E5">
              <w:rPr>
                <w:rFonts w:asciiTheme="minorHAnsi" w:hAnsiTheme="minorHAnsi" w:cstheme="minorHAnsi"/>
                <w:color w:val="131313"/>
                <w:spacing w:val="1"/>
                <w:sz w:val="18"/>
                <w:szCs w:val="18"/>
              </w:rPr>
              <w:t xml:space="preserve"> </w:t>
            </w:r>
            <w:r w:rsidRPr="007D45E5">
              <w:rPr>
                <w:rFonts w:asciiTheme="minorHAnsi" w:hAnsiTheme="minorHAnsi" w:cstheme="minorHAnsi"/>
                <w:color w:val="131313"/>
                <w:sz w:val="18"/>
                <w:szCs w:val="18"/>
              </w:rPr>
              <w:t>tools,</w:t>
            </w:r>
            <w:r w:rsidRPr="007D45E5">
              <w:rPr>
                <w:rFonts w:asciiTheme="minorHAnsi" w:hAnsiTheme="minorHAnsi" w:cstheme="minorHAnsi"/>
                <w:color w:val="131313"/>
                <w:spacing w:val="1"/>
                <w:sz w:val="18"/>
                <w:szCs w:val="18"/>
              </w:rPr>
              <w:t xml:space="preserve"> </w:t>
            </w:r>
            <w:r w:rsidRPr="007D45E5">
              <w:rPr>
                <w:rFonts w:asciiTheme="minorHAnsi" w:hAnsiTheme="minorHAnsi" w:cstheme="minorHAnsi"/>
                <w:color w:val="0F0F0F"/>
                <w:sz w:val="18"/>
                <w:szCs w:val="18"/>
              </w:rPr>
              <w:t>guidelines</w:t>
            </w:r>
            <w:r w:rsidRPr="007D45E5">
              <w:rPr>
                <w:rFonts w:asciiTheme="minorHAnsi" w:hAnsiTheme="minorHAnsi" w:cstheme="minorHAnsi"/>
                <w:color w:val="0F0F0F"/>
                <w:spacing w:val="1"/>
                <w:sz w:val="18"/>
                <w:szCs w:val="18"/>
              </w:rPr>
              <w:t xml:space="preserve"> </w:t>
            </w:r>
            <w:r w:rsidRPr="007D45E5">
              <w:rPr>
                <w:rFonts w:asciiTheme="minorHAnsi" w:hAnsiTheme="minorHAnsi" w:cstheme="minorHAnsi"/>
                <w:color w:val="111111"/>
                <w:sz w:val="18"/>
                <w:szCs w:val="18"/>
              </w:rPr>
              <w:t>and</w:t>
            </w:r>
            <w:r w:rsidRPr="007D45E5">
              <w:rPr>
                <w:rFonts w:asciiTheme="minorHAnsi" w:hAnsiTheme="minorHAnsi" w:cstheme="minorHAnsi"/>
                <w:color w:val="111111"/>
                <w:spacing w:val="1"/>
                <w:sz w:val="18"/>
                <w:szCs w:val="18"/>
              </w:rPr>
              <w:t xml:space="preserve"> </w:t>
            </w:r>
            <w:r w:rsidRPr="007D45E5">
              <w:rPr>
                <w:rFonts w:asciiTheme="minorHAnsi" w:hAnsiTheme="minorHAnsi" w:cstheme="minorHAnsi"/>
                <w:color w:val="161616"/>
                <w:sz w:val="18"/>
                <w:szCs w:val="18"/>
              </w:rPr>
              <w:t xml:space="preserve">conventions </w:t>
            </w:r>
            <w:r w:rsidRPr="007D45E5">
              <w:rPr>
                <w:rFonts w:asciiTheme="minorHAnsi" w:hAnsiTheme="minorHAnsi" w:cstheme="minorHAnsi"/>
                <w:color w:val="1A1A1A"/>
                <w:sz w:val="18"/>
                <w:szCs w:val="18"/>
              </w:rPr>
              <w:t>including</w:t>
            </w:r>
            <w:r w:rsidRPr="007D45E5">
              <w:rPr>
                <w:rFonts w:asciiTheme="minorHAnsi" w:hAnsiTheme="minorHAnsi" w:cstheme="minorHAnsi"/>
                <w:color w:val="1A1A1A"/>
                <w:spacing w:val="1"/>
                <w:sz w:val="18"/>
                <w:szCs w:val="18"/>
              </w:rPr>
              <w:t xml:space="preserve"> </w:t>
            </w:r>
            <w:r w:rsidRPr="007D45E5">
              <w:rPr>
                <w:rFonts w:asciiTheme="minorHAnsi" w:hAnsiTheme="minorHAnsi" w:cstheme="minorHAnsi"/>
                <w:color w:val="0E0E0E"/>
                <w:sz w:val="18"/>
                <w:szCs w:val="18"/>
              </w:rPr>
              <w:t xml:space="preserve">but </w:t>
            </w:r>
            <w:r w:rsidRPr="007D45E5">
              <w:rPr>
                <w:rFonts w:asciiTheme="minorHAnsi" w:hAnsiTheme="minorHAnsi" w:cstheme="minorHAnsi"/>
                <w:color w:val="161616"/>
                <w:sz w:val="18"/>
                <w:szCs w:val="18"/>
              </w:rPr>
              <w:t xml:space="preserve">not </w:t>
            </w:r>
            <w:r w:rsidRPr="007D45E5">
              <w:rPr>
                <w:rFonts w:asciiTheme="minorHAnsi" w:hAnsiTheme="minorHAnsi" w:cstheme="minorHAnsi"/>
                <w:color w:val="1A1A1A"/>
                <w:sz w:val="18"/>
                <w:szCs w:val="18"/>
              </w:rPr>
              <w:t xml:space="preserve">limited </w:t>
            </w:r>
            <w:r w:rsidRPr="007D45E5">
              <w:rPr>
                <w:rFonts w:asciiTheme="minorHAnsi" w:hAnsiTheme="minorHAnsi" w:cstheme="minorHAnsi"/>
                <w:color w:val="161616"/>
                <w:sz w:val="18"/>
                <w:szCs w:val="18"/>
              </w:rPr>
              <w:t xml:space="preserve">to </w:t>
            </w:r>
            <w:r w:rsidRPr="007D45E5">
              <w:rPr>
                <w:rFonts w:asciiTheme="minorHAnsi" w:hAnsiTheme="minorHAnsi" w:cstheme="minorHAnsi"/>
                <w:color w:val="0C0C0C"/>
                <w:sz w:val="18"/>
                <w:szCs w:val="18"/>
              </w:rPr>
              <w:t xml:space="preserve">VB.NET, </w:t>
            </w:r>
            <w:r w:rsidRPr="007D45E5">
              <w:rPr>
                <w:rFonts w:asciiTheme="minorHAnsi" w:hAnsiTheme="minorHAnsi" w:cstheme="minorHAnsi"/>
                <w:color w:val="161616"/>
                <w:sz w:val="18"/>
                <w:szCs w:val="18"/>
              </w:rPr>
              <w:t>ASP.NET,</w:t>
            </w:r>
            <w:r w:rsidR="00FA2AF2" w:rsidRPr="007D45E5">
              <w:rPr>
                <w:rFonts w:asciiTheme="minorHAnsi" w:hAnsiTheme="minorHAnsi" w:cstheme="minorHAnsi"/>
                <w:color w:val="161616"/>
                <w:spacing w:val="1"/>
                <w:sz w:val="18"/>
                <w:szCs w:val="18"/>
              </w:rPr>
              <w:t xml:space="preserve"> </w:t>
            </w:r>
            <w:r w:rsidRPr="007D45E5">
              <w:rPr>
                <w:rFonts w:asciiTheme="minorHAnsi" w:hAnsiTheme="minorHAnsi" w:cstheme="minorHAnsi"/>
                <w:color w:val="232323"/>
                <w:sz w:val="18"/>
                <w:szCs w:val="18"/>
              </w:rPr>
              <w:t>SQL</w:t>
            </w:r>
            <w:r w:rsidR="00FA2AF2" w:rsidRPr="007D45E5">
              <w:rPr>
                <w:rFonts w:asciiTheme="minorHAnsi" w:hAnsiTheme="minorHAnsi" w:cstheme="minorHAnsi"/>
                <w:color w:val="232323"/>
                <w:spacing w:val="-55"/>
                <w:sz w:val="18"/>
                <w:szCs w:val="18"/>
              </w:rPr>
              <w:t xml:space="preserve"> </w:t>
            </w:r>
            <w:r w:rsidRPr="007D45E5">
              <w:rPr>
                <w:rFonts w:asciiTheme="minorHAnsi" w:hAnsiTheme="minorHAnsi" w:cstheme="minorHAnsi"/>
                <w:color w:val="232323"/>
                <w:sz w:val="18"/>
                <w:szCs w:val="18"/>
              </w:rPr>
              <w:t>server.</w:t>
            </w:r>
            <w:r w:rsidRPr="007D45E5">
              <w:rPr>
                <w:rFonts w:asciiTheme="minorHAnsi" w:hAnsiTheme="minorHAnsi" w:cstheme="minorHAnsi"/>
                <w:color w:val="232323"/>
                <w:spacing w:val="6"/>
                <w:sz w:val="18"/>
                <w:szCs w:val="18"/>
              </w:rPr>
              <w:t xml:space="preserve"> </w:t>
            </w:r>
            <w:r w:rsidRPr="007D45E5">
              <w:rPr>
                <w:rFonts w:asciiTheme="minorHAnsi" w:hAnsiTheme="minorHAnsi" w:cstheme="minorHAnsi"/>
                <w:color w:val="131313"/>
                <w:sz w:val="18"/>
                <w:szCs w:val="18"/>
              </w:rPr>
              <w:t>HTML,</w:t>
            </w:r>
            <w:r w:rsidRPr="007D45E5">
              <w:rPr>
                <w:rFonts w:asciiTheme="minorHAnsi" w:hAnsiTheme="minorHAnsi" w:cstheme="minorHAnsi"/>
                <w:color w:val="131313"/>
                <w:spacing w:val="21"/>
                <w:sz w:val="18"/>
                <w:szCs w:val="18"/>
              </w:rPr>
              <w:t xml:space="preserve"> </w:t>
            </w:r>
            <w:r w:rsidRPr="007D45E5">
              <w:rPr>
                <w:rFonts w:asciiTheme="minorHAnsi" w:hAnsiTheme="minorHAnsi" w:cstheme="minorHAnsi"/>
                <w:color w:val="0E0E0E"/>
                <w:sz w:val="18"/>
                <w:szCs w:val="18"/>
              </w:rPr>
              <w:t>CSS,</w:t>
            </w:r>
            <w:r w:rsidRPr="007D45E5">
              <w:rPr>
                <w:rFonts w:asciiTheme="minorHAnsi" w:hAnsiTheme="minorHAnsi" w:cstheme="minorHAnsi"/>
                <w:color w:val="0E0E0E"/>
                <w:spacing w:val="13"/>
                <w:sz w:val="18"/>
                <w:szCs w:val="18"/>
              </w:rPr>
              <w:t xml:space="preserve"> </w:t>
            </w:r>
            <w:r w:rsidRPr="007D45E5">
              <w:rPr>
                <w:rFonts w:asciiTheme="minorHAnsi" w:hAnsiTheme="minorHAnsi" w:cstheme="minorHAnsi"/>
                <w:color w:val="0E0E0E"/>
                <w:sz w:val="18"/>
                <w:szCs w:val="18"/>
              </w:rPr>
              <w:t>Javascript,</w:t>
            </w:r>
            <w:r w:rsidRPr="007D45E5">
              <w:rPr>
                <w:rFonts w:asciiTheme="minorHAnsi" w:hAnsiTheme="minorHAnsi" w:cstheme="minorHAnsi"/>
                <w:color w:val="0E0E0E"/>
                <w:spacing w:val="17"/>
                <w:sz w:val="18"/>
                <w:szCs w:val="18"/>
              </w:rPr>
              <w:t xml:space="preserve"> </w:t>
            </w:r>
            <w:r w:rsidRPr="007D45E5">
              <w:rPr>
                <w:rFonts w:asciiTheme="minorHAnsi" w:hAnsiTheme="minorHAnsi" w:cstheme="minorHAnsi"/>
                <w:color w:val="151515"/>
                <w:sz w:val="18"/>
                <w:szCs w:val="18"/>
              </w:rPr>
              <w:t>and</w:t>
            </w:r>
            <w:r w:rsidRPr="007D45E5">
              <w:rPr>
                <w:rFonts w:asciiTheme="minorHAnsi" w:hAnsiTheme="minorHAnsi" w:cstheme="minorHAnsi"/>
                <w:color w:val="151515"/>
                <w:spacing w:val="27"/>
                <w:sz w:val="18"/>
                <w:szCs w:val="18"/>
              </w:rPr>
              <w:t xml:space="preserve"> </w:t>
            </w:r>
            <w:r w:rsidRPr="007D45E5">
              <w:rPr>
                <w:rFonts w:asciiTheme="minorHAnsi" w:hAnsiTheme="minorHAnsi" w:cstheme="minorHAnsi"/>
                <w:color w:val="1F1F1F"/>
                <w:sz w:val="18"/>
                <w:szCs w:val="18"/>
              </w:rPr>
              <w:t>C#</w:t>
            </w:r>
            <w:r w:rsidR="00FA2AF2" w:rsidRPr="007D45E5">
              <w:rPr>
                <w:rFonts w:asciiTheme="minorHAnsi" w:hAnsiTheme="minorHAnsi" w:cstheme="minorHAnsi"/>
                <w:color w:val="1F1F1F"/>
                <w:sz w:val="18"/>
                <w:szCs w:val="18"/>
              </w:rPr>
              <w:t>.</w:t>
            </w:r>
          </w:p>
          <w:p w14:paraId="16B12458" w14:textId="77777777" w:rsidR="00CC6A5B" w:rsidRPr="007D45E5" w:rsidRDefault="00CC6A5B" w:rsidP="00794BBD">
            <w:pPr>
              <w:pStyle w:val="ListParagraph"/>
              <w:numPr>
                <w:ilvl w:val="0"/>
                <w:numId w:val="9"/>
              </w:numPr>
              <w:tabs>
                <w:tab w:val="left" w:pos="1937"/>
                <w:tab w:val="left" w:pos="1938"/>
              </w:tabs>
              <w:ind w:left="162" w:hanging="180"/>
              <w:jc w:val="both"/>
              <w:rPr>
                <w:rFonts w:asciiTheme="minorHAnsi" w:hAnsiTheme="minorHAnsi" w:cstheme="minorHAnsi"/>
                <w:color w:val="1C1C1C"/>
                <w:sz w:val="18"/>
                <w:szCs w:val="18"/>
              </w:rPr>
            </w:pPr>
            <w:r w:rsidRPr="007D45E5">
              <w:rPr>
                <w:rFonts w:asciiTheme="minorHAnsi" w:hAnsiTheme="minorHAnsi" w:cstheme="minorHAnsi"/>
                <w:color w:val="161616"/>
                <w:w w:val="95"/>
                <w:position w:val="1"/>
                <w:sz w:val="18"/>
                <w:szCs w:val="18"/>
              </w:rPr>
              <w:t xml:space="preserve">Assisting PLICL </w:t>
            </w:r>
            <w:r w:rsidRPr="007D45E5">
              <w:rPr>
                <w:rFonts w:asciiTheme="minorHAnsi" w:hAnsiTheme="minorHAnsi" w:cstheme="minorHAnsi"/>
                <w:color w:val="131313"/>
                <w:w w:val="95"/>
                <w:sz w:val="18"/>
                <w:szCs w:val="18"/>
              </w:rPr>
              <w:t>management</w:t>
            </w:r>
            <w:r w:rsidRPr="007D45E5">
              <w:rPr>
                <w:rFonts w:asciiTheme="minorHAnsi" w:hAnsiTheme="minorHAnsi" w:cstheme="minorHAnsi"/>
                <w:color w:val="131313"/>
                <w:spacing w:val="1"/>
                <w:w w:val="95"/>
                <w:sz w:val="18"/>
                <w:szCs w:val="18"/>
              </w:rPr>
              <w:t xml:space="preserve"> </w:t>
            </w:r>
            <w:r w:rsidRPr="007D45E5">
              <w:rPr>
                <w:rFonts w:asciiTheme="minorHAnsi" w:hAnsiTheme="minorHAnsi" w:cstheme="minorHAnsi"/>
                <w:color w:val="161616"/>
                <w:w w:val="95"/>
                <w:sz w:val="18"/>
                <w:szCs w:val="18"/>
              </w:rPr>
              <w:t>in</w:t>
            </w:r>
            <w:r w:rsidRPr="007D45E5">
              <w:rPr>
                <w:rFonts w:asciiTheme="minorHAnsi" w:hAnsiTheme="minorHAnsi" w:cstheme="minorHAnsi"/>
                <w:color w:val="161616"/>
                <w:spacing w:val="1"/>
                <w:w w:val="95"/>
                <w:sz w:val="18"/>
                <w:szCs w:val="18"/>
              </w:rPr>
              <w:t xml:space="preserve"> </w:t>
            </w:r>
            <w:r w:rsidRPr="007D45E5">
              <w:rPr>
                <w:rFonts w:asciiTheme="minorHAnsi" w:hAnsiTheme="minorHAnsi" w:cstheme="minorHAnsi"/>
                <w:color w:val="111111"/>
                <w:w w:val="95"/>
                <w:sz w:val="18"/>
                <w:szCs w:val="18"/>
              </w:rPr>
              <w:t>planning</w:t>
            </w:r>
            <w:r w:rsidRPr="007D45E5">
              <w:rPr>
                <w:rFonts w:asciiTheme="minorHAnsi" w:hAnsiTheme="minorHAnsi" w:cstheme="minorHAnsi"/>
                <w:color w:val="111111"/>
                <w:spacing w:val="1"/>
                <w:w w:val="95"/>
                <w:sz w:val="18"/>
                <w:szCs w:val="18"/>
              </w:rPr>
              <w:t xml:space="preserve"> </w:t>
            </w:r>
            <w:r w:rsidRPr="007D45E5">
              <w:rPr>
                <w:rFonts w:asciiTheme="minorHAnsi" w:hAnsiTheme="minorHAnsi" w:cstheme="minorHAnsi"/>
                <w:w w:val="95"/>
                <w:sz w:val="18"/>
                <w:szCs w:val="18"/>
              </w:rPr>
              <w:t>and</w:t>
            </w:r>
            <w:r w:rsidRPr="007D45E5">
              <w:rPr>
                <w:rFonts w:asciiTheme="minorHAnsi" w:hAnsiTheme="minorHAnsi" w:cstheme="minorHAnsi"/>
                <w:spacing w:val="51"/>
                <w:sz w:val="18"/>
                <w:szCs w:val="18"/>
              </w:rPr>
              <w:t xml:space="preserve"> </w:t>
            </w:r>
            <w:r w:rsidRPr="007D45E5">
              <w:rPr>
                <w:rFonts w:asciiTheme="minorHAnsi" w:hAnsiTheme="minorHAnsi" w:cstheme="minorHAnsi"/>
                <w:color w:val="0E0E0E"/>
                <w:w w:val="95"/>
                <w:sz w:val="18"/>
                <w:szCs w:val="18"/>
              </w:rPr>
              <w:t>identifying</w:t>
            </w:r>
            <w:r w:rsidRPr="007D45E5">
              <w:rPr>
                <w:rFonts w:asciiTheme="minorHAnsi" w:hAnsiTheme="minorHAnsi" w:cstheme="minorHAnsi"/>
                <w:color w:val="0E0E0E"/>
                <w:spacing w:val="52"/>
                <w:sz w:val="18"/>
                <w:szCs w:val="18"/>
              </w:rPr>
              <w:t xml:space="preserve"> </w:t>
            </w:r>
            <w:r w:rsidRPr="007D45E5">
              <w:rPr>
                <w:rFonts w:asciiTheme="minorHAnsi" w:hAnsiTheme="minorHAnsi" w:cstheme="minorHAnsi"/>
                <w:color w:val="1A1A1A"/>
                <w:w w:val="95"/>
                <w:sz w:val="18"/>
                <w:szCs w:val="18"/>
              </w:rPr>
              <w:t>areas</w:t>
            </w:r>
            <w:r w:rsidRPr="007D45E5">
              <w:rPr>
                <w:rFonts w:asciiTheme="minorHAnsi" w:hAnsiTheme="minorHAnsi" w:cstheme="minorHAnsi"/>
                <w:color w:val="1A1A1A"/>
                <w:spacing w:val="52"/>
                <w:sz w:val="18"/>
                <w:szCs w:val="18"/>
              </w:rPr>
              <w:t xml:space="preserve"> </w:t>
            </w:r>
            <w:r w:rsidRPr="007D45E5">
              <w:rPr>
                <w:rFonts w:asciiTheme="minorHAnsi" w:hAnsiTheme="minorHAnsi" w:cstheme="minorHAnsi"/>
                <w:color w:val="1F1F1F"/>
                <w:w w:val="95"/>
                <w:sz w:val="18"/>
                <w:szCs w:val="18"/>
              </w:rPr>
              <w:t>for</w:t>
            </w:r>
            <w:r w:rsidRPr="007D45E5">
              <w:rPr>
                <w:rFonts w:asciiTheme="minorHAnsi" w:hAnsiTheme="minorHAnsi" w:cstheme="minorHAnsi"/>
                <w:color w:val="1F1F1F"/>
                <w:spacing w:val="-52"/>
                <w:w w:val="95"/>
                <w:sz w:val="18"/>
                <w:szCs w:val="18"/>
              </w:rPr>
              <w:t xml:space="preserve">   </w:t>
            </w:r>
            <w:r w:rsidRPr="007D45E5">
              <w:rPr>
                <w:rFonts w:asciiTheme="minorHAnsi" w:hAnsiTheme="minorHAnsi" w:cstheme="minorHAnsi"/>
                <w:color w:val="2B2B2B"/>
                <w:sz w:val="18"/>
                <w:szCs w:val="18"/>
              </w:rPr>
              <w:t xml:space="preserve"> new m</w:t>
            </w:r>
            <w:r w:rsidRPr="007D45E5">
              <w:rPr>
                <w:rFonts w:asciiTheme="minorHAnsi" w:hAnsiTheme="minorHAnsi" w:cstheme="minorHAnsi"/>
                <w:color w:val="181818"/>
                <w:sz w:val="18"/>
                <w:szCs w:val="18"/>
              </w:rPr>
              <w:t xml:space="preserve">odifications </w:t>
            </w:r>
            <w:r w:rsidRPr="007D45E5">
              <w:rPr>
                <w:rFonts w:asciiTheme="minorHAnsi" w:hAnsiTheme="minorHAnsi" w:cstheme="minorHAnsi"/>
                <w:color w:val="131313"/>
                <w:sz w:val="18"/>
                <w:szCs w:val="18"/>
              </w:rPr>
              <w:t>and</w:t>
            </w:r>
            <w:r w:rsidRPr="007D45E5">
              <w:rPr>
                <w:rFonts w:asciiTheme="minorHAnsi" w:hAnsiTheme="minorHAnsi" w:cstheme="minorHAnsi"/>
                <w:color w:val="131313"/>
                <w:spacing w:val="21"/>
                <w:sz w:val="18"/>
                <w:szCs w:val="18"/>
              </w:rPr>
              <w:t xml:space="preserve"> </w:t>
            </w:r>
            <w:r w:rsidRPr="007D45E5">
              <w:rPr>
                <w:rFonts w:asciiTheme="minorHAnsi" w:hAnsiTheme="minorHAnsi" w:cstheme="minorHAnsi"/>
                <w:color w:val="0E0E0E"/>
                <w:sz w:val="18"/>
                <w:szCs w:val="18"/>
              </w:rPr>
              <w:t>improvements.</w:t>
            </w:r>
          </w:p>
          <w:p w14:paraId="24CC10C6" w14:textId="77777777" w:rsidR="00CC6A5B" w:rsidRPr="007D45E5" w:rsidRDefault="00CC6A5B" w:rsidP="00794BBD">
            <w:pPr>
              <w:pStyle w:val="ListParagraph"/>
              <w:numPr>
                <w:ilvl w:val="0"/>
                <w:numId w:val="9"/>
              </w:numPr>
              <w:tabs>
                <w:tab w:val="left" w:pos="1942"/>
                <w:tab w:val="left" w:pos="1943"/>
              </w:tabs>
              <w:ind w:left="162" w:hanging="180"/>
              <w:jc w:val="both"/>
              <w:rPr>
                <w:rFonts w:asciiTheme="minorHAnsi" w:hAnsiTheme="minorHAnsi" w:cstheme="minorHAnsi"/>
                <w:color w:val="282828"/>
                <w:sz w:val="18"/>
                <w:szCs w:val="18"/>
              </w:rPr>
            </w:pPr>
            <w:r w:rsidRPr="007D45E5">
              <w:rPr>
                <w:rFonts w:asciiTheme="minorHAnsi" w:hAnsiTheme="minorHAnsi" w:cstheme="minorHAnsi"/>
                <w:color w:val="1D1D1D"/>
                <w:sz w:val="18"/>
                <w:szCs w:val="18"/>
              </w:rPr>
              <w:t>Developing</w:t>
            </w:r>
            <w:r w:rsidRPr="007D45E5">
              <w:rPr>
                <w:rFonts w:asciiTheme="minorHAnsi" w:hAnsiTheme="minorHAnsi" w:cstheme="minorHAnsi"/>
                <w:color w:val="1D1D1D"/>
                <w:spacing w:val="23"/>
                <w:sz w:val="18"/>
                <w:szCs w:val="18"/>
              </w:rPr>
              <w:t xml:space="preserve"> </w:t>
            </w:r>
            <w:r w:rsidRPr="007D45E5">
              <w:rPr>
                <w:rFonts w:asciiTheme="minorHAnsi" w:hAnsiTheme="minorHAnsi" w:cstheme="minorHAnsi"/>
                <w:color w:val="181818"/>
                <w:sz w:val="18"/>
                <w:szCs w:val="18"/>
              </w:rPr>
              <w:t>and</w:t>
            </w:r>
            <w:r w:rsidRPr="007D45E5">
              <w:rPr>
                <w:rFonts w:asciiTheme="minorHAnsi" w:hAnsiTheme="minorHAnsi" w:cstheme="minorHAnsi"/>
                <w:color w:val="181818"/>
                <w:spacing w:val="18"/>
                <w:sz w:val="18"/>
                <w:szCs w:val="18"/>
              </w:rPr>
              <w:t xml:space="preserve"> </w:t>
            </w:r>
            <w:r w:rsidRPr="007D45E5">
              <w:rPr>
                <w:rFonts w:asciiTheme="minorHAnsi" w:hAnsiTheme="minorHAnsi" w:cstheme="minorHAnsi"/>
                <w:sz w:val="18"/>
                <w:szCs w:val="18"/>
              </w:rPr>
              <w:t>producing</w:t>
            </w:r>
            <w:r w:rsidRPr="007D45E5">
              <w:rPr>
                <w:rFonts w:asciiTheme="minorHAnsi" w:hAnsiTheme="minorHAnsi" w:cstheme="minorHAnsi"/>
                <w:spacing w:val="15"/>
                <w:sz w:val="18"/>
                <w:szCs w:val="18"/>
              </w:rPr>
              <w:t xml:space="preserve"> </w:t>
            </w:r>
            <w:r w:rsidRPr="007D45E5">
              <w:rPr>
                <w:rFonts w:asciiTheme="minorHAnsi" w:hAnsiTheme="minorHAnsi" w:cstheme="minorHAnsi"/>
                <w:color w:val="111111"/>
                <w:sz w:val="18"/>
                <w:szCs w:val="18"/>
              </w:rPr>
              <w:t>any</w:t>
            </w:r>
            <w:r w:rsidRPr="007D45E5">
              <w:rPr>
                <w:rFonts w:asciiTheme="minorHAnsi" w:hAnsiTheme="minorHAnsi" w:cstheme="minorHAnsi"/>
                <w:color w:val="111111"/>
                <w:spacing w:val="8"/>
                <w:sz w:val="18"/>
                <w:szCs w:val="18"/>
              </w:rPr>
              <w:t xml:space="preserve"> </w:t>
            </w:r>
            <w:r w:rsidRPr="007D45E5">
              <w:rPr>
                <w:rFonts w:asciiTheme="minorHAnsi" w:hAnsiTheme="minorHAnsi" w:cstheme="minorHAnsi"/>
                <w:color w:val="0C0C0C"/>
                <w:sz w:val="18"/>
                <w:szCs w:val="18"/>
              </w:rPr>
              <w:t>all</w:t>
            </w:r>
            <w:r w:rsidRPr="007D45E5">
              <w:rPr>
                <w:rFonts w:asciiTheme="minorHAnsi" w:hAnsiTheme="minorHAnsi" w:cstheme="minorHAnsi"/>
                <w:color w:val="0C0C0C"/>
                <w:spacing w:val="6"/>
                <w:sz w:val="18"/>
                <w:szCs w:val="18"/>
              </w:rPr>
              <w:t xml:space="preserve"> </w:t>
            </w:r>
            <w:r w:rsidRPr="007D45E5">
              <w:rPr>
                <w:rFonts w:asciiTheme="minorHAnsi" w:hAnsiTheme="minorHAnsi" w:cstheme="minorHAnsi"/>
                <w:color w:val="131313"/>
                <w:sz w:val="18"/>
                <w:szCs w:val="18"/>
              </w:rPr>
              <w:t>such</w:t>
            </w:r>
            <w:r w:rsidRPr="007D45E5">
              <w:rPr>
                <w:rFonts w:asciiTheme="minorHAnsi" w:hAnsiTheme="minorHAnsi" w:cstheme="minorHAnsi"/>
                <w:color w:val="131313"/>
                <w:spacing w:val="24"/>
                <w:sz w:val="18"/>
                <w:szCs w:val="18"/>
              </w:rPr>
              <w:t xml:space="preserve"> </w:t>
            </w:r>
            <w:r w:rsidRPr="007D45E5">
              <w:rPr>
                <w:rFonts w:asciiTheme="minorHAnsi" w:hAnsiTheme="minorHAnsi" w:cstheme="minorHAnsi"/>
                <w:color w:val="131313"/>
                <w:sz w:val="18"/>
                <w:szCs w:val="18"/>
              </w:rPr>
              <w:t>reports</w:t>
            </w:r>
            <w:r w:rsidRPr="007D45E5">
              <w:rPr>
                <w:rFonts w:asciiTheme="minorHAnsi" w:hAnsiTheme="minorHAnsi" w:cstheme="minorHAnsi"/>
                <w:color w:val="131313"/>
                <w:spacing w:val="13"/>
                <w:sz w:val="18"/>
                <w:szCs w:val="18"/>
              </w:rPr>
              <w:t xml:space="preserve"> </w:t>
            </w:r>
            <w:r w:rsidRPr="007D45E5">
              <w:rPr>
                <w:rFonts w:asciiTheme="minorHAnsi" w:hAnsiTheme="minorHAnsi" w:cstheme="minorHAnsi"/>
                <w:color w:val="131313"/>
                <w:sz w:val="18"/>
                <w:szCs w:val="18"/>
              </w:rPr>
              <w:t>which</w:t>
            </w:r>
            <w:r w:rsidRPr="007D45E5">
              <w:rPr>
                <w:rFonts w:asciiTheme="minorHAnsi" w:hAnsiTheme="minorHAnsi" w:cstheme="minorHAnsi"/>
                <w:color w:val="131313"/>
                <w:spacing w:val="19"/>
                <w:sz w:val="18"/>
                <w:szCs w:val="18"/>
              </w:rPr>
              <w:t xml:space="preserve"> </w:t>
            </w:r>
            <w:r w:rsidRPr="007D45E5">
              <w:rPr>
                <w:rFonts w:asciiTheme="minorHAnsi" w:hAnsiTheme="minorHAnsi" w:cstheme="minorHAnsi"/>
                <w:color w:val="0E0E0E"/>
                <w:sz w:val="18"/>
                <w:szCs w:val="18"/>
              </w:rPr>
              <w:t xml:space="preserve">are </w:t>
            </w:r>
            <w:r w:rsidRPr="007D45E5">
              <w:rPr>
                <w:rFonts w:asciiTheme="minorHAnsi" w:hAnsiTheme="minorHAnsi" w:cstheme="minorHAnsi"/>
                <w:color w:val="0E0E0E"/>
                <w:spacing w:val="-54"/>
                <w:sz w:val="18"/>
                <w:szCs w:val="18"/>
              </w:rPr>
              <w:t xml:space="preserve"> </w:t>
            </w:r>
            <w:r w:rsidRPr="007D45E5">
              <w:rPr>
                <w:rFonts w:asciiTheme="minorHAnsi" w:hAnsiTheme="minorHAnsi" w:cstheme="minorHAnsi"/>
                <w:color w:val="131313"/>
                <w:sz w:val="18"/>
                <w:szCs w:val="18"/>
              </w:rPr>
              <w:t>required</w:t>
            </w:r>
            <w:r w:rsidRPr="007D45E5">
              <w:rPr>
                <w:rFonts w:asciiTheme="minorHAnsi" w:hAnsiTheme="minorHAnsi" w:cstheme="minorHAnsi"/>
                <w:color w:val="131313"/>
                <w:spacing w:val="42"/>
                <w:sz w:val="18"/>
                <w:szCs w:val="18"/>
              </w:rPr>
              <w:t xml:space="preserve"> </w:t>
            </w:r>
            <w:r w:rsidRPr="007D45E5">
              <w:rPr>
                <w:rFonts w:asciiTheme="minorHAnsi" w:hAnsiTheme="minorHAnsi" w:cstheme="minorHAnsi"/>
                <w:color w:val="1A1A1A"/>
                <w:sz w:val="18"/>
                <w:szCs w:val="18"/>
              </w:rPr>
              <w:t>by</w:t>
            </w:r>
            <w:r w:rsidRPr="007D45E5">
              <w:rPr>
                <w:rFonts w:asciiTheme="minorHAnsi" w:hAnsiTheme="minorHAnsi" w:cstheme="minorHAnsi"/>
                <w:color w:val="1A1A1A"/>
                <w:spacing w:val="14"/>
                <w:sz w:val="18"/>
                <w:szCs w:val="18"/>
              </w:rPr>
              <w:t xml:space="preserve"> </w:t>
            </w:r>
            <w:r w:rsidRPr="007D45E5">
              <w:rPr>
                <w:rFonts w:asciiTheme="minorHAnsi" w:hAnsiTheme="minorHAnsi" w:cstheme="minorHAnsi"/>
                <w:color w:val="131313"/>
                <w:sz w:val="18"/>
                <w:szCs w:val="18"/>
              </w:rPr>
              <w:t>PLICL</w:t>
            </w:r>
            <w:r w:rsidRPr="007D45E5">
              <w:rPr>
                <w:rFonts w:asciiTheme="minorHAnsi" w:hAnsiTheme="minorHAnsi" w:cstheme="minorHAnsi"/>
                <w:color w:val="131313"/>
                <w:spacing w:val="27"/>
                <w:sz w:val="18"/>
                <w:szCs w:val="18"/>
              </w:rPr>
              <w:t xml:space="preserve"> </w:t>
            </w:r>
            <w:r w:rsidRPr="007D45E5">
              <w:rPr>
                <w:rFonts w:asciiTheme="minorHAnsi" w:hAnsiTheme="minorHAnsi" w:cstheme="minorHAnsi"/>
                <w:color w:val="0F0F0F"/>
                <w:sz w:val="18"/>
                <w:szCs w:val="18"/>
              </w:rPr>
              <w:t>management.</w:t>
            </w:r>
          </w:p>
          <w:p w14:paraId="43AC3660" w14:textId="77777777" w:rsidR="00CC6A5B" w:rsidRPr="007D45E5" w:rsidRDefault="00CC6A5B" w:rsidP="00794BBD">
            <w:pPr>
              <w:pStyle w:val="ListParagraph"/>
              <w:numPr>
                <w:ilvl w:val="0"/>
                <w:numId w:val="9"/>
              </w:numPr>
              <w:tabs>
                <w:tab w:val="left" w:pos="1942"/>
                <w:tab w:val="left" w:pos="1943"/>
              </w:tabs>
              <w:ind w:left="162" w:hanging="180"/>
              <w:jc w:val="both"/>
              <w:rPr>
                <w:rFonts w:asciiTheme="minorHAnsi" w:hAnsiTheme="minorHAnsi" w:cstheme="minorHAnsi"/>
                <w:color w:val="181818"/>
                <w:sz w:val="18"/>
                <w:szCs w:val="18"/>
              </w:rPr>
            </w:pPr>
            <w:r w:rsidRPr="007D45E5">
              <w:rPr>
                <w:rFonts w:asciiTheme="minorHAnsi" w:hAnsiTheme="minorHAnsi" w:cstheme="minorHAnsi"/>
                <w:color w:val="0F0F0F"/>
                <w:sz w:val="18"/>
                <w:szCs w:val="18"/>
              </w:rPr>
              <w:t xml:space="preserve">Monitoring </w:t>
            </w:r>
            <w:r w:rsidRPr="007D45E5">
              <w:rPr>
                <w:rFonts w:asciiTheme="minorHAnsi" w:hAnsiTheme="minorHAnsi" w:cstheme="minorHAnsi"/>
                <w:color w:val="0A0A0A"/>
                <w:sz w:val="18"/>
                <w:szCs w:val="18"/>
              </w:rPr>
              <w:t>day-to-day</w:t>
            </w:r>
            <w:r w:rsidRPr="007D45E5">
              <w:rPr>
                <w:rFonts w:asciiTheme="minorHAnsi" w:hAnsiTheme="minorHAnsi" w:cstheme="minorHAnsi"/>
                <w:color w:val="0A0A0A"/>
                <w:spacing w:val="1"/>
                <w:sz w:val="18"/>
                <w:szCs w:val="18"/>
              </w:rPr>
              <w:t xml:space="preserve"> </w:t>
            </w:r>
            <w:r w:rsidRPr="007D45E5">
              <w:rPr>
                <w:rFonts w:asciiTheme="minorHAnsi" w:hAnsiTheme="minorHAnsi" w:cstheme="minorHAnsi"/>
                <w:color w:val="161616"/>
                <w:sz w:val="18"/>
                <w:szCs w:val="18"/>
              </w:rPr>
              <w:t xml:space="preserve">activities </w:t>
            </w:r>
            <w:r w:rsidRPr="007D45E5">
              <w:rPr>
                <w:rFonts w:asciiTheme="minorHAnsi" w:hAnsiTheme="minorHAnsi" w:cstheme="minorHAnsi"/>
                <w:color w:val="0F0F0F"/>
                <w:sz w:val="18"/>
                <w:szCs w:val="18"/>
              </w:rPr>
              <w:t xml:space="preserve">of </w:t>
            </w:r>
            <w:r w:rsidRPr="007D45E5">
              <w:rPr>
                <w:rFonts w:asciiTheme="minorHAnsi" w:hAnsiTheme="minorHAnsi" w:cstheme="minorHAnsi"/>
                <w:color w:val="131313"/>
                <w:sz w:val="18"/>
                <w:szCs w:val="18"/>
              </w:rPr>
              <w:t>system</w:t>
            </w:r>
            <w:r w:rsidRPr="007D45E5">
              <w:rPr>
                <w:rFonts w:asciiTheme="minorHAnsi" w:hAnsiTheme="minorHAnsi" w:cstheme="minorHAnsi"/>
                <w:color w:val="131313"/>
                <w:spacing w:val="1"/>
                <w:sz w:val="18"/>
                <w:szCs w:val="18"/>
              </w:rPr>
              <w:t xml:space="preserve"> </w:t>
            </w:r>
            <w:r w:rsidRPr="007D45E5">
              <w:rPr>
                <w:rFonts w:asciiTheme="minorHAnsi" w:hAnsiTheme="minorHAnsi" w:cstheme="minorHAnsi"/>
                <w:color w:val="161616"/>
                <w:sz w:val="18"/>
                <w:szCs w:val="18"/>
              </w:rPr>
              <w:t>and prov</w:t>
            </w:r>
            <w:r w:rsidRPr="007D45E5">
              <w:rPr>
                <w:rFonts w:asciiTheme="minorHAnsi" w:hAnsiTheme="minorHAnsi" w:cstheme="minorHAnsi"/>
                <w:color w:val="1A1A1A"/>
                <w:sz w:val="18"/>
                <w:szCs w:val="18"/>
              </w:rPr>
              <w:t xml:space="preserve">ide </w:t>
            </w:r>
            <w:r w:rsidRPr="007D45E5">
              <w:rPr>
                <w:rFonts w:asciiTheme="minorHAnsi" w:hAnsiTheme="minorHAnsi" w:cstheme="minorHAnsi"/>
                <w:color w:val="161616"/>
                <w:sz w:val="18"/>
                <w:szCs w:val="18"/>
              </w:rPr>
              <w:t>re</w:t>
            </w:r>
            <w:r w:rsidRPr="007D45E5">
              <w:rPr>
                <w:rFonts w:asciiTheme="minorHAnsi" w:hAnsiTheme="minorHAnsi" w:cstheme="minorHAnsi"/>
                <w:color w:val="0F0F0F"/>
                <w:sz w:val="18"/>
                <w:szCs w:val="18"/>
              </w:rPr>
              <w:t>quired support.</w:t>
            </w:r>
          </w:p>
          <w:p w14:paraId="40AECE6D" w14:textId="77777777" w:rsidR="00CC6A5B" w:rsidRPr="007D45E5" w:rsidRDefault="00CC6A5B" w:rsidP="00794BBD">
            <w:pPr>
              <w:pStyle w:val="ListParagraph"/>
              <w:numPr>
                <w:ilvl w:val="0"/>
                <w:numId w:val="9"/>
              </w:numPr>
              <w:tabs>
                <w:tab w:val="left" w:pos="1949"/>
                <w:tab w:val="left" w:pos="1950"/>
              </w:tabs>
              <w:ind w:left="162" w:hanging="180"/>
              <w:jc w:val="both"/>
              <w:rPr>
                <w:rFonts w:asciiTheme="minorHAnsi" w:hAnsiTheme="minorHAnsi" w:cstheme="minorHAnsi"/>
                <w:color w:val="212121"/>
                <w:sz w:val="18"/>
                <w:szCs w:val="18"/>
              </w:rPr>
            </w:pPr>
            <w:r w:rsidRPr="007D45E5">
              <w:rPr>
                <w:rFonts w:asciiTheme="minorHAnsi" w:hAnsiTheme="minorHAnsi" w:cstheme="minorHAnsi"/>
                <w:color w:val="111111"/>
                <w:sz w:val="18"/>
                <w:szCs w:val="18"/>
              </w:rPr>
              <w:t>Performing</w:t>
            </w:r>
            <w:r w:rsidRPr="007D45E5">
              <w:rPr>
                <w:rFonts w:asciiTheme="minorHAnsi" w:hAnsiTheme="minorHAnsi" w:cstheme="minorHAnsi"/>
                <w:color w:val="111111"/>
                <w:spacing w:val="1"/>
                <w:sz w:val="18"/>
                <w:szCs w:val="18"/>
              </w:rPr>
              <w:t xml:space="preserve"> </w:t>
            </w:r>
            <w:r w:rsidRPr="007D45E5">
              <w:rPr>
                <w:rFonts w:asciiTheme="minorHAnsi" w:hAnsiTheme="minorHAnsi" w:cstheme="minorHAnsi"/>
                <w:color w:val="181818"/>
                <w:sz w:val="18"/>
                <w:szCs w:val="18"/>
              </w:rPr>
              <w:t xml:space="preserve">his </w:t>
            </w:r>
            <w:r w:rsidRPr="007D45E5">
              <w:rPr>
                <w:rFonts w:asciiTheme="minorHAnsi" w:hAnsiTheme="minorHAnsi" w:cstheme="minorHAnsi"/>
                <w:color w:val="161616"/>
                <w:sz w:val="18"/>
                <w:szCs w:val="18"/>
              </w:rPr>
              <w:t>functions</w:t>
            </w:r>
            <w:r w:rsidRPr="007D45E5">
              <w:rPr>
                <w:rFonts w:asciiTheme="minorHAnsi" w:hAnsiTheme="minorHAnsi" w:cstheme="minorHAnsi"/>
                <w:color w:val="161616"/>
                <w:spacing w:val="1"/>
                <w:sz w:val="18"/>
                <w:szCs w:val="18"/>
              </w:rPr>
              <w:t xml:space="preserve"> </w:t>
            </w:r>
            <w:r w:rsidRPr="007D45E5">
              <w:rPr>
                <w:rFonts w:asciiTheme="minorHAnsi" w:hAnsiTheme="minorHAnsi" w:cstheme="minorHAnsi"/>
                <w:color w:val="131313"/>
                <w:sz w:val="18"/>
                <w:szCs w:val="18"/>
              </w:rPr>
              <w:t xml:space="preserve">strictly </w:t>
            </w:r>
            <w:r w:rsidRPr="007D45E5">
              <w:rPr>
                <w:rFonts w:asciiTheme="minorHAnsi" w:hAnsiTheme="minorHAnsi" w:cstheme="minorHAnsi"/>
                <w:sz w:val="18"/>
                <w:szCs w:val="18"/>
              </w:rPr>
              <w:t>according</w:t>
            </w:r>
            <w:r w:rsidRPr="007D45E5">
              <w:rPr>
                <w:rFonts w:asciiTheme="minorHAnsi" w:hAnsiTheme="minorHAnsi" w:cstheme="minorHAnsi"/>
                <w:spacing w:val="57"/>
                <w:sz w:val="18"/>
                <w:szCs w:val="18"/>
              </w:rPr>
              <w:t xml:space="preserve"> </w:t>
            </w:r>
            <w:r w:rsidRPr="007D45E5">
              <w:rPr>
                <w:rFonts w:asciiTheme="minorHAnsi" w:hAnsiTheme="minorHAnsi" w:cstheme="minorHAnsi"/>
                <w:color w:val="1C1C1C"/>
                <w:sz w:val="18"/>
                <w:szCs w:val="18"/>
              </w:rPr>
              <w:t>to</w:t>
            </w:r>
            <w:r w:rsidRPr="007D45E5">
              <w:rPr>
                <w:rFonts w:asciiTheme="minorHAnsi" w:hAnsiTheme="minorHAnsi" w:cstheme="minorHAnsi"/>
                <w:color w:val="1C1C1C"/>
                <w:spacing w:val="58"/>
                <w:sz w:val="18"/>
                <w:szCs w:val="18"/>
              </w:rPr>
              <w:t xml:space="preserve"> </w:t>
            </w:r>
            <w:r w:rsidRPr="007D45E5">
              <w:rPr>
                <w:rFonts w:asciiTheme="minorHAnsi" w:hAnsiTheme="minorHAnsi" w:cstheme="minorHAnsi"/>
                <w:sz w:val="18"/>
                <w:szCs w:val="18"/>
              </w:rPr>
              <w:t>the priorities</w:t>
            </w:r>
            <w:r w:rsidRPr="007D45E5">
              <w:rPr>
                <w:rFonts w:asciiTheme="minorHAnsi" w:hAnsiTheme="minorHAnsi" w:cstheme="minorHAnsi"/>
                <w:spacing w:val="57"/>
                <w:sz w:val="18"/>
                <w:szCs w:val="18"/>
              </w:rPr>
              <w:t xml:space="preserve"> </w:t>
            </w:r>
            <w:r w:rsidRPr="007D45E5">
              <w:rPr>
                <w:rFonts w:asciiTheme="minorHAnsi" w:hAnsiTheme="minorHAnsi" w:cstheme="minorHAnsi"/>
                <w:color w:val="161616"/>
                <w:sz w:val="18"/>
                <w:szCs w:val="18"/>
              </w:rPr>
              <w:t>set</w:t>
            </w:r>
            <w:r w:rsidRPr="007D45E5">
              <w:rPr>
                <w:rFonts w:asciiTheme="minorHAnsi" w:hAnsiTheme="minorHAnsi" w:cstheme="minorHAnsi"/>
                <w:color w:val="161616"/>
                <w:spacing w:val="1"/>
                <w:sz w:val="18"/>
                <w:szCs w:val="18"/>
              </w:rPr>
              <w:t xml:space="preserve"> </w:t>
            </w:r>
            <w:r w:rsidRPr="007D45E5">
              <w:rPr>
                <w:rFonts w:asciiTheme="minorHAnsi" w:hAnsiTheme="minorHAnsi" w:cstheme="minorHAnsi"/>
                <w:color w:val="242424"/>
                <w:spacing w:val="-1"/>
                <w:sz w:val="18"/>
                <w:szCs w:val="18"/>
              </w:rPr>
              <w:t>by</w:t>
            </w:r>
            <w:r w:rsidRPr="007D45E5">
              <w:rPr>
                <w:rFonts w:asciiTheme="minorHAnsi" w:hAnsiTheme="minorHAnsi" w:cstheme="minorHAnsi"/>
                <w:color w:val="242424"/>
                <w:spacing w:val="14"/>
                <w:sz w:val="18"/>
                <w:szCs w:val="18"/>
              </w:rPr>
              <w:t xml:space="preserve"> </w:t>
            </w:r>
            <w:r w:rsidRPr="007D45E5">
              <w:rPr>
                <w:rFonts w:asciiTheme="minorHAnsi" w:hAnsiTheme="minorHAnsi" w:cstheme="minorHAnsi"/>
                <w:color w:val="262626"/>
                <w:sz w:val="18"/>
                <w:szCs w:val="18"/>
              </w:rPr>
              <w:t>the</w:t>
            </w:r>
            <w:r w:rsidRPr="007D45E5">
              <w:rPr>
                <w:rFonts w:asciiTheme="minorHAnsi" w:hAnsiTheme="minorHAnsi" w:cstheme="minorHAnsi"/>
                <w:color w:val="262626"/>
                <w:spacing w:val="16"/>
                <w:sz w:val="18"/>
                <w:szCs w:val="18"/>
              </w:rPr>
              <w:t xml:space="preserve"> </w:t>
            </w:r>
            <w:r w:rsidRPr="007D45E5">
              <w:rPr>
                <w:rFonts w:asciiTheme="minorHAnsi" w:hAnsiTheme="minorHAnsi" w:cstheme="minorHAnsi"/>
                <w:color w:val="1A1A1A"/>
                <w:sz w:val="18"/>
                <w:szCs w:val="18"/>
              </w:rPr>
              <w:t>PLICL</w:t>
            </w:r>
            <w:r w:rsidRPr="007D45E5">
              <w:rPr>
                <w:rFonts w:asciiTheme="minorHAnsi" w:hAnsiTheme="minorHAnsi" w:cstheme="minorHAnsi"/>
                <w:color w:val="1A1A1A"/>
                <w:spacing w:val="18"/>
                <w:sz w:val="18"/>
                <w:szCs w:val="18"/>
              </w:rPr>
              <w:t xml:space="preserve"> </w:t>
            </w:r>
            <w:r w:rsidRPr="007D45E5">
              <w:rPr>
                <w:rFonts w:asciiTheme="minorHAnsi" w:hAnsiTheme="minorHAnsi" w:cstheme="minorHAnsi"/>
                <w:color w:val="0E0E0E"/>
                <w:position w:val="1"/>
                <w:sz w:val="18"/>
                <w:szCs w:val="18"/>
              </w:rPr>
              <w:t xml:space="preserve">Management </w:t>
            </w:r>
            <w:r w:rsidRPr="007D45E5">
              <w:rPr>
                <w:rFonts w:asciiTheme="minorHAnsi" w:hAnsiTheme="minorHAnsi" w:cstheme="minorHAnsi"/>
                <w:color w:val="1C1C1C"/>
                <w:sz w:val="18"/>
                <w:szCs w:val="18"/>
              </w:rPr>
              <w:t>as</w:t>
            </w:r>
            <w:r w:rsidRPr="007D45E5">
              <w:rPr>
                <w:rFonts w:asciiTheme="minorHAnsi" w:hAnsiTheme="minorHAnsi" w:cstheme="minorHAnsi"/>
                <w:color w:val="1C1C1C"/>
                <w:spacing w:val="8"/>
                <w:sz w:val="18"/>
                <w:szCs w:val="18"/>
              </w:rPr>
              <w:t xml:space="preserve"> </w:t>
            </w:r>
            <w:r w:rsidRPr="007D45E5">
              <w:rPr>
                <w:rFonts w:asciiTheme="minorHAnsi" w:hAnsiTheme="minorHAnsi" w:cstheme="minorHAnsi"/>
                <w:color w:val="1C1C1C"/>
                <w:sz w:val="18"/>
                <w:szCs w:val="18"/>
              </w:rPr>
              <w:t>onl</w:t>
            </w:r>
            <w:r w:rsidRPr="007D45E5">
              <w:rPr>
                <w:rFonts w:asciiTheme="minorHAnsi" w:hAnsiTheme="minorHAnsi" w:cstheme="minorHAnsi"/>
                <w:color w:val="181818"/>
                <w:sz w:val="18"/>
                <w:szCs w:val="18"/>
              </w:rPr>
              <w:t>y</w:t>
            </w:r>
            <w:r w:rsidRPr="007D45E5">
              <w:rPr>
                <w:rFonts w:asciiTheme="minorHAnsi" w:hAnsiTheme="minorHAnsi" w:cstheme="minorHAnsi"/>
                <w:color w:val="181818"/>
                <w:spacing w:val="8"/>
                <w:sz w:val="18"/>
                <w:szCs w:val="18"/>
              </w:rPr>
              <w:t xml:space="preserve"> </w:t>
            </w:r>
            <w:r w:rsidRPr="007D45E5">
              <w:rPr>
                <w:rFonts w:asciiTheme="minorHAnsi" w:hAnsiTheme="minorHAnsi" w:cstheme="minorHAnsi"/>
                <w:color w:val="0E0E0E"/>
                <w:sz w:val="18"/>
                <w:szCs w:val="18"/>
              </w:rPr>
              <w:t>Senior</w:t>
            </w:r>
            <w:r w:rsidRPr="007D45E5">
              <w:rPr>
                <w:rFonts w:asciiTheme="minorHAnsi" w:hAnsiTheme="minorHAnsi" w:cstheme="minorHAnsi"/>
                <w:color w:val="0E0E0E"/>
                <w:spacing w:val="18"/>
                <w:sz w:val="18"/>
                <w:szCs w:val="18"/>
              </w:rPr>
              <w:t xml:space="preserve"> </w:t>
            </w:r>
            <w:r w:rsidRPr="007D45E5">
              <w:rPr>
                <w:rFonts w:asciiTheme="minorHAnsi" w:hAnsiTheme="minorHAnsi" w:cstheme="minorHAnsi"/>
                <w:sz w:val="18"/>
                <w:szCs w:val="18"/>
              </w:rPr>
              <w:t>Management</w:t>
            </w:r>
            <w:r w:rsidRPr="007D45E5">
              <w:rPr>
                <w:rFonts w:asciiTheme="minorHAnsi" w:hAnsiTheme="minorHAnsi" w:cstheme="minorHAnsi"/>
                <w:spacing w:val="29"/>
                <w:sz w:val="18"/>
                <w:szCs w:val="18"/>
              </w:rPr>
              <w:t xml:space="preserve"> </w:t>
            </w:r>
            <w:r w:rsidRPr="007D45E5">
              <w:rPr>
                <w:rFonts w:asciiTheme="minorHAnsi" w:hAnsiTheme="minorHAnsi" w:cstheme="minorHAnsi"/>
                <w:color w:val="161616"/>
                <w:sz w:val="18"/>
                <w:szCs w:val="18"/>
              </w:rPr>
              <w:t>of</w:t>
            </w:r>
            <w:r w:rsidRPr="007D45E5">
              <w:rPr>
                <w:rFonts w:asciiTheme="minorHAnsi" w:hAnsiTheme="minorHAnsi" w:cstheme="minorHAnsi"/>
                <w:color w:val="161616"/>
                <w:spacing w:val="10"/>
                <w:sz w:val="18"/>
                <w:szCs w:val="18"/>
              </w:rPr>
              <w:t xml:space="preserve"> </w:t>
            </w:r>
            <w:r w:rsidRPr="007D45E5">
              <w:rPr>
                <w:rFonts w:asciiTheme="minorHAnsi" w:hAnsiTheme="minorHAnsi" w:cstheme="minorHAnsi"/>
                <w:color w:val="0C0C0C"/>
                <w:sz w:val="18"/>
                <w:szCs w:val="18"/>
              </w:rPr>
              <w:t>PLICL</w:t>
            </w:r>
            <w:r w:rsidRPr="007D45E5">
              <w:rPr>
                <w:rFonts w:asciiTheme="minorHAnsi" w:hAnsiTheme="minorHAnsi" w:cstheme="minorHAnsi"/>
                <w:color w:val="0C0C0C"/>
                <w:spacing w:val="22"/>
                <w:sz w:val="18"/>
                <w:szCs w:val="18"/>
              </w:rPr>
              <w:t xml:space="preserve"> </w:t>
            </w:r>
            <w:r w:rsidRPr="007D45E5">
              <w:rPr>
                <w:rFonts w:asciiTheme="minorHAnsi" w:hAnsiTheme="minorHAnsi" w:cstheme="minorHAnsi"/>
                <w:color w:val="0F0F0F"/>
                <w:sz w:val="18"/>
                <w:szCs w:val="18"/>
              </w:rPr>
              <w:t>is</w:t>
            </w:r>
            <w:r w:rsidRPr="007D45E5">
              <w:rPr>
                <w:rFonts w:asciiTheme="minorHAnsi" w:hAnsiTheme="minorHAnsi" w:cstheme="minorHAnsi"/>
                <w:color w:val="0F0F0F"/>
                <w:spacing w:val="8"/>
                <w:sz w:val="18"/>
                <w:szCs w:val="18"/>
              </w:rPr>
              <w:t xml:space="preserve"> </w:t>
            </w:r>
            <w:r w:rsidRPr="007D45E5">
              <w:rPr>
                <w:rFonts w:asciiTheme="minorHAnsi" w:hAnsiTheme="minorHAnsi" w:cstheme="minorHAnsi"/>
                <w:color w:val="151515"/>
                <w:sz w:val="18"/>
                <w:szCs w:val="18"/>
              </w:rPr>
              <w:t>aware</w:t>
            </w:r>
            <w:r w:rsidRPr="007D45E5">
              <w:rPr>
                <w:rFonts w:asciiTheme="minorHAnsi" w:hAnsiTheme="minorHAnsi" w:cstheme="minorHAnsi"/>
                <w:color w:val="151515"/>
                <w:spacing w:val="-55"/>
                <w:sz w:val="18"/>
                <w:szCs w:val="18"/>
              </w:rPr>
              <w:t xml:space="preserve">        </w:t>
            </w:r>
            <w:r w:rsidRPr="007D45E5">
              <w:rPr>
                <w:rFonts w:asciiTheme="minorHAnsi" w:hAnsiTheme="minorHAnsi" w:cstheme="minorHAnsi"/>
                <w:color w:val="2B2B2B"/>
                <w:sz w:val="18"/>
                <w:szCs w:val="18"/>
              </w:rPr>
              <w:t xml:space="preserve"> of</w:t>
            </w:r>
            <w:r w:rsidRPr="007D45E5">
              <w:rPr>
                <w:rFonts w:asciiTheme="minorHAnsi" w:hAnsiTheme="minorHAnsi" w:cstheme="minorHAnsi"/>
                <w:color w:val="2B2B2B"/>
                <w:spacing w:val="16"/>
                <w:sz w:val="18"/>
                <w:szCs w:val="18"/>
              </w:rPr>
              <w:t xml:space="preserve"> </w:t>
            </w:r>
            <w:r w:rsidRPr="007D45E5">
              <w:rPr>
                <w:rFonts w:asciiTheme="minorHAnsi" w:hAnsiTheme="minorHAnsi" w:cstheme="minorHAnsi"/>
                <w:color w:val="212121"/>
                <w:sz w:val="18"/>
                <w:szCs w:val="18"/>
              </w:rPr>
              <w:t>the</w:t>
            </w:r>
            <w:r w:rsidRPr="007D45E5">
              <w:rPr>
                <w:rFonts w:asciiTheme="minorHAnsi" w:hAnsiTheme="minorHAnsi" w:cstheme="minorHAnsi"/>
                <w:color w:val="212121"/>
                <w:spacing w:val="26"/>
                <w:sz w:val="18"/>
                <w:szCs w:val="18"/>
              </w:rPr>
              <w:t xml:space="preserve"> </w:t>
            </w:r>
            <w:r w:rsidRPr="007D45E5">
              <w:rPr>
                <w:rFonts w:asciiTheme="minorHAnsi" w:hAnsiTheme="minorHAnsi" w:cstheme="minorHAnsi"/>
                <w:sz w:val="18"/>
                <w:szCs w:val="18"/>
              </w:rPr>
              <w:t>urgency</w:t>
            </w:r>
            <w:r w:rsidRPr="007D45E5">
              <w:rPr>
                <w:rFonts w:asciiTheme="minorHAnsi" w:hAnsiTheme="minorHAnsi" w:cstheme="minorHAnsi"/>
                <w:color w:val="181818"/>
                <w:spacing w:val="6"/>
                <w:sz w:val="18"/>
                <w:szCs w:val="18"/>
              </w:rPr>
              <w:t xml:space="preserve"> </w:t>
            </w:r>
            <w:r w:rsidRPr="007D45E5">
              <w:rPr>
                <w:rFonts w:asciiTheme="minorHAnsi" w:hAnsiTheme="minorHAnsi" w:cstheme="minorHAnsi"/>
                <w:color w:val="151515"/>
                <w:sz w:val="18"/>
                <w:szCs w:val="18"/>
              </w:rPr>
              <w:t>of</w:t>
            </w:r>
            <w:r w:rsidRPr="007D45E5">
              <w:rPr>
                <w:rFonts w:asciiTheme="minorHAnsi" w:hAnsiTheme="minorHAnsi" w:cstheme="minorHAnsi"/>
                <w:color w:val="151515"/>
                <w:spacing w:val="12"/>
                <w:sz w:val="18"/>
                <w:szCs w:val="18"/>
              </w:rPr>
              <w:t xml:space="preserve"> </w:t>
            </w:r>
            <w:r w:rsidRPr="007D45E5">
              <w:rPr>
                <w:rFonts w:asciiTheme="minorHAnsi" w:hAnsiTheme="minorHAnsi" w:cstheme="minorHAnsi"/>
                <w:color w:val="131313"/>
                <w:sz w:val="18"/>
                <w:szCs w:val="18"/>
              </w:rPr>
              <w:t>any</w:t>
            </w:r>
            <w:r w:rsidRPr="007D45E5">
              <w:rPr>
                <w:rFonts w:asciiTheme="minorHAnsi" w:hAnsiTheme="minorHAnsi" w:cstheme="minorHAnsi"/>
                <w:color w:val="131313"/>
                <w:spacing w:val="17"/>
                <w:sz w:val="18"/>
                <w:szCs w:val="18"/>
              </w:rPr>
              <w:t xml:space="preserve"> </w:t>
            </w:r>
            <w:r w:rsidRPr="007D45E5">
              <w:rPr>
                <w:rFonts w:asciiTheme="minorHAnsi" w:hAnsiTheme="minorHAnsi" w:cstheme="minorHAnsi"/>
                <w:color w:val="181818"/>
                <w:sz w:val="18"/>
                <w:szCs w:val="18"/>
              </w:rPr>
              <w:t>new</w:t>
            </w:r>
            <w:r w:rsidRPr="007D45E5">
              <w:rPr>
                <w:rFonts w:asciiTheme="minorHAnsi" w:hAnsiTheme="minorHAnsi" w:cstheme="minorHAnsi"/>
                <w:color w:val="181818"/>
                <w:spacing w:val="26"/>
                <w:sz w:val="18"/>
                <w:szCs w:val="18"/>
              </w:rPr>
              <w:t xml:space="preserve"> </w:t>
            </w:r>
            <w:r w:rsidRPr="007D45E5">
              <w:rPr>
                <w:rFonts w:asciiTheme="minorHAnsi" w:hAnsiTheme="minorHAnsi" w:cstheme="minorHAnsi"/>
                <w:color w:val="0A0A0A"/>
                <w:sz w:val="18"/>
                <w:szCs w:val="18"/>
              </w:rPr>
              <w:t>requirement.</w:t>
            </w:r>
          </w:p>
          <w:p w14:paraId="0D32055D" w14:textId="77777777" w:rsidR="00CC6A5B" w:rsidRPr="007D45E5" w:rsidRDefault="00CC6A5B" w:rsidP="00794BBD">
            <w:pPr>
              <w:pStyle w:val="ListParagraph"/>
              <w:numPr>
                <w:ilvl w:val="0"/>
                <w:numId w:val="9"/>
              </w:numPr>
              <w:tabs>
                <w:tab w:val="left" w:pos="1962"/>
                <w:tab w:val="left" w:pos="1963"/>
              </w:tabs>
              <w:ind w:left="162" w:hanging="180"/>
              <w:jc w:val="both"/>
              <w:rPr>
                <w:rFonts w:asciiTheme="minorHAnsi" w:hAnsiTheme="minorHAnsi" w:cstheme="minorHAnsi"/>
                <w:color w:val="181818"/>
                <w:sz w:val="18"/>
                <w:szCs w:val="18"/>
              </w:rPr>
            </w:pPr>
            <w:r w:rsidRPr="007D45E5">
              <w:rPr>
                <w:rFonts w:asciiTheme="minorHAnsi" w:hAnsiTheme="minorHAnsi" w:cstheme="minorHAnsi"/>
                <w:color w:val="0C0C0C"/>
                <w:w w:val="95"/>
                <w:sz w:val="18"/>
                <w:szCs w:val="18"/>
              </w:rPr>
              <w:t>Immediate</w:t>
            </w:r>
            <w:r w:rsidRPr="007D45E5">
              <w:rPr>
                <w:rFonts w:asciiTheme="minorHAnsi" w:hAnsiTheme="minorHAnsi" w:cstheme="minorHAnsi"/>
                <w:color w:val="0C0C0C"/>
                <w:spacing w:val="4"/>
                <w:w w:val="95"/>
                <w:sz w:val="18"/>
                <w:szCs w:val="18"/>
              </w:rPr>
              <w:t xml:space="preserve"> </w:t>
            </w:r>
            <w:r w:rsidRPr="007D45E5">
              <w:rPr>
                <w:rFonts w:asciiTheme="minorHAnsi" w:hAnsiTheme="minorHAnsi" w:cstheme="minorHAnsi"/>
                <w:color w:val="0E0E0E"/>
                <w:w w:val="95"/>
                <w:sz w:val="18"/>
                <w:szCs w:val="18"/>
              </w:rPr>
              <w:t>Developing</w:t>
            </w:r>
            <w:r w:rsidRPr="007D45E5">
              <w:rPr>
                <w:rFonts w:asciiTheme="minorHAnsi" w:hAnsiTheme="minorHAnsi" w:cstheme="minorHAnsi"/>
                <w:color w:val="0E0E0E"/>
                <w:spacing w:val="47"/>
                <w:w w:val="95"/>
                <w:sz w:val="18"/>
                <w:szCs w:val="18"/>
              </w:rPr>
              <w:t xml:space="preserve"> </w:t>
            </w:r>
            <w:r w:rsidRPr="007D45E5">
              <w:rPr>
                <w:rFonts w:asciiTheme="minorHAnsi" w:hAnsiTheme="minorHAnsi" w:cstheme="minorHAnsi"/>
                <w:color w:val="727272"/>
                <w:w w:val="95"/>
                <w:sz w:val="18"/>
                <w:szCs w:val="18"/>
              </w:rPr>
              <w:t>/</w:t>
            </w:r>
            <w:r w:rsidRPr="007D45E5">
              <w:rPr>
                <w:rFonts w:asciiTheme="minorHAnsi" w:hAnsiTheme="minorHAnsi" w:cstheme="minorHAnsi"/>
                <w:color w:val="727272"/>
                <w:spacing w:val="26"/>
                <w:w w:val="95"/>
                <w:sz w:val="18"/>
                <w:szCs w:val="18"/>
              </w:rPr>
              <w:t xml:space="preserve"> </w:t>
            </w:r>
            <w:r w:rsidRPr="007D45E5">
              <w:rPr>
                <w:rFonts w:asciiTheme="minorHAnsi" w:hAnsiTheme="minorHAnsi" w:cstheme="minorHAnsi"/>
                <w:w w:val="95"/>
                <w:sz w:val="18"/>
                <w:szCs w:val="18"/>
              </w:rPr>
              <w:t>Customizing</w:t>
            </w:r>
            <w:r w:rsidRPr="007D45E5">
              <w:rPr>
                <w:rFonts w:asciiTheme="minorHAnsi" w:hAnsiTheme="minorHAnsi" w:cstheme="minorHAnsi"/>
                <w:spacing w:val="64"/>
                <w:sz w:val="18"/>
                <w:szCs w:val="18"/>
              </w:rPr>
              <w:t xml:space="preserve"> </w:t>
            </w:r>
            <w:r w:rsidRPr="007D45E5">
              <w:rPr>
                <w:rFonts w:asciiTheme="minorHAnsi" w:hAnsiTheme="minorHAnsi" w:cstheme="minorHAnsi"/>
                <w:color w:val="0F0F0F"/>
                <w:w w:val="95"/>
                <w:sz w:val="18"/>
                <w:szCs w:val="18"/>
              </w:rPr>
              <w:t xml:space="preserve">the custom </w:t>
            </w:r>
            <w:r w:rsidRPr="007D45E5">
              <w:rPr>
                <w:rFonts w:asciiTheme="minorHAnsi" w:hAnsiTheme="minorHAnsi" w:cstheme="minorHAnsi"/>
                <w:color w:val="161616"/>
                <w:w w:val="95"/>
                <w:sz w:val="18"/>
                <w:szCs w:val="18"/>
              </w:rPr>
              <w:t>reports</w:t>
            </w:r>
            <w:r w:rsidRPr="007D45E5">
              <w:rPr>
                <w:rFonts w:asciiTheme="minorHAnsi" w:hAnsiTheme="minorHAnsi" w:cstheme="minorHAnsi"/>
                <w:color w:val="161616"/>
                <w:spacing w:val="47"/>
                <w:w w:val="95"/>
                <w:sz w:val="18"/>
                <w:szCs w:val="18"/>
              </w:rPr>
              <w:t xml:space="preserve"> </w:t>
            </w:r>
            <w:r w:rsidRPr="007D45E5">
              <w:rPr>
                <w:rFonts w:asciiTheme="minorHAnsi" w:hAnsiTheme="minorHAnsi" w:cstheme="minorHAnsi"/>
                <w:color w:val="1A1A1A"/>
                <w:w w:val="95"/>
                <w:sz w:val="18"/>
                <w:szCs w:val="18"/>
              </w:rPr>
              <w:t xml:space="preserve">as </w:t>
            </w:r>
            <w:r w:rsidRPr="007D45E5">
              <w:rPr>
                <w:rFonts w:asciiTheme="minorHAnsi" w:hAnsiTheme="minorHAnsi" w:cstheme="minorHAnsi"/>
                <w:color w:val="0F0F0F"/>
                <w:w w:val="95"/>
                <w:sz w:val="18"/>
                <w:szCs w:val="18"/>
              </w:rPr>
              <w:t>and</w:t>
            </w:r>
            <w:r w:rsidRPr="007D45E5">
              <w:rPr>
                <w:rFonts w:asciiTheme="minorHAnsi" w:hAnsiTheme="minorHAnsi" w:cstheme="minorHAnsi"/>
                <w:color w:val="0F0F0F"/>
                <w:spacing w:val="33"/>
                <w:w w:val="95"/>
                <w:sz w:val="18"/>
                <w:szCs w:val="18"/>
              </w:rPr>
              <w:t xml:space="preserve"> </w:t>
            </w:r>
            <w:r w:rsidRPr="007D45E5">
              <w:rPr>
                <w:rFonts w:asciiTheme="minorHAnsi" w:hAnsiTheme="minorHAnsi" w:cstheme="minorHAnsi"/>
                <w:color w:val="1F1F1F"/>
                <w:w w:val="95"/>
                <w:sz w:val="18"/>
                <w:szCs w:val="18"/>
              </w:rPr>
              <w:t xml:space="preserve">when </w:t>
            </w:r>
            <w:r w:rsidRPr="007D45E5">
              <w:rPr>
                <w:rFonts w:asciiTheme="minorHAnsi" w:hAnsiTheme="minorHAnsi" w:cstheme="minorHAnsi"/>
                <w:color w:val="1C1C1C"/>
                <w:w w:val="95"/>
                <w:sz w:val="18"/>
                <w:szCs w:val="18"/>
              </w:rPr>
              <w:t>required</w:t>
            </w:r>
            <w:r w:rsidRPr="007D45E5">
              <w:rPr>
                <w:rFonts w:asciiTheme="minorHAnsi" w:hAnsiTheme="minorHAnsi" w:cstheme="minorHAnsi"/>
                <w:color w:val="1C1C1C"/>
                <w:spacing w:val="44"/>
                <w:w w:val="95"/>
                <w:sz w:val="18"/>
                <w:szCs w:val="18"/>
              </w:rPr>
              <w:t xml:space="preserve"> </w:t>
            </w:r>
            <w:r w:rsidRPr="007D45E5">
              <w:rPr>
                <w:rFonts w:asciiTheme="minorHAnsi" w:hAnsiTheme="minorHAnsi" w:cstheme="minorHAnsi"/>
                <w:color w:val="1C1C1C"/>
                <w:w w:val="95"/>
                <w:sz w:val="18"/>
                <w:szCs w:val="18"/>
              </w:rPr>
              <w:t>by</w:t>
            </w:r>
            <w:r w:rsidRPr="007D45E5">
              <w:rPr>
                <w:rFonts w:asciiTheme="minorHAnsi" w:hAnsiTheme="minorHAnsi" w:cstheme="minorHAnsi"/>
                <w:color w:val="1C1C1C"/>
                <w:spacing w:val="26"/>
                <w:w w:val="95"/>
                <w:sz w:val="18"/>
                <w:szCs w:val="18"/>
              </w:rPr>
              <w:t xml:space="preserve"> </w:t>
            </w:r>
            <w:r w:rsidRPr="007D45E5">
              <w:rPr>
                <w:rFonts w:asciiTheme="minorHAnsi" w:hAnsiTheme="minorHAnsi" w:cstheme="minorHAnsi"/>
                <w:color w:val="131313"/>
                <w:w w:val="95"/>
                <w:sz w:val="18"/>
                <w:szCs w:val="18"/>
              </w:rPr>
              <w:t>the</w:t>
            </w:r>
            <w:r w:rsidRPr="007D45E5">
              <w:rPr>
                <w:rFonts w:asciiTheme="minorHAnsi" w:hAnsiTheme="minorHAnsi" w:cstheme="minorHAnsi"/>
                <w:color w:val="131313"/>
                <w:spacing w:val="29"/>
                <w:w w:val="95"/>
                <w:sz w:val="18"/>
                <w:szCs w:val="18"/>
              </w:rPr>
              <w:t xml:space="preserve"> </w:t>
            </w:r>
            <w:r w:rsidRPr="007D45E5">
              <w:rPr>
                <w:rFonts w:asciiTheme="minorHAnsi" w:hAnsiTheme="minorHAnsi" w:cstheme="minorHAnsi"/>
                <w:color w:val="0F0F0F"/>
                <w:w w:val="95"/>
                <w:sz w:val="18"/>
                <w:szCs w:val="18"/>
              </w:rPr>
              <w:t>PLICL</w:t>
            </w:r>
            <w:r w:rsidRPr="007D45E5">
              <w:rPr>
                <w:rFonts w:asciiTheme="minorHAnsi" w:hAnsiTheme="minorHAnsi" w:cstheme="minorHAnsi"/>
                <w:color w:val="0F0F0F"/>
                <w:spacing w:val="39"/>
                <w:w w:val="95"/>
                <w:sz w:val="18"/>
                <w:szCs w:val="18"/>
              </w:rPr>
              <w:t xml:space="preserve"> </w:t>
            </w:r>
            <w:r w:rsidRPr="007D45E5">
              <w:rPr>
                <w:rFonts w:asciiTheme="minorHAnsi" w:hAnsiTheme="minorHAnsi" w:cstheme="minorHAnsi"/>
                <w:w w:val="95"/>
                <w:sz w:val="18"/>
                <w:szCs w:val="18"/>
              </w:rPr>
              <w:t>Management.</w:t>
            </w:r>
          </w:p>
          <w:p w14:paraId="53048B7D" w14:textId="77777777" w:rsidR="00CC6A5B" w:rsidRPr="007D45E5" w:rsidRDefault="00CC6A5B" w:rsidP="00794BBD">
            <w:pPr>
              <w:pStyle w:val="ListParagraph"/>
              <w:numPr>
                <w:ilvl w:val="0"/>
                <w:numId w:val="9"/>
              </w:numPr>
              <w:tabs>
                <w:tab w:val="left" w:pos="1964"/>
                <w:tab w:val="left" w:pos="1965"/>
              </w:tabs>
              <w:ind w:left="162" w:hanging="180"/>
              <w:jc w:val="both"/>
              <w:rPr>
                <w:rFonts w:asciiTheme="minorHAnsi" w:hAnsiTheme="minorHAnsi" w:cstheme="minorHAnsi"/>
                <w:sz w:val="18"/>
                <w:szCs w:val="18"/>
              </w:rPr>
            </w:pPr>
            <w:r w:rsidRPr="007D45E5">
              <w:rPr>
                <w:rFonts w:asciiTheme="minorHAnsi" w:hAnsiTheme="minorHAnsi" w:cstheme="minorHAnsi"/>
                <w:color w:val="131313"/>
                <w:w w:val="95"/>
                <w:sz w:val="18"/>
                <w:szCs w:val="18"/>
              </w:rPr>
              <w:t>H</w:t>
            </w:r>
            <w:r w:rsidRPr="007D45E5">
              <w:rPr>
                <w:rFonts w:asciiTheme="minorHAnsi" w:hAnsiTheme="minorHAnsi" w:cstheme="minorHAnsi"/>
                <w:color w:val="232323"/>
                <w:w w:val="95"/>
                <w:sz w:val="18"/>
                <w:szCs w:val="18"/>
              </w:rPr>
              <w:t>is</w:t>
            </w:r>
            <w:r w:rsidRPr="007D45E5">
              <w:rPr>
                <w:rFonts w:asciiTheme="minorHAnsi" w:hAnsiTheme="minorHAnsi" w:cstheme="minorHAnsi"/>
                <w:color w:val="232323"/>
                <w:spacing w:val="29"/>
                <w:w w:val="95"/>
                <w:sz w:val="18"/>
                <w:szCs w:val="18"/>
              </w:rPr>
              <w:t xml:space="preserve"> </w:t>
            </w:r>
            <w:r w:rsidRPr="007D45E5">
              <w:rPr>
                <w:rFonts w:asciiTheme="minorHAnsi" w:hAnsiTheme="minorHAnsi" w:cstheme="minorHAnsi"/>
                <w:color w:val="0C0C0C"/>
                <w:w w:val="95"/>
                <w:sz w:val="18"/>
                <w:szCs w:val="18"/>
              </w:rPr>
              <w:t>performance</w:t>
            </w:r>
            <w:r w:rsidRPr="007D45E5">
              <w:rPr>
                <w:rFonts w:asciiTheme="minorHAnsi" w:hAnsiTheme="minorHAnsi" w:cstheme="minorHAnsi"/>
                <w:color w:val="0C0C0C"/>
                <w:spacing w:val="4"/>
                <w:w w:val="95"/>
                <w:sz w:val="18"/>
                <w:szCs w:val="18"/>
              </w:rPr>
              <w:t xml:space="preserve"> </w:t>
            </w:r>
            <w:r w:rsidRPr="007D45E5">
              <w:rPr>
                <w:rFonts w:asciiTheme="minorHAnsi" w:hAnsiTheme="minorHAnsi" w:cstheme="minorHAnsi"/>
                <w:color w:val="0C0C0C"/>
                <w:w w:val="95"/>
                <w:sz w:val="18"/>
                <w:szCs w:val="18"/>
              </w:rPr>
              <w:t>certificate</w:t>
            </w:r>
            <w:r w:rsidRPr="007D45E5">
              <w:rPr>
                <w:rFonts w:asciiTheme="minorHAnsi" w:hAnsiTheme="minorHAnsi" w:cstheme="minorHAnsi"/>
                <w:color w:val="0C0C0C"/>
                <w:spacing w:val="6"/>
                <w:w w:val="95"/>
                <w:sz w:val="18"/>
                <w:szCs w:val="18"/>
              </w:rPr>
              <w:t xml:space="preserve"> </w:t>
            </w:r>
            <w:r w:rsidRPr="007D45E5">
              <w:rPr>
                <w:rFonts w:asciiTheme="minorHAnsi" w:hAnsiTheme="minorHAnsi" w:cstheme="minorHAnsi"/>
                <w:color w:val="151515"/>
                <w:w w:val="95"/>
                <w:sz w:val="18"/>
                <w:szCs w:val="18"/>
              </w:rPr>
              <w:t>will</w:t>
            </w:r>
            <w:r w:rsidRPr="007D45E5">
              <w:rPr>
                <w:rFonts w:asciiTheme="minorHAnsi" w:hAnsiTheme="minorHAnsi" w:cstheme="minorHAnsi"/>
                <w:color w:val="151515"/>
                <w:spacing w:val="48"/>
                <w:w w:val="95"/>
                <w:sz w:val="18"/>
                <w:szCs w:val="18"/>
              </w:rPr>
              <w:t xml:space="preserve"> </w:t>
            </w:r>
            <w:r w:rsidRPr="007D45E5">
              <w:rPr>
                <w:rFonts w:asciiTheme="minorHAnsi" w:hAnsiTheme="minorHAnsi" w:cstheme="minorHAnsi"/>
                <w:color w:val="111111"/>
                <w:w w:val="95"/>
                <w:sz w:val="18"/>
                <w:szCs w:val="18"/>
              </w:rPr>
              <w:t>be</w:t>
            </w:r>
            <w:r w:rsidRPr="007D45E5">
              <w:rPr>
                <w:rFonts w:asciiTheme="minorHAnsi" w:hAnsiTheme="minorHAnsi" w:cstheme="minorHAnsi"/>
                <w:color w:val="111111"/>
                <w:spacing w:val="41"/>
                <w:w w:val="95"/>
                <w:sz w:val="18"/>
                <w:szCs w:val="18"/>
              </w:rPr>
              <w:t xml:space="preserve"> </w:t>
            </w:r>
            <w:r w:rsidRPr="007D45E5">
              <w:rPr>
                <w:rFonts w:asciiTheme="minorHAnsi" w:hAnsiTheme="minorHAnsi" w:cstheme="minorHAnsi"/>
                <w:color w:val="0F0F0F"/>
                <w:w w:val="95"/>
                <w:sz w:val="18"/>
                <w:szCs w:val="18"/>
              </w:rPr>
              <w:t>issued</w:t>
            </w:r>
            <w:r w:rsidRPr="007D45E5">
              <w:rPr>
                <w:rFonts w:asciiTheme="minorHAnsi" w:hAnsiTheme="minorHAnsi" w:cstheme="minorHAnsi"/>
                <w:color w:val="0F0F0F"/>
                <w:spacing w:val="48"/>
                <w:w w:val="95"/>
                <w:sz w:val="18"/>
                <w:szCs w:val="18"/>
              </w:rPr>
              <w:t xml:space="preserve"> </w:t>
            </w:r>
            <w:r w:rsidRPr="007D45E5">
              <w:rPr>
                <w:rFonts w:asciiTheme="minorHAnsi" w:hAnsiTheme="minorHAnsi" w:cstheme="minorHAnsi"/>
                <w:color w:val="282828"/>
                <w:w w:val="95"/>
                <w:sz w:val="18"/>
                <w:szCs w:val="18"/>
              </w:rPr>
              <w:t>by</w:t>
            </w:r>
            <w:r w:rsidRPr="007D45E5">
              <w:rPr>
                <w:rFonts w:asciiTheme="minorHAnsi" w:hAnsiTheme="minorHAnsi" w:cstheme="minorHAnsi"/>
                <w:color w:val="282828"/>
                <w:spacing w:val="42"/>
                <w:w w:val="95"/>
                <w:sz w:val="18"/>
                <w:szCs w:val="18"/>
              </w:rPr>
              <w:t xml:space="preserve"> </w:t>
            </w:r>
            <w:r w:rsidRPr="007D45E5">
              <w:rPr>
                <w:rFonts w:asciiTheme="minorHAnsi" w:hAnsiTheme="minorHAnsi" w:cstheme="minorHAnsi"/>
                <w:color w:val="161616"/>
                <w:w w:val="95"/>
                <w:sz w:val="18"/>
                <w:szCs w:val="18"/>
              </w:rPr>
              <w:t>the</w:t>
            </w:r>
            <w:r w:rsidRPr="007D45E5">
              <w:rPr>
                <w:rFonts w:asciiTheme="minorHAnsi" w:hAnsiTheme="minorHAnsi" w:cstheme="minorHAnsi"/>
                <w:color w:val="161616"/>
                <w:spacing w:val="31"/>
                <w:w w:val="95"/>
                <w:sz w:val="18"/>
                <w:szCs w:val="18"/>
              </w:rPr>
              <w:t xml:space="preserve"> </w:t>
            </w:r>
            <w:r w:rsidRPr="007D45E5">
              <w:rPr>
                <w:rFonts w:asciiTheme="minorHAnsi" w:hAnsiTheme="minorHAnsi" w:cstheme="minorHAnsi"/>
                <w:w w:val="95"/>
                <w:sz w:val="18"/>
                <w:szCs w:val="18"/>
              </w:rPr>
              <w:t>client</w:t>
            </w:r>
            <w:r w:rsidRPr="007D45E5">
              <w:rPr>
                <w:rFonts w:asciiTheme="minorHAnsi" w:hAnsiTheme="minorHAnsi" w:cstheme="minorHAnsi"/>
                <w:spacing w:val="46"/>
                <w:w w:val="95"/>
                <w:sz w:val="18"/>
                <w:szCs w:val="18"/>
              </w:rPr>
              <w:t xml:space="preserve"> </w:t>
            </w:r>
            <w:r w:rsidRPr="007D45E5">
              <w:rPr>
                <w:rFonts w:asciiTheme="minorHAnsi" w:hAnsiTheme="minorHAnsi" w:cstheme="minorHAnsi"/>
                <w:color w:val="161616"/>
                <w:w w:val="95"/>
                <w:sz w:val="18"/>
                <w:szCs w:val="18"/>
              </w:rPr>
              <w:t>for</w:t>
            </w:r>
            <w:r w:rsidRPr="007D45E5">
              <w:rPr>
                <w:rFonts w:asciiTheme="minorHAnsi" w:hAnsiTheme="minorHAnsi" w:cstheme="minorHAnsi"/>
                <w:color w:val="161616"/>
                <w:spacing w:val="-52"/>
                <w:w w:val="95"/>
                <w:sz w:val="18"/>
                <w:szCs w:val="18"/>
              </w:rPr>
              <w:t xml:space="preserve">  </w:t>
            </w:r>
            <w:r w:rsidRPr="007D45E5">
              <w:rPr>
                <w:rFonts w:asciiTheme="minorHAnsi" w:hAnsiTheme="minorHAnsi" w:cstheme="minorHAnsi"/>
                <w:color w:val="151515"/>
                <w:sz w:val="18"/>
                <w:szCs w:val="18"/>
              </w:rPr>
              <w:t xml:space="preserve"> monthly</w:t>
            </w:r>
            <w:r w:rsidRPr="007D45E5">
              <w:rPr>
                <w:rFonts w:asciiTheme="minorHAnsi" w:hAnsiTheme="minorHAnsi" w:cstheme="minorHAnsi"/>
                <w:color w:val="151515"/>
                <w:spacing w:val="36"/>
                <w:sz w:val="18"/>
                <w:szCs w:val="18"/>
              </w:rPr>
              <w:t xml:space="preserve"> </w:t>
            </w:r>
            <w:r w:rsidRPr="007D45E5">
              <w:rPr>
                <w:rFonts w:asciiTheme="minorHAnsi" w:hAnsiTheme="minorHAnsi" w:cstheme="minorHAnsi"/>
                <w:color w:val="161616"/>
                <w:sz w:val="18"/>
                <w:szCs w:val="18"/>
              </w:rPr>
              <w:t>payments.</w:t>
            </w:r>
          </w:p>
        </w:tc>
      </w:tr>
      <w:tr w:rsidR="00CC6A5B" w:rsidRPr="007D45E5" w14:paraId="715122FA" w14:textId="77777777" w:rsidTr="00CC6A5B">
        <w:trPr>
          <w:trHeight w:val="850"/>
        </w:trPr>
        <w:tc>
          <w:tcPr>
            <w:tcW w:w="517" w:type="dxa"/>
          </w:tcPr>
          <w:p w14:paraId="646A8695" w14:textId="77777777" w:rsidR="00CC6A5B" w:rsidRPr="007D45E5" w:rsidRDefault="00CC6A5B" w:rsidP="001E573B">
            <w:pPr>
              <w:tabs>
                <w:tab w:val="left" w:pos="1137"/>
              </w:tabs>
              <w:spacing w:before="158"/>
              <w:ind w:right="-18"/>
              <w:rPr>
                <w:rFonts w:asciiTheme="minorHAnsi" w:hAnsiTheme="minorHAnsi" w:cstheme="minorHAnsi"/>
                <w:b/>
                <w:color w:val="2B2B2B"/>
                <w:sz w:val="20"/>
                <w:szCs w:val="20"/>
              </w:rPr>
            </w:pPr>
            <w:r w:rsidRPr="007D45E5">
              <w:rPr>
                <w:rFonts w:asciiTheme="minorHAnsi" w:hAnsiTheme="minorHAnsi" w:cstheme="minorHAnsi"/>
                <w:b/>
                <w:color w:val="2B2B2B"/>
                <w:sz w:val="20"/>
                <w:szCs w:val="20"/>
              </w:rPr>
              <w:t>ii.</w:t>
            </w:r>
          </w:p>
        </w:tc>
        <w:tc>
          <w:tcPr>
            <w:tcW w:w="2160" w:type="dxa"/>
          </w:tcPr>
          <w:p w14:paraId="65B9F7D7" w14:textId="77777777" w:rsidR="00CC6A5B" w:rsidRPr="007D45E5" w:rsidRDefault="00CC6A5B" w:rsidP="001E573B">
            <w:pPr>
              <w:pStyle w:val="TableParagraph"/>
              <w:spacing w:before="20" w:line="273" w:lineRule="auto"/>
              <w:jc w:val="both"/>
              <w:rPr>
                <w:rFonts w:asciiTheme="minorHAnsi" w:hAnsiTheme="minorHAnsi" w:cstheme="minorHAnsi"/>
                <w:b/>
                <w:color w:val="0E0E0E"/>
                <w:sz w:val="24"/>
                <w:szCs w:val="24"/>
              </w:rPr>
            </w:pPr>
            <w:r w:rsidRPr="007D45E5">
              <w:rPr>
                <w:rFonts w:asciiTheme="minorHAnsi" w:hAnsiTheme="minorHAnsi" w:cstheme="minorHAnsi"/>
                <w:b/>
                <w:color w:val="0E0E0E"/>
                <w:sz w:val="24"/>
                <w:szCs w:val="24"/>
              </w:rPr>
              <w:t>Technical Support</w:t>
            </w:r>
          </w:p>
          <w:p w14:paraId="2A65DAA8" w14:textId="262978E6" w:rsidR="00CC6A5B" w:rsidRPr="007D45E5" w:rsidRDefault="004D12B3" w:rsidP="001E573B">
            <w:pPr>
              <w:pStyle w:val="TableParagraph"/>
              <w:spacing w:before="20" w:line="273" w:lineRule="auto"/>
              <w:jc w:val="both"/>
              <w:rPr>
                <w:rFonts w:asciiTheme="minorHAnsi" w:hAnsiTheme="minorHAnsi" w:cstheme="minorHAnsi"/>
                <w:b/>
                <w:color w:val="0E0E0E"/>
                <w:sz w:val="24"/>
                <w:szCs w:val="24"/>
              </w:rPr>
            </w:pPr>
            <w:r>
              <w:rPr>
                <w:rFonts w:asciiTheme="minorHAnsi" w:hAnsiTheme="minorHAnsi" w:cstheme="minorHAnsi"/>
                <w:b/>
                <w:color w:val="0E0E0E"/>
                <w:sz w:val="24"/>
                <w:szCs w:val="24"/>
              </w:rPr>
              <w:t>(6</w:t>
            </w:r>
            <w:r w:rsidR="00897493" w:rsidRPr="007D45E5">
              <w:rPr>
                <w:rFonts w:asciiTheme="minorHAnsi" w:hAnsiTheme="minorHAnsi" w:cstheme="minorHAnsi"/>
                <w:b/>
                <w:color w:val="0E0E0E"/>
                <w:sz w:val="24"/>
                <w:szCs w:val="24"/>
              </w:rPr>
              <w:t>)</w:t>
            </w:r>
          </w:p>
          <w:p w14:paraId="208239EC" w14:textId="77777777" w:rsidR="00897493" w:rsidRPr="007D45E5" w:rsidRDefault="00897493" w:rsidP="001E573B">
            <w:pPr>
              <w:pStyle w:val="TableParagraph"/>
              <w:spacing w:before="20" w:line="273" w:lineRule="auto"/>
              <w:jc w:val="both"/>
              <w:rPr>
                <w:rFonts w:asciiTheme="minorHAnsi" w:hAnsiTheme="minorHAnsi" w:cstheme="minorHAnsi"/>
                <w:color w:val="0E0E0E"/>
                <w:sz w:val="18"/>
                <w:szCs w:val="18"/>
              </w:rPr>
            </w:pPr>
          </w:p>
          <w:p w14:paraId="3EF4D2E0" w14:textId="77777777" w:rsidR="00CC6A5B" w:rsidRPr="007D45E5" w:rsidRDefault="00CC6A5B" w:rsidP="001E573B">
            <w:pPr>
              <w:pStyle w:val="TableParagraph"/>
              <w:spacing w:before="20" w:line="273" w:lineRule="auto"/>
              <w:jc w:val="both"/>
              <w:rPr>
                <w:rFonts w:asciiTheme="minorHAnsi" w:hAnsiTheme="minorHAnsi" w:cstheme="minorHAnsi"/>
                <w:color w:val="0E0E0E"/>
                <w:sz w:val="18"/>
                <w:szCs w:val="18"/>
              </w:rPr>
            </w:pPr>
            <w:r w:rsidRPr="007D45E5">
              <w:rPr>
                <w:rFonts w:asciiTheme="minorHAnsi" w:hAnsiTheme="minorHAnsi" w:cstheme="minorHAnsi"/>
                <w:color w:val="0E0E0E"/>
                <w:sz w:val="18"/>
                <w:szCs w:val="18"/>
              </w:rPr>
              <w:t>He will be responsible for installation. Configuration and troubleshooting of end user application at station of deployment. He will also assist in providing same services to the field offices remotely.</w:t>
            </w:r>
          </w:p>
        </w:tc>
        <w:tc>
          <w:tcPr>
            <w:tcW w:w="3240" w:type="dxa"/>
          </w:tcPr>
          <w:p w14:paraId="514AA16F" w14:textId="77777777" w:rsidR="00CC6A5B" w:rsidRPr="007D45E5" w:rsidRDefault="00CC6A5B" w:rsidP="003334A0">
            <w:pPr>
              <w:pStyle w:val="TableParagraph"/>
              <w:spacing w:before="20"/>
              <w:ind w:left="252" w:right="166" w:hanging="270"/>
              <w:rPr>
                <w:rFonts w:asciiTheme="minorHAnsi" w:hAnsiTheme="minorHAnsi" w:cstheme="minorHAnsi"/>
                <w:color w:val="0E0E0E"/>
                <w:spacing w:val="27"/>
                <w:sz w:val="18"/>
                <w:szCs w:val="18"/>
              </w:rPr>
            </w:pPr>
            <w:r w:rsidRPr="007D45E5">
              <w:rPr>
                <w:rFonts w:asciiTheme="minorHAnsi" w:hAnsiTheme="minorHAnsi" w:cstheme="minorHAnsi"/>
                <w:color w:val="1A1A1A"/>
                <w:sz w:val="18"/>
                <w:szCs w:val="18"/>
              </w:rPr>
              <w:t>IT</w:t>
            </w:r>
            <w:r w:rsidRPr="007D45E5">
              <w:rPr>
                <w:rFonts w:asciiTheme="minorHAnsi" w:hAnsiTheme="minorHAnsi" w:cstheme="minorHAnsi"/>
                <w:color w:val="1A1A1A"/>
                <w:spacing w:val="11"/>
                <w:sz w:val="18"/>
                <w:szCs w:val="18"/>
              </w:rPr>
              <w:t xml:space="preserve"> </w:t>
            </w:r>
            <w:r w:rsidRPr="007D45E5">
              <w:rPr>
                <w:rFonts w:asciiTheme="minorHAnsi" w:hAnsiTheme="minorHAnsi" w:cstheme="minorHAnsi"/>
                <w:color w:val="151515"/>
                <w:sz w:val="18"/>
                <w:szCs w:val="18"/>
              </w:rPr>
              <w:t>Graduate</w:t>
            </w:r>
            <w:r w:rsidRPr="007D45E5">
              <w:rPr>
                <w:rFonts w:asciiTheme="minorHAnsi" w:hAnsiTheme="minorHAnsi" w:cstheme="minorHAnsi"/>
                <w:color w:val="151515"/>
                <w:spacing w:val="18"/>
                <w:sz w:val="18"/>
                <w:szCs w:val="18"/>
              </w:rPr>
              <w:t xml:space="preserve"> </w:t>
            </w:r>
            <w:r w:rsidRPr="007D45E5">
              <w:rPr>
                <w:rFonts w:asciiTheme="minorHAnsi" w:hAnsiTheme="minorHAnsi" w:cstheme="minorHAnsi"/>
                <w:color w:val="0F0F0F"/>
                <w:sz w:val="18"/>
                <w:szCs w:val="18"/>
              </w:rPr>
              <w:t>from</w:t>
            </w:r>
            <w:r w:rsidRPr="007D45E5">
              <w:rPr>
                <w:rFonts w:asciiTheme="minorHAnsi" w:hAnsiTheme="minorHAnsi" w:cstheme="minorHAnsi"/>
                <w:color w:val="0F0F0F"/>
                <w:spacing w:val="21"/>
                <w:sz w:val="18"/>
                <w:szCs w:val="18"/>
              </w:rPr>
              <w:t xml:space="preserve"> </w:t>
            </w:r>
            <w:r w:rsidRPr="007D45E5">
              <w:rPr>
                <w:rFonts w:asciiTheme="minorHAnsi" w:hAnsiTheme="minorHAnsi" w:cstheme="minorHAnsi"/>
                <w:sz w:val="18"/>
                <w:szCs w:val="18"/>
              </w:rPr>
              <w:t>an</w:t>
            </w:r>
            <w:r w:rsidRPr="007D45E5">
              <w:rPr>
                <w:rFonts w:asciiTheme="minorHAnsi" w:hAnsiTheme="minorHAnsi" w:cstheme="minorHAnsi"/>
                <w:spacing w:val="13"/>
                <w:sz w:val="18"/>
                <w:szCs w:val="18"/>
              </w:rPr>
              <w:t xml:space="preserve"> </w:t>
            </w:r>
            <w:r w:rsidRPr="007D45E5">
              <w:rPr>
                <w:rFonts w:asciiTheme="minorHAnsi" w:hAnsiTheme="minorHAnsi" w:cstheme="minorHAnsi"/>
                <w:color w:val="0E0E0E"/>
                <w:sz w:val="18"/>
                <w:szCs w:val="18"/>
              </w:rPr>
              <w:t>HEC</w:t>
            </w:r>
          </w:p>
          <w:p w14:paraId="371FF2CC" w14:textId="77777777" w:rsidR="00CC6A5B" w:rsidRPr="007D45E5" w:rsidRDefault="00CC6A5B" w:rsidP="009A06B1">
            <w:pPr>
              <w:pStyle w:val="TableParagraph"/>
              <w:spacing w:before="20"/>
              <w:ind w:right="166" w:hanging="420"/>
              <w:rPr>
                <w:rFonts w:asciiTheme="minorHAnsi" w:hAnsiTheme="minorHAnsi" w:cstheme="minorHAnsi"/>
                <w:sz w:val="18"/>
                <w:szCs w:val="18"/>
              </w:rPr>
            </w:pPr>
            <w:r w:rsidRPr="007D45E5">
              <w:rPr>
                <w:rFonts w:asciiTheme="minorHAnsi" w:hAnsiTheme="minorHAnsi" w:cstheme="minorHAnsi"/>
                <w:color w:val="0E0E0E"/>
                <w:spacing w:val="27"/>
                <w:sz w:val="18"/>
                <w:szCs w:val="18"/>
              </w:rPr>
              <w:t xml:space="preserve">     </w:t>
            </w:r>
            <w:r w:rsidR="003334A0" w:rsidRPr="007D45E5">
              <w:rPr>
                <w:rFonts w:asciiTheme="minorHAnsi" w:hAnsiTheme="minorHAnsi" w:cstheme="minorHAnsi"/>
                <w:color w:val="0E0E0E"/>
                <w:spacing w:val="27"/>
                <w:sz w:val="18"/>
                <w:szCs w:val="18"/>
              </w:rPr>
              <w:t xml:space="preserve"> </w:t>
            </w:r>
            <w:r w:rsidRPr="007D45E5">
              <w:rPr>
                <w:rFonts w:asciiTheme="minorHAnsi" w:hAnsiTheme="minorHAnsi" w:cstheme="minorHAnsi"/>
                <w:color w:val="0F0F0F"/>
                <w:sz w:val="18"/>
                <w:szCs w:val="18"/>
              </w:rPr>
              <w:t>Recognized</w:t>
            </w:r>
            <w:r w:rsidRPr="007D45E5">
              <w:rPr>
                <w:rFonts w:asciiTheme="minorHAnsi" w:hAnsiTheme="minorHAnsi" w:cstheme="minorHAnsi"/>
                <w:color w:val="0F0F0F"/>
                <w:spacing w:val="46"/>
                <w:sz w:val="18"/>
                <w:szCs w:val="18"/>
              </w:rPr>
              <w:t xml:space="preserve"> </w:t>
            </w:r>
            <w:r w:rsidRPr="007D45E5">
              <w:rPr>
                <w:rFonts w:asciiTheme="minorHAnsi" w:hAnsiTheme="minorHAnsi" w:cstheme="minorHAnsi"/>
                <w:color w:val="0A0A0A"/>
                <w:sz w:val="18"/>
                <w:szCs w:val="18"/>
              </w:rPr>
              <w:t>University</w:t>
            </w:r>
          </w:p>
          <w:p w14:paraId="5FB23CEC" w14:textId="77777777" w:rsidR="00CC6A5B" w:rsidRPr="007D45E5" w:rsidRDefault="00CC6A5B" w:rsidP="00AA4FF2">
            <w:pPr>
              <w:pStyle w:val="TableParagraph"/>
              <w:tabs>
                <w:tab w:val="left" w:pos="376"/>
                <w:tab w:val="left" w:pos="377"/>
              </w:tabs>
              <w:spacing w:before="24"/>
              <w:ind w:right="166"/>
              <w:rPr>
                <w:rFonts w:asciiTheme="minorHAnsi" w:hAnsiTheme="minorHAnsi" w:cstheme="minorHAnsi"/>
                <w:sz w:val="18"/>
                <w:szCs w:val="18"/>
              </w:rPr>
            </w:pPr>
            <w:r w:rsidRPr="007D45E5">
              <w:rPr>
                <w:rFonts w:asciiTheme="minorHAnsi" w:hAnsiTheme="minorHAnsi" w:cstheme="minorHAnsi"/>
                <w:color w:val="1A1A1A"/>
                <w:w w:val="95"/>
                <w:sz w:val="18"/>
                <w:szCs w:val="18"/>
              </w:rPr>
              <w:t>Full</w:t>
            </w:r>
            <w:r w:rsidRPr="007D45E5">
              <w:rPr>
                <w:rFonts w:asciiTheme="minorHAnsi" w:hAnsiTheme="minorHAnsi" w:cstheme="minorHAnsi"/>
                <w:color w:val="2F2F2F"/>
                <w:w w:val="95"/>
                <w:sz w:val="18"/>
                <w:szCs w:val="18"/>
              </w:rPr>
              <w:t>y</w:t>
            </w:r>
            <w:r w:rsidRPr="007D45E5">
              <w:rPr>
                <w:rFonts w:asciiTheme="minorHAnsi" w:hAnsiTheme="minorHAnsi" w:cstheme="minorHAnsi"/>
                <w:color w:val="2F2F2F"/>
                <w:spacing w:val="51"/>
                <w:w w:val="95"/>
                <w:sz w:val="18"/>
                <w:szCs w:val="18"/>
              </w:rPr>
              <w:t xml:space="preserve"> </w:t>
            </w:r>
            <w:r w:rsidRPr="007D45E5">
              <w:rPr>
                <w:rFonts w:asciiTheme="minorHAnsi" w:hAnsiTheme="minorHAnsi" w:cstheme="minorHAnsi"/>
                <w:w w:val="95"/>
                <w:sz w:val="18"/>
                <w:szCs w:val="18"/>
              </w:rPr>
              <w:t>skilled</w:t>
            </w:r>
            <w:r w:rsidRPr="007D45E5">
              <w:rPr>
                <w:rFonts w:asciiTheme="minorHAnsi" w:hAnsiTheme="minorHAnsi" w:cstheme="minorHAnsi"/>
                <w:spacing w:val="75"/>
                <w:sz w:val="18"/>
                <w:szCs w:val="18"/>
              </w:rPr>
              <w:t xml:space="preserve"> </w:t>
            </w:r>
            <w:r w:rsidRPr="007D45E5">
              <w:rPr>
                <w:rFonts w:asciiTheme="minorHAnsi" w:hAnsiTheme="minorHAnsi" w:cstheme="minorHAnsi"/>
                <w:color w:val="0E0E0E"/>
                <w:w w:val="95"/>
                <w:sz w:val="18"/>
                <w:szCs w:val="18"/>
              </w:rPr>
              <w:t>in</w:t>
            </w:r>
            <w:r w:rsidRPr="007D45E5">
              <w:rPr>
                <w:rFonts w:asciiTheme="minorHAnsi" w:hAnsiTheme="minorHAnsi" w:cstheme="minorHAnsi"/>
                <w:color w:val="0E0E0E"/>
                <w:spacing w:val="62"/>
                <w:sz w:val="18"/>
                <w:szCs w:val="18"/>
              </w:rPr>
              <w:t xml:space="preserve"> </w:t>
            </w:r>
            <w:r w:rsidRPr="007D45E5">
              <w:rPr>
                <w:rFonts w:asciiTheme="minorHAnsi" w:hAnsiTheme="minorHAnsi" w:cstheme="minorHAnsi"/>
                <w:color w:val="0C0C0C"/>
                <w:w w:val="95"/>
                <w:sz w:val="18"/>
                <w:szCs w:val="18"/>
              </w:rPr>
              <w:t>hardware</w:t>
            </w:r>
            <w:r w:rsidRPr="007D45E5">
              <w:rPr>
                <w:rFonts w:asciiTheme="minorHAnsi" w:hAnsiTheme="minorHAnsi" w:cstheme="minorHAnsi"/>
                <w:color w:val="0C0C0C"/>
                <w:spacing w:val="61"/>
                <w:sz w:val="18"/>
                <w:szCs w:val="18"/>
              </w:rPr>
              <w:t xml:space="preserve"> </w:t>
            </w:r>
            <w:r w:rsidRPr="007D45E5">
              <w:rPr>
                <w:rFonts w:asciiTheme="minorHAnsi" w:hAnsiTheme="minorHAnsi" w:cstheme="minorHAnsi"/>
                <w:color w:val="0C0C0C"/>
                <w:w w:val="95"/>
                <w:sz w:val="18"/>
                <w:szCs w:val="18"/>
              </w:rPr>
              <w:t>troubleshooting.</w:t>
            </w:r>
          </w:p>
          <w:p w14:paraId="53D80825" w14:textId="77777777" w:rsidR="00CC6A5B" w:rsidRPr="007D45E5" w:rsidRDefault="00CC6A5B" w:rsidP="00AA4FF2">
            <w:pPr>
              <w:pStyle w:val="TableParagraph"/>
              <w:spacing w:before="1"/>
              <w:ind w:right="166" w:hanging="420"/>
              <w:rPr>
                <w:rFonts w:asciiTheme="minorHAnsi" w:hAnsiTheme="minorHAnsi" w:cstheme="minorHAnsi"/>
                <w:sz w:val="18"/>
                <w:szCs w:val="18"/>
              </w:rPr>
            </w:pPr>
          </w:p>
          <w:p w14:paraId="21BD4830" w14:textId="77777777" w:rsidR="00CC6A5B" w:rsidRPr="007D45E5" w:rsidRDefault="00CC6A5B" w:rsidP="00AA4FF2">
            <w:pPr>
              <w:pStyle w:val="TableParagraph"/>
              <w:spacing w:line="247" w:lineRule="auto"/>
              <w:ind w:right="166"/>
              <w:rPr>
                <w:rFonts w:asciiTheme="minorHAnsi" w:hAnsiTheme="minorHAnsi" w:cstheme="minorHAnsi"/>
                <w:sz w:val="18"/>
                <w:szCs w:val="18"/>
              </w:rPr>
            </w:pPr>
            <w:r w:rsidRPr="007D45E5">
              <w:rPr>
                <w:rFonts w:asciiTheme="minorHAnsi" w:hAnsiTheme="minorHAnsi" w:cstheme="minorHAnsi"/>
                <w:color w:val="181818"/>
                <w:w w:val="95"/>
                <w:sz w:val="18"/>
                <w:szCs w:val="18"/>
              </w:rPr>
              <w:t>Skil</w:t>
            </w:r>
            <w:r w:rsidRPr="007D45E5">
              <w:rPr>
                <w:rFonts w:asciiTheme="minorHAnsi" w:hAnsiTheme="minorHAnsi" w:cstheme="minorHAnsi"/>
                <w:color w:val="1C1C1C"/>
                <w:w w:val="95"/>
                <w:sz w:val="18"/>
                <w:szCs w:val="18"/>
              </w:rPr>
              <w:t>led</w:t>
            </w:r>
            <w:r w:rsidRPr="007D45E5">
              <w:rPr>
                <w:rFonts w:asciiTheme="minorHAnsi" w:hAnsiTheme="minorHAnsi" w:cstheme="minorHAnsi"/>
                <w:color w:val="1C1C1C"/>
                <w:spacing w:val="1"/>
                <w:w w:val="95"/>
                <w:sz w:val="18"/>
                <w:szCs w:val="18"/>
              </w:rPr>
              <w:t xml:space="preserve"> </w:t>
            </w:r>
            <w:r w:rsidRPr="007D45E5">
              <w:rPr>
                <w:rFonts w:asciiTheme="minorHAnsi" w:hAnsiTheme="minorHAnsi" w:cstheme="minorHAnsi"/>
                <w:color w:val="0F0F0F"/>
                <w:w w:val="95"/>
                <w:sz w:val="18"/>
                <w:szCs w:val="18"/>
              </w:rPr>
              <w:t>in</w:t>
            </w:r>
            <w:r w:rsidRPr="007D45E5">
              <w:rPr>
                <w:rFonts w:asciiTheme="minorHAnsi" w:hAnsiTheme="minorHAnsi" w:cstheme="minorHAnsi"/>
                <w:color w:val="0F0F0F"/>
                <w:spacing w:val="1"/>
                <w:w w:val="95"/>
                <w:sz w:val="18"/>
                <w:szCs w:val="18"/>
              </w:rPr>
              <w:t xml:space="preserve"> </w:t>
            </w:r>
            <w:r w:rsidRPr="007D45E5">
              <w:rPr>
                <w:rFonts w:asciiTheme="minorHAnsi" w:hAnsiTheme="minorHAnsi" w:cstheme="minorHAnsi"/>
                <w:color w:val="131313"/>
                <w:w w:val="95"/>
                <w:sz w:val="18"/>
                <w:szCs w:val="18"/>
              </w:rPr>
              <w:t>Install</w:t>
            </w:r>
            <w:r w:rsidRPr="007D45E5">
              <w:rPr>
                <w:rFonts w:asciiTheme="minorHAnsi" w:hAnsiTheme="minorHAnsi" w:cstheme="minorHAnsi"/>
                <w:color w:val="181818"/>
                <w:w w:val="95"/>
                <w:sz w:val="18"/>
                <w:szCs w:val="18"/>
              </w:rPr>
              <w:t xml:space="preserve">ation, </w:t>
            </w:r>
            <w:r w:rsidRPr="007D45E5">
              <w:rPr>
                <w:rFonts w:asciiTheme="minorHAnsi" w:hAnsiTheme="minorHAnsi" w:cstheme="minorHAnsi"/>
                <w:color w:val="1A1A1A"/>
                <w:w w:val="95"/>
                <w:sz w:val="18"/>
                <w:szCs w:val="18"/>
              </w:rPr>
              <w:t>config</w:t>
            </w:r>
            <w:r w:rsidRPr="007D45E5">
              <w:rPr>
                <w:rFonts w:asciiTheme="minorHAnsi" w:hAnsiTheme="minorHAnsi" w:cstheme="minorHAnsi"/>
                <w:color w:val="131313"/>
                <w:w w:val="95"/>
                <w:sz w:val="18"/>
                <w:szCs w:val="18"/>
              </w:rPr>
              <w:t>uration</w:t>
            </w:r>
            <w:r w:rsidRPr="007D45E5">
              <w:rPr>
                <w:rFonts w:asciiTheme="minorHAnsi" w:hAnsiTheme="minorHAnsi" w:cstheme="minorHAnsi"/>
                <w:color w:val="131313"/>
                <w:spacing w:val="1"/>
                <w:w w:val="95"/>
                <w:sz w:val="18"/>
                <w:szCs w:val="18"/>
              </w:rPr>
              <w:t xml:space="preserve"> </w:t>
            </w:r>
            <w:r w:rsidRPr="007D45E5">
              <w:rPr>
                <w:rFonts w:asciiTheme="minorHAnsi" w:hAnsiTheme="minorHAnsi" w:cstheme="minorHAnsi"/>
                <w:color w:val="111111"/>
                <w:w w:val="95"/>
                <w:sz w:val="18"/>
                <w:szCs w:val="18"/>
              </w:rPr>
              <w:t>and</w:t>
            </w:r>
            <w:r w:rsidRPr="007D45E5">
              <w:rPr>
                <w:rFonts w:asciiTheme="minorHAnsi" w:hAnsiTheme="minorHAnsi" w:cstheme="minorHAnsi"/>
                <w:color w:val="111111"/>
                <w:spacing w:val="1"/>
                <w:w w:val="95"/>
                <w:sz w:val="18"/>
                <w:szCs w:val="18"/>
              </w:rPr>
              <w:t xml:space="preserve"> </w:t>
            </w:r>
            <w:r w:rsidRPr="007D45E5">
              <w:rPr>
                <w:rFonts w:asciiTheme="minorHAnsi" w:hAnsiTheme="minorHAnsi" w:cstheme="minorHAnsi"/>
                <w:color w:val="111111"/>
                <w:sz w:val="18"/>
                <w:szCs w:val="18"/>
              </w:rPr>
              <w:t xml:space="preserve">troubleshooting </w:t>
            </w:r>
            <w:r w:rsidRPr="007D45E5">
              <w:rPr>
                <w:rFonts w:asciiTheme="minorHAnsi" w:hAnsiTheme="minorHAnsi" w:cstheme="minorHAnsi"/>
                <w:color w:val="1A1A1A"/>
                <w:sz w:val="18"/>
                <w:szCs w:val="18"/>
              </w:rPr>
              <w:t xml:space="preserve">of </w:t>
            </w:r>
            <w:r w:rsidRPr="007D45E5">
              <w:rPr>
                <w:rFonts w:asciiTheme="minorHAnsi" w:hAnsiTheme="minorHAnsi" w:cstheme="minorHAnsi"/>
                <w:color w:val="131313"/>
                <w:sz w:val="18"/>
                <w:szCs w:val="18"/>
              </w:rPr>
              <w:t>Operating</w:t>
            </w:r>
            <w:r w:rsidRPr="007D45E5">
              <w:rPr>
                <w:rFonts w:asciiTheme="minorHAnsi" w:hAnsiTheme="minorHAnsi" w:cstheme="minorHAnsi"/>
                <w:color w:val="131313"/>
                <w:spacing w:val="1"/>
                <w:sz w:val="18"/>
                <w:szCs w:val="18"/>
              </w:rPr>
              <w:t xml:space="preserve"> </w:t>
            </w:r>
            <w:r w:rsidRPr="007D45E5">
              <w:rPr>
                <w:rFonts w:asciiTheme="minorHAnsi" w:hAnsiTheme="minorHAnsi" w:cstheme="minorHAnsi"/>
                <w:color w:val="0F0F0F"/>
                <w:sz w:val="18"/>
                <w:szCs w:val="18"/>
              </w:rPr>
              <w:t>Systems</w:t>
            </w:r>
            <w:r w:rsidRPr="007D45E5">
              <w:rPr>
                <w:rFonts w:asciiTheme="minorHAnsi" w:hAnsiTheme="minorHAnsi" w:cstheme="minorHAnsi"/>
                <w:color w:val="0F0F0F"/>
                <w:spacing w:val="1"/>
                <w:sz w:val="18"/>
                <w:szCs w:val="18"/>
              </w:rPr>
              <w:t xml:space="preserve"> </w:t>
            </w:r>
            <w:r w:rsidRPr="007D45E5">
              <w:rPr>
                <w:rFonts w:asciiTheme="minorHAnsi" w:hAnsiTheme="minorHAnsi" w:cstheme="minorHAnsi"/>
                <w:sz w:val="18"/>
                <w:szCs w:val="18"/>
              </w:rPr>
              <w:t xml:space="preserve">and </w:t>
            </w:r>
            <w:r w:rsidRPr="007D45E5">
              <w:rPr>
                <w:rFonts w:asciiTheme="minorHAnsi" w:hAnsiTheme="minorHAnsi" w:cstheme="minorHAnsi"/>
                <w:spacing w:val="-55"/>
                <w:sz w:val="18"/>
                <w:szCs w:val="18"/>
              </w:rPr>
              <w:t xml:space="preserve"> </w:t>
            </w:r>
            <w:r w:rsidRPr="007D45E5">
              <w:rPr>
                <w:rFonts w:asciiTheme="minorHAnsi" w:hAnsiTheme="minorHAnsi" w:cstheme="minorHAnsi"/>
                <w:color w:val="232323"/>
                <w:w w:val="95"/>
                <w:sz w:val="18"/>
                <w:szCs w:val="18"/>
              </w:rPr>
              <w:t>other</w:t>
            </w:r>
            <w:r w:rsidR="009F4D5B">
              <w:rPr>
                <w:rFonts w:asciiTheme="minorHAnsi" w:hAnsiTheme="minorHAnsi" w:cstheme="minorHAnsi"/>
                <w:color w:val="232323"/>
                <w:spacing w:val="51"/>
                <w:sz w:val="18"/>
                <w:szCs w:val="18"/>
              </w:rPr>
              <w:t xml:space="preserve"> </w:t>
            </w:r>
            <w:r w:rsidRPr="007D45E5">
              <w:rPr>
                <w:rFonts w:asciiTheme="minorHAnsi" w:hAnsiTheme="minorHAnsi" w:cstheme="minorHAnsi"/>
                <w:color w:val="0F0F0F"/>
                <w:w w:val="95"/>
                <w:sz w:val="18"/>
                <w:szCs w:val="18"/>
              </w:rPr>
              <w:t>applications</w:t>
            </w:r>
            <w:r w:rsidRPr="007D45E5">
              <w:rPr>
                <w:rFonts w:asciiTheme="minorHAnsi" w:hAnsiTheme="minorHAnsi" w:cstheme="minorHAnsi"/>
                <w:color w:val="0F0F0F"/>
                <w:spacing w:val="107"/>
                <w:sz w:val="18"/>
                <w:szCs w:val="18"/>
              </w:rPr>
              <w:t xml:space="preserve"> </w:t>
            </w:r>
            <w:r w:rsidRPr="007D45E5">
              <w:rPr>
                <w:rFonts w:asciiTheme="minorHAnsi" w:hAnsiTheme="minorHAnsi" w:cstheme="minorHAnsi"/>
                <w:color w:val="0F0F0F"/>
                <w:w w:val="95"/>
                <w:sz w:val="18"/>
                <w:szCs w:val="18"/>
              </w:rPr>
              <w:t>like</w:t>
            </w:r>
            <w:r w:rsidRPr="007D45E5">
              <w:rPr>
                <w:rFonts w:asciiTheme="minorHAnsi" w:hAnsiTheme="minorHAnsi" w:cstheme="minorHAnsi"/>
                <w:color w:val="0F0F0F"/>
                <w:spacing w:val="51"/>
                <w:sz w:val="18"/>
                <w:szCs w:val="18"/>
              </w:rPr>
              <w:t xml:space="preserve"> </w:t>
            </w:r>
            <w:r w:rsidRPr="007D45E5">
              <w:rPr>
                <w:rFonts w:asciiTheme="minorHAnsi" w:hAnsiTheme="minorHAnsi" w:cstheme="minorHAnsi"/>
                <w:w w:val="95"/>
                <w:sz w:val="18"/>
                <w:szCs w:val="18"/>
              </w:rPr>
              <w:t>Anti-Virus,</w:t>
            </w:r>
            <w:r w:rsidRPr="007D45E5">
              <w:rPr>
                <w:rFonts w:asciiTheme="minorHAnsi" w:hAnsiTheme="minorHAnsi" w:cstheme="minorHAnsi"/>
                <w:spacing w:val="52"/>
                <w:sz w:val="18"/>
                <w:szCs w:val="18"/>
              </w:rPr>
              <w:t xml:space="preserve"> </w:t>
            </w:r>
            <w:r w:rsidRPr="007D45E5">
              <w:rPr>
                <w:rFonts w:asciiTheme="minorHAnsi" w:hAnsiTheme="minorHAnsi" w:cstheme="minorHAnsi"/>
                <w:w w:val="95"/>
                <w:sz w:val="18"/>
                <w:szCs w:val="18"/>
              </w:rPr>
              <w:t>Word</w:t>
            </w:r>
            <w:r w:rsidRPr="007D45E5">
              <w:rPr>
                <w:rFonts w:asciiTheme="minorHAnsi" w:hAnsiTheme="minorHAnsi" w:cstheme="minorHAnsi"/>
                <w:spacing w:val="1"/>
                <w:w w:val="95"/>
                <w:sz w:val="18"/>
                <w:szCs w:val="18"/>
              </w:rPr>
              <w:t xml:space="preserve"> </w:t>
            </w:r>
            <w:r w:rsidRPr="007D45E5">
              <w:rPr>
                <w:rFonts w:asciiTheme="minorHAnsi" w:hAnsiTheme="minorHAnsi" w:cstheme="minorHAnsi"/>
                <w:color w:val="1C1C1C"/>
                <w:w w:val="95"/>
                <w:sz w:val="18"/>
                <w:szCs w:val="18"/>
              </w:rPr>
              <w:t>P</w:t>
            </w:r>
            <w:r w:rsidRPr="007D45E5">
              <w:rPr>
                <w:rFonts w:asciiTheme="minorHAnsi" w:hAnsiTheme="minorHAnsi" w:cstheme="minorHAnsi"/>
                <w:color w:val="131313"/>
                <w:w w:val="95"/>
                <w:sz w:val="18"/>
                <w:szCs w:val="18"/>
              </w:rPr>
              <w:t>rocessor</w:t>
            </w:r>
            <w:r w:rsidRPr="007D45E5">
              <w:rPr>
                <w:rFonts w:asciiTheme="minorHAnsi" w:hAnsiTheme="minorHAnsi" w:cstheme="minorHAnsi"/>
                <w:color w:val="646464"/>
                <w:w w:val="95"/>
                <w:sz w:val="18"/>
                <w:szCs w:val="18"/>
              </w:rPr>
              <w:t>s</w:t>
            </w:r>
            <w:r w:rsidRPr="007D45E5">
              <w:rPr>
                <w:rFonts w:asciiTheme="minorHAnsi" w:hAnsiTheme="minorHAnsi" w:cstheme="minorHAnsi"/>
                <w:color w:val="646464"/>
                <w:spacing w:val="22"/>
                <w:w w:val="95"/>
                <w:sz w:val="18"/>
                <w:szCs w:val="18"/>
              </w:rPr>
              <w:t xml:space="preserve"> </w:t>
            </w:r>
            <w:r w:rsidRPr="007D45E5">
              <w:rPr>
                <w:rFonts w:asciiTheme="minorHAnsi" w:hAnsiTheme="minorHAnsi" w:cstheme="minorHAnsi"/>
                <w:color w:val="111111"/>
                <w:w w:val="95"/>
                <w:sz w:val="18"/>
                <w:szCs w:val="18"/>
              </w:rPr>
              <w:t>and</w:t>
            </w:r>
            <w:r w:rsidRPr="007D45E5">
              <w:rPr>
                <w:rFonts w:asciiTheme="minorHAnsi" w:hAnsiTheme="minorHAnsi" w:cstheme="minorHAnsi"/>
                <w:color w:val="111111"/>
                <w:spacing w:val="34"/>
                <w:w w:val="95"/>
                <w:sz w:val="18"/>
                <w:szCs w:val="18"/>
              </w:rPr>
              <w:t xml:space="preserve"> </w:t>
            </w:r>
            <w:r w:rsidRPr="007D45E5">
              <w:rPr>
                <w:rFonts w:asciiTheme="minorHAnsi" w:hAnsiTheme="minorHAnsi" w:cstheme="minorHAnsi"/>
                <w:color w:val="1A1A1A"/>
                <w:w w:val="95"/>
                <w:sz w:val="18"/>
                <w:szCs w:val="18"/>
              </w:rPr>
              <w:t>S</w:t>
            </w:r>
            <w:r w:rsidRPr="007D45E5">
              <w:rPr>
                <w:rFonts w:asciiTheme="minorHAnsi" w:hAnsiTheme="minorHAnsi" w:cstheme="minorHAnsi"/>
                <w:w w:val="95"/>
                <w:sz w:val="18"/>
                <w:szCs w:val="18"/>
              </w:rPr>
              <w:t>preadsheets.</w:t>
            </w:r>
          </w:p>
          <w:p w14:paraId="75871D9F" w14:textId="77777777" w:rsidR="00CC6A5B" w:rsidRPr="007D45E5" w:rsidRDefault="00CC6A5B" w:rsidP="00AA4FF2">
            <w:pPr>
              <w:pStyle w:val="TableParagraph"/>
              <w:spacing w:before="8"/>
              <w:rPr>
                <w:rFonts w:asciiTheme="minorHAnsi" w:hAnsiTheme="minorHAnsi" w:cstheme="minorHAnsi"/>
                <w:sz w:val="18"/>
                <w:szCs w:val="18"/>
              </w:rPr>
            </w:pPr>
          </w:p>
          <w:p w14:paraId="5B8841D7" w14:textId="77777777" w:rsidR="00CC6A5B" w:rsidRPr="007D45E5" w:rsidRDefault="00CC6A5B" w:rsidP="00FF7BE9">
            <w:pPr>
              <w:pStyle w:val="TableParagraph"/>
              <w:tabs>
                <w:tab w:val="left" w:pos="489"/>
              </w:tabs>
              <w:spacing w:line="220" w:lineRule="auto"/>
              <w:ind w:left="489" w:right="127" w:hanging="195"/>
              <w:rPr>
                <w:rFonts w:asciiTheme="minorHAnsi" w:hAnsiTheme="minorHAnsi" w:cstheme="minorHAnsi"/>
                <w:sz w:val="18"/>
                <w:szCs w:val="18"/>
              </w:rPr>
            </w:pPr>
            <w:r w:rsidRPr="007D45E5">
              <w:rPr>
                <w:rFonts w:asciiTheme="minorHAnsi" w:hAnsiTheme="minorHAnsi" w:cstheme="minorHAnsi"/>
                <w:color w:val="131313"/>
                <w:sz w:val="18"/>
                <w:szCs w:val="18"/>
              </w:rPr>
              <w:t>-</w:t>
            </w:r>
            <w:r w:rsidRPr="007D45E5">
              <w:rPr>
                <w:rFonts w:asciiTheme="minorHAnsi" w:hAnsiTheme="minorHAnsi" w:cstheme="minorHAnsi"/>
                <w:color w:val="131313"/>
                <w:sz w:val="18"/>
                <w:szCs w:val="18"/>
              </w:rPr>
              <w:tab/>
            </w:r>
            <w:r w:rsidRPr="007D45E5">
              <w:rPr>
                <w:rFonts w:asciiTheme="minorHAnsi" w:hAnsiTheme="minorHAnsi" w:cstheme="minorHAnsi"/>
                <w:color w:val="0F0F0F"/>
                <w:sz w:val="18"/>
                <w:szCs w:val="18"/>
              </w:rPr>
              <w:t>Capable</w:t>
            </w:r>
            <w:r w:rsidRPr="007D45E5">
              <w:rPr>
                <w:rFonts w:asciiTheme="minorHAnsi" w:hAnsiTheme="minorHAnsi" w:cstheme="minorHAnsi"/>
                <w:color w:val="0F0F0F"/>
                <w:spacing w:val="1"/>
                <w:sz w:val="18"/>
                <w:szCs w:val="18"/>
              </w:rPr>
              <w:t xml:space="preserve"> </w:t>
            </w:r>
            <w:r w:rsidRPr="007D45E5">
              <w:rPr>
                <w:rFonts w:asciiTheme="minorHAnsi" w:hAnsiTheme="minorHAnsi" w:cstheme="minorHAnsi"/>
                <w:color w:val="181818"/>
                <w:sz w:val="18"/>
                <w:szCs w:val="18"/>
              </w:rPr>
              <w:t xml:space="preserve">of </w:t>
            </w:r>
            <w:r w:rsidRPr="007D45E5">
              <w:rPr>
                <w:rFonts w:asciiTheme="minorHAnsi" w:hAnsiTheme="minorHAnsi" w:cstheme="minorHAnsi"/>
                <w:color w:val="0C0C0C"/>
                <w:sz w:val="18"/>
                <w:szCs w:val="18"/>
              </w:rPr>
              <w:t>imparting</w:t>
            </w:r>
            <w:r w:rsidRPr="007D45E5">
              <w:rPr>
                <w:rFonts w:asciiTheme="minorHAnsi" w:hAnsiTheme="minorHAnsi" w:cstheme="minorHAnsi"/>
                <w:color w:val="0C0C0C"/>
                <w:spacing w:val="57"/>
                <w:sz w:val="18"/>
                <w:szCs w:val="18"/>
              </w:rPr>
              <w:t xml:space="preserve"> </w:t>
            </w:r>
            <w:r w:rsidRPr="007D45E5">
              <w:rPr>
                <w:rFonts w:asciiTheme="minorHAnsi" w:hAnsiTheme="minorHAnsi" w:cstheme="minorHAnsi"/>
                <w:color w:val="0A0A0A"/>
                <w:sz w:val="18"/>
                <w:szCs w:val="18"/>
              </w:rPr>
              <w:t xml:space="preserve">day </w:t>
            </w:r>
            <w:r w:rsidRPr="007D45E5">
              <w:rPr>
                <w:rFonts w:asciiTheme="minorHAnsi" w:hAnsiTheme="minorHAnsi" w:cstheme="minorHAnsi"/>
                <w:color w:val="1C1C1C"/>
                <w:sz w:val="18"/>
                <w:szCs w:val="18"/>
              </w:rPr>
              <w:t xml:space="preserve">to </w:t>
            </w:r>
            <w:r w:rsidRPr="007D45E5">
              <w:rPr>
                <w:rFonts w:asciiTheme="minorHAnsi" w:hAnsiTheme="minorHAnsi" w:cstheme="minorHAnsi"/>
                <w:color w:val="0C0C0C"/>
                <w:sz w:val="18"/>
                <w:szCs w:val="18"/>
              </w:rPr>
              <w:t xml:space="preserve">day </w:t>
            </w:r>
            <w:r w:rsidRPr="007D45E5">
              <w:rPr>
                <w:rFonts w:asciiTheme="minorHAnsi" w:hAnsiTheme="minorHAnsi" w:cstheme="minorHAnsi"/>
                <w:color w:val="0A0A0A"/>
                <w:sz w:val="18"/>
                <w:szCs w:val="18"/>
              </w:rPr>
              <w:t>guidance</w:t>
            </w:r>
            <w:r w:rsidRPr="007D45E5">
              <w:rPr>
                <w:rFonts w:asciiTheme="minorHAnsi" w:hAnsiTheme="minorHAnsi" w:cstheme="minorHAnsi"/>
                <w:color w:val="0A0A0A"/>
                <w:spacing w:val="58"/>
                <w:sz w:val="18"/>
                <w:szCs w:val="18"/>
              </w:rPr>
              <w:t xml:space="preserve"> </w:t>
            </w:r>
            <w:r w:rsidRPr="007D45E5">
              <w:rPr>
                <w:rFonts w:asciiTheme="minorHAnsi" w:hAnsiTheme="minorHAnsi" w:cstheme="minorHAnsi"/>
                <w:color w:val="707070"/>
                <w:sz w:val="18"/>
                <w:szCs w:val="18"/>
              </w:rPr>
              <w:t>/</w:t>
            </w:r>
            <w:r w:rsidRPr="007D45E5">
              <w:rPr>
                <w:rFonts w:asciiTheme="minorHAnsi" w:hAnsiTheme="minorHAnsi" w:cstheme="minorHAnsi"/>
                <w:color w:val="707070"/>
                <w:spacing w:val="1"/>
                <w:sz w:val="18"/>
                <w:szCs w:val="18"/>
              </w:rPr>
              <w:t xml:space="preserve"> </w:t>
            </w:r>
            <w:r w:rsidRPr="007D45E5">
              <w:rPr>
                <w:rFonts w:asciiTheme="minorHAnsi" w:hAnsiTheme="minorHAnsi" w:cstheme="minorHAnsi"/>
                <w:color w:val="1F1F1F"/>
                <w:w w:val="95"/>
                <w:sz w:val="18"/>
                <w:szCs w:val="18"/>
              </w:rPr>
              <w:t>on</w:t>
            </w:r>
            <w:r w:rsidRPr="007D45E5">
              <w:rPr>
                <w:rFonts w:asciiTheme="minorHAnsi" w:hAnsiTheme="minorHAnsi" w:cstheme="minorHAnsi"/>
                <w:color w:val="1F1F1F"/>
                <w:spacing w:val="28"/>
                <w:w w:val="95"/>
                <w:sz w:val="18"/>
                <w:szCs w:val="18"/>
              </w:rPr>
              <w:t xml:space="preserve"> </w:t>
            </w:r>
            <w:r w:rsidRPr="007D45E5">
              <w:rPr>
                <w:rFonts w:asciiTheme="minorHAnsi" w:hAnsiTheme="minorHAnsi" w:cstheme="minorHAnsi"/>
                <w:color w:val="181818"/>
                <w:w w:val="95"/>
                <w:sz w:val="18"/>
                <w:szCs w:val="18"/>
              </w:rPr>
              <w:t>job</w:t>
            </w:r>
            <w:r w:rsidRPr="007D45E5">
              <w:rPr>
                <w:rFonts w:asciiTheme="minorHAnsi" w:hAnsiTheme="minorHAnsi" w:cstheme="minorHAnsi"/>
                <w:color w:val="181818"/>
                <w:spacing w:val="31"/>
                <w:w w:val="95"/>
                <w:sz w:val="18"/>
                <w:szCs w:val="18"/>
              </w:rPr>
              <w:t xml:space="preserve"> </w:t>
            </w:r>
            <w:r w:rsidRPr="007D45E5">
              <w:rPr>
                <w:rFonts w:asciiTheme="minorHAnsi" w:hAnsiTheme="minorHAnsi" w:cstheme="minorHAnsi"/>
                <w:color w:val="1A1A1A"/>
                <w:w w:val="95"/>
                <w:position w:val="1"/>
                <w:sz w:val="18"/>
                <w:szCs w:val="18"/>
              </w:rPr>
              <w:t>trainin</w:t>
            </w:r>
            <w:r w:rsidRPr="007D45E5">
              <w:rPr>
                <w:rFonts w:asciiTheme="minorHAnsi" w:hAnsiTheme="minorHAnsi" w:cstheme="minorHAnsi"/>
                <w:color w:val="1A1A1A"/>
                <w:spacing w:val="-19"/>
                <w:w w:val="95"/>
                <w:position w:val="1"/>
                <w:sz w:val="18"/>
                <w:szCs w:val="18"/>
              </w:rPr>
              <w:t>g</w:t>
            </w:r>
            <w:r w:rsidRPr="007D45E5">
              <w:rPr>
                <w:rFonts w:asciiTheme="minorHAnsi" w:hAnsiTheme="minorHAnsi" w:cstheme="minorHAnsi"/>
                <w:color w:val="1A1A1A"/>
                <w:spacing w:val="53"/>
                <w:w w:val="95"/>
                <w:position w:val="-3"/>
                <w:sz w:val="18"/>
                <w:szCs w:val="18"/>
              </w:rPr>
              <w:t xml:space="preserve"> </w:t>
            </w:r>
            <w:r w:rsidRPr="007D45E5">
              <w:rPr>
                <w:rFonts w:asciiTheme="minorHAnsi" w:hAnsiTheme="minorHAnsi" w:cstheme="minorHAnsi"/>
                <w:color w:val="1F1F1F"/>
                <w:w w:val="95"/>
                <w:sz w:val="18"/>
                <w:szCs w:val="18"/>
              </w:rPr>
              <w:t>to</w:t>
            </w:r>
            <w:r w:rsidRPr="007D45E5">
              <w:rPr>
                <w:rFonts w:asciiTheme="minorHAnsi" w:hAnsiTheme="minorHAnsi" w:cstheme="minorHAnsi"/>
                <w:color w:val="1F1F1F"/>
                <w:spacing w:val="23"/>
                <w:w w:val="95"/>
                <w:sz w:val="18"/>
                <w:szCs w:val="18"/>
              </w:rPr>
              <w:t xml:space="preserve"> </w:t>
            </w:r>
            <w:r w:rsidRPr="007D45E5">
              <w:rPr>
                <w:rFonts w:asciiTheme="minorHAnsi" w:hAnsiTheme="minorHAnsi" w:cstheme="minorHAnsi"/>
                <w:color w:val="0C0C0C"/>
                <w:w w:val="95"/>
                <w:sz w:val="18"/>
                <w:szCs w:val="18"/>
              </w:rPr>
              <w:t>end</w:t>
            </w:r>
            <w:r w:rsidRPr="007D45E5">
              <w:rPr>
                <w:rFonts w:asciiTheme="minorHAnsi" w:hAnsiTheme="minorHAnsi" w:cstheme="minorHAnsi"/>
                <w:color w:val="0C0C0C"/>
                <w:spacing w:val="53"/>
                <w:w w:val="95"/>
                <w:sz w:val="18"/>
                <w:szCs w:val="18"/>
              </w:rPr>
              <w:t xml:space="preserve"> </w:t>
            </w:r>
            <w:r w:rsidRPr="007D45E5">
              <w:rPr>
                <w:rFonts w:asciiTheme="minorHAnsi" w:hAnsiTheme="minorHAnsi" w:cstheme="minorHAnsi"/>
                <w:color w:val="0F0F0F"/>
                <w:w w:val="95"/>
                <w:sz w:val="18"/>
                <w:szCs w:val="18"/>
              </w:rPr>
              <w:t>users</w:t>
            </w:r>
            <w:r w:rsidRPr="007D45E5">
              <w:rPr>
                <w:rFonts w:asciiTheme="minorHAnsi" w:hAnsiTheme="minorHAnsi" w:cstheme="minorHAnsi"/>
                <w:color w:val="0F0F0F"/>
                <w:spacing w:val="31"/>
                <w:w w:val="95"/>
                <w:sz w:val="18"/>
                <w:szCs w:val="18"/>
              </w:rPr>
              <w:t xml:space="preserve"> </w:t>
            </w:r>
            <w:r w:rsidRPr="007D45E5">
              <w:rPr>
                <w:rFonts w:asciiTheme="minorHAnsi" w:hAnsiTheme="minorHAnsi" w:cstheme="minorHAnsi"/>
                <w:w w:val="95"/>
                <w:sz w:val="18"/>
                <w:szCs w:val="18"/>
              </w:rPr>
              <w:t>of</w:t>
            </w:r>
            <w:r w:rsidRPr="007D45E5">
              <w:rPr>
                <w:rFonts w:asciiTheme="minorHAnsi" w:hAnsiTheme="minorHAnsi" w:cstheme="minorHAnsi"/>
                <w:spacing w:val="32"/>
                <w:w w:val="95"/>
                <w:sz w:val="18"/>
                <w:szCs w:val="18"/>
              </w:rPr>
              <w:t xml:space="preserve"> </w:t>
            </w:r>
            <w:r w:rsidRPr="007D45E5">
              <w:rPr>
                <w:rFonts w:asciiTheme="minorHAnsi" w:hAnsiTheme="minorHAnsi" w:cstheme="minorHAnsi"/>
                <w:color w:val="0C0C0C"/>
                <w:w w:val="95"/>
                <w:sz w:val="18"/>
                <w:szCs w:val="18"/>
              </w:rPr>
              <w:t>PLICL</w:t>
            </w:r>
            <w:r w:rsidRPr="007D45E5">
              <w:rPr>
                <w:rFonts w:asciiTheme="minorHAnsi" w:hAnsiTheme="minorHAnsi" w:cstheme="minorHAnsi"/>
                <w:color w:val="0C0C0C"/>
                <w:spacing w:val="38"/>
                <w:w w:val="95"/>
                <w:sz w:val="18"/>
                <w:szCs w:val="18"/>
              </w:rPr>
              <w:t xml:space="preserve"> </w:t>
            </w:r>
            <w:r w:rsidRPr="007D45E5">
              <w:rPr>
                <w:rFonts w:asciiTheme="minorHAnsi" w:hAnsiTheme="minorHAnsi" w:cstheme="minorHAnsi"/>
                <w:w w:val="95"/>
                <w:sz w:val="18"/>
                <w:szCs w:val="18"/>
              </w:rPr>
              <w:t>in</w:t>
            </w:r>
            <w:r w:rsidRPr="007D45E5">
              <w:rPr>
                <w:rFonts w:asciiTheme="minorHAnsi" w:hAnsiTheme="minorHAnsi" w:cstheme="minorHAnsi"/>
                <w:spacing w:val="27"/>
                <w:w w:val="95"/>
                <w:sz w:val="18"/>
                <w:szCs w:val="18"/>
              </w:rPr>
              <w:t xml:space="preserve"> </w:t>
            </w:r>
            <w:r w:rsidRPr="007D45E5">
              <w:rPr>
                <w:rFonts w:asciiTheme="minorHAnsi" w:hAnsiTheme="minorHAnsi" w:cstheme="minorHAnsi"/>
                <w:color w:val="111111"/>
                <w:w w:val="95"/>
                <w:sz w:val="18"/>
                <w:szCs w:val="18"/>
              </w:rPr>
              <w:t>smooth</w:t>
            </w:r>
            <w:r w:rsidRPr="007D45E5">
              <w:rPr>
                <w:rFonts w:asciiTheme="minorHAnsi" w:hAnsiTheme="minorHAnsi" w:cstheme="minorHAnsi"/>
                <w:color w:val="111111"/>
                <w:spacing w:val="-51"/>
                <w:w w:val="95"/>
                <w:sz w:val="18"/>
                <w:szCs w:val="18"/>
              </w:rPr>
              <w:t xml:space="preserve"> </w:t>
            </w:r>
            <w:r w:rsidRPr="007D45E5">
              <w:rPr>
                <w:rFonts w:asciiTheme="minorHAnsi" w:hAnsiTheme="minorHAnsi" w:cstheme="minorHAnsi"/>
                <w:color w:val="151515"/>
                <w:spacing w:val="-1"/>
                <w:sz w:val="18"/>
                <w:szCs w:val="18"/>
              </w:rPr>
              <w:t>running</w:t>
            </w:r>
            <w:r w:rsidRPr="007D45E5">
              <w:rPr>
                <w:rFonts w:asciiTheme="minorHAnsi" w:hAnsiTheme="minorHAnsi" w:cstheme="minorHAnsi"/>
                <w:color w:val="151515"/>
                <w:spacing w:val="26"/>
                <w:sz w:val="18"/>
                <w:szCs w:val="18"/>
              </w:rPr>
              <w:t xml:space="preserve"> </w:t>
            </w:r>
            <w:r w:rsidRPr="007D45E5">
              <w:rPr>
                <w:rFonts w:asciiTheme="minorHAnsi" w:hAnsiTheme="minorHAnsi" w:cstheme="minorHAnsi"/>
                <w:color w:val="161616"/>
                <w:spacing w:val="-1"/>
                <w:sz w:val="18"/>
                <w:szCs w:val="18"/>
              </w:rPr>
              <w:t>of</w:t>
            </w:r>
            <w:r w:rsidRPr="007D45E5">
              <w:rPr>
                <w:rFonts w:asciiTheme="minorHAnsi" w:hAnsiTheme="minorHAnsi" w:cstheme="minorHAnsi"/>
                <w:color w:val="161616"/>
                <w:spacing w:val="8"/>
                <w:sz w:val="18"/>
                <w:szCs w:val="18"/>
              </w:rPr>
              <w:t xml:space="preserve"> </w:t>
            </w:r>
            <w:r w:rsidRPr="007D45E5">
              <w:rPr>
                <w:rFonts w:asciiTheme="minorHAnsi" w:hAnsiTheme="minorHAnsi" w:cstheme="minorHAnsi"/>
                <w:color w:val="212121"/>
                <w:spacing w:val="-1"/>
                <w:sz w:val="18"/>
                <w:szCs w:val="18"/>
              </w:rPr>
              <w:t>so</w:t>
            </w:r>
            <w:r w:rsidRPr="007D45E5">
              <w:rPr>
                <w:rFonts w:asciiTheme="minorHAnsi" w:hAnsiTheme="minorHAnsi" w:cstheme="minorHAnsi"/>
                <w:color w:val="0C0C0C"/>
                <w:sz w:val="18"/>
                <w:szCs w:val="18"/>
              </w:rPr>
              <w:t>ftware</w:t>
            </w:r>
            <w:r w:rsidRPr="007D45E5">
              <w:rPr>
                <w:rFonts w:asciiTheme="minorHAnsi" w:hAnsiTheme="minorHAnsi" w:cstheme="minorHAnsi"/>
                <w:color w:val="0C0C0C"/>
                <w:spacing w:val="17"/>
                <w:sz w:val="18"/>
                <w:szCs w:val="18"/>
              </w:rPr>
              <w:t xml:space="preserve"> </w:t>
            </w:r>
            <w:r w:rsidRPr="007D45E5">
              <w:rPr>
                <w:rFonts w:asciiTheme="minorHAnsi" w:hAnsiTheme="minorHAnsi" w:cstheme="minorHAnsi"/>
                <w:sz w:val="18"/>
                <w:szCs w:val="18"/>
              </w:rPr>
              <w:t>applications.</w:t>
            </w:r>
          </w:p>
        </w:tc>
        <w:tc>
          <w:tcPr>
            <w:tcW w:w="4050" w:type="dxa"/>
          </w:tcPr>
          <w:p w14:paraId="1552B04C" w14:textId="77777777" w:rsidR="00CC6A5B" w:rsidRPr="007D45E5" w:rsidRDefault="00CC6A5B" w:rsidP="00794BBD">
            <w:pPr>
              <w:pStyle w:val="ListParagraph"/>
              <w:numPr>
                <w:ilvl w:val="0"/>
                <w:numId w:val="10"/>
              </w:numPr>
              <w:tabs>
                <w:tab w:val="left" w:pos="1969"/>
              </w:tabs>
              <w:ind w:left="162" w:right="-18" w:hanging="180"/>
              <w:jc w:val="both"/>
              <w:rPr>
                <w:rFonts w:asciiTheme="minorHAnsi" w:hAnsiTheme="minorHAnsi" w:cstheme="minorHAnsi"/>
                <w:sz w:val="18"/>
                <w:szCs w:val="18"/>
              </w:rPr>
            </w:pPr>
            <w:r w:rsidRPr="007D45E5">
              <w:rPr>
                <w:rFonts w:asciiTheme="minorHAnsi" w:hAnsiTheme="minorHAnsi" w:cstheme="minorHAnsi"/>
                <w:color w:val="111111"/>
                <w:sz w:val="18"/>
                <w:szCs w:val="18"/>
              </w:rPr>
              <w:t>Inspection</w:t>
            </w:r>
            <w:r w:rsidRPr="007D45E5">
              <w:rPr>
                <w:rFonts w:asciiTheme="minorHAnsi" w:hAnsiTheme="minorHAnsi" w:cstheme="minorHAnsi"/>
                <w:color w:val="111111"/>
                <w:spacing w:val="34"/>
                <w:sz w:val="18"/>
                <w:szCs w:val="18"/>
              </w:rPr>
              <w:t xml:space="preserve"> </w:t>
            </w:r>
            <w:r w:rsidRPr="007D45E5">
              <w:rPr>
                <w:rFonts w:asciiTheme="minorHAnsi" w:hAnsiTheme="minorHAnsi" w:cstheme="minorHAnsi"/>
                <w:color w:val="0C0C0C"/>
                <w:sz w:val="18"/>
                <w:szCs w:val="18"/>
              </w:rPr>
              <w:t>of</w:t>
            </w:r>
            <w:r w:rsidRPr="007D45E5">
              <w:rPr>
                <w:rFonts w:asciiTheme="minorHAnsi" w:hAnsiTheme="minorHAnsi" w:cstheme="minorHAnsi"/>
                <w:color w:val="0C0C0C"/>
                <w:spacing w:val="14"/>
                <w:sz w:val="18"/>
                <w:szCs w:val="18"/>
              </w:rPr>
              <w:t xml:space="preserve"> </w:t>
            </w:r>
            <w:r w:rsidRPr="007D45E5">
              <w:rPr>
                <w:rFonts w:asciiTheme="minorHAnsi" w:hAnsiTheme="minorHAnsi" w:cstheme="minorHAnsi"/>
                <w:sz w:val="18"/>
                <w:szCs w:val="18"/>
              </w:rPr>
              <w:t>defective</w:t>
            </w:r>
            <w:r w:rsidRPr="007D45E5">
              <w:rPr>
                <w:rFonts w:asciiTheme="minorHAnsi" w:hAnsiTheme="minorHAnsi" w:cstheme="minorHAnsi"/>
                <w:spacing w:val="34"/>
                <w:sz w:val="18"/>
                <w:szCs w:val="18"/>
              </w:rPr>
              <w:t xml:space="preserve"> </w:t>
            </w:r>
            <w:r w:rsidRPr="007D45E5">
              <w:rPr>
                <w:rFonts w:asciiTheme="minorHAnsi" w:hAnsiTheme="minorHAnsi" w:cstheme="minorHAnsi"/>
                <w:sz w:val="18"/>
                <w:szCs w:val="18"/>
              </w:rPr>
              <w:t>hardware</w:t>
            </w:r>
            <w:r w:rsidRPr="007D45E5">
              <w:rPr>
                <w:rFonts w:asciiTheme="minorHAnsi" w:hAnsiTheme="minorHAnsi" w:cstheme="minorHAnsi"/>
                <w:spacing w:val="25"/>
                <w:sz w:val="18"/>
                <w:szCs w:val="18"/>
              </w:rPr>
              <w:t xml:space="preserve"> </w:t>
            </w:r>
            <w:r w:rsidRPr="007D45E5">
              <w:rPr>
                <w:rFonts w:asciiTheme="minorHAnsi" w:hAnsiTheme="minorHAnsi" w:cstheme="minorHAnsi"/>
                <w:color w:val="0C0C0C"/>
                <w:sz w:val="18"/>
                <w:szCs w:val="18"/>
              </w:rPr>
              <w:t>and</w:t>
            </w:r>
            <w:r w:rsidRPr="007D45E5">
              <w:rPr>
                <w:rFonts w:asciiTheme="minorHAnsi" w:hAnsiTheme="minorHAnsi" w:cstheme="minorHAnsi"/>
                <w:color w:val="0C0C0C"/>
                <w:spacing w:val="23"/>
                <w:sz w:val="18"/>
                <w:szCs w:val="18"/>
              </w:rPr>
              <w:t xml:space="preserve"> </w:t>
            </w:r>
            <w:r w:rsidRPr="007D45E5">
              <w:rPr>
                <w:rFonts w:asciiTheme="minorHAnsi" w:hAnsiTheme="minorHAnsi" w:cstheme="minorHAnsi"/>
                <w:color w:val="0F0F0F"/>
                <w:sz w:val="18"/>
                <w:szCs w:val="18"/>
              </w:rPr>
              <w:t>installation</w:t>
            </w:r>
            <w:r w:rsidRPr="007D45E5">
              <w:rPr>
                <w:rFonts w:asciiTheme="minorHAnsi" w:hAnsiTheme="minorHAnsi" w:cstheme="minorHAnsi"/>
                <w:color w:val="0F0F0F"/>
                <w:spacing w:val="33"/>
                <w:sz w:val="18"/>
                <w:szCs w:val="18"/>
              </w:rPr>
              <w:t xml:space="preserve"> </w:t>
            </w:r>
            <w:r w:rsidRPr="007D45E5">
              <w:rPr>
                <w:rFonts w:asciiTheme="minorHAnsi" w:hAnsiTheme="minorHAnsi" w:cstheme="minorHAnsi"/>
                <w:color w:val="0F0F0F"/>
                <w:sz w:val="18"/>
                <w:szCs w:val="18"/>
              </w:rPr>
              <w:t xml:space="preserve">of </w:t>
            </w:r>
            <w:r w:rsidRPr="007D45E5">
              <w:rPr>
                <w:rFonts w:asciiTheme="minorHAnsi" w:hAnsiTheme="minorHAnsi" w:cstheme="minorHAnsi"/>
                <w:color w:val="0E0E0E"/>
                <w:sz w:val="18"/>
                <w:szCs w:val="18"/>
              </w:rPr>
              <w:t>Operating</w:t>
            </w:r>
            <w:r w:rsidRPr="007D45E5">
              <w:rPr>
                <w:rFonts w:asciiTheme="minorHAnsi" w:hAnsiTheme="minorHAnsi" w:cstheme="minorHAnsi"/>
                <w:color w:val="0E0E0E"/>
                <w:spacing w:val="1"/>
                <w:sz w:val="18"/>
                <w:szCs w:val="18"/>
              </w:rPr>
              <w:t xml:space="preserve"> </w:t>
            </w:r>
            <w:r w:rsidRPr="007D45E5">
              <w:rPr>
                <w:rFonts w:asciiTheme="minorHAnsi" w:hAnsiTheme="minorHAnsi" w:cstheme="minorHAnsi"/>
                <w:color w:val="0A0A0A"/>
                <w:sz w:val="18"/>
                <w:szCs w:val="18"/>
              </w:rPr>
              <w:t>System</w:t>
            </w:r>
            <w:r w:rsidRPr="007D45E5">
              <w:rPr>
                <w:rFonts w:asciiTheme="minorHAnsi" w:hAnsiTheme="minorHAnsi" w:cstheme="minorHAnsi"/>
                <w:color w:val="0A0A0A"/>
                <w:spacing w:val="1"/>
                <w:sz w:val="18"/>
                <w:szCs w:val="18"/>
              </w:rPr>
              <w:t xml:space="preserve"> </w:t>
            </w:r>
            <w:r w:rsidRPr="007D45E5">
              <w:rPr>
                <w:rFonts w:asciiTheme="minorHAnsi" w:hAnsiTheme="minorHAnsi" w:cstheme="minorHAnsi"/>
                <w:color w:val="111111"/>
                <w:sz w:val="18"/>
                <w:szCs w:val="18"/>
              </w:rPr>
              <w:t>(O</w:t>
            </w:r>
            <w:r w:rsidRPr="007D45E5">
              <w:rPr>
                <w:rFonts w:asciiTheme="minorHAnsi" w:hAnsiTheme="minorHAnsi" w:cstheme="minorHAnsi"/>
                <w:color w:val="161616"/>
                <w:sz w:val="18"/>
                <w:szCs w:val="18"/>
              </w:rPr>
              <w:t xml:space="preserve">S) </w:t>
            </w:r>
            <w:r w:rsidRPr="007D45E5">
              <w:rPr>
                <w:rFonts w:asciiTheme="minorHAnsi" w:hAnsiTheme="minorHAnsi" w:cstheme="minorHAnsi"/>
                <w:color w:val="0F0F0F"/>
                <w:sz w:val="18"/>
                <w:szCs w:val="18"/>
              </w:rPr>
              <w:t>in</w:t>
            </w:r>
            <w:r w:rsidRPr="007D45E5">
              <w:rPr>
                <w:rFonts w:asciiTheme="minorHAnsi" w:hAnsiTheme="minorHAnsi" w:cstheme="minorHAnsi"/>
                <w:color w:val="0F0F0F"/>
                <w:spacing w:val="57"/>
                <w:sz w:val="18"/>
                <w:szCs w:val="18"/>
              </w:rPr>
              <w:t xml:space="preserve"> </w:t>
            </w:r>
            <w:r w:rsidRPr="007D45E5">
              <w:rPr>
                <w:rFonts w:asciiTheme="minorHAnsi" w:hAnsiTheme="minorHAnsi" w:cstheme="minorHAnsi"/>
                <w:sz w:val="18"/>
                <w:szCs w:val="18"/>
              </w:rPr>
              <w:t>his/her deployed</w:t>
            </w:r>
            <w:r w:rsidRPr="007D45E5">
              <w:rPr>
                <w:rFonts w:asciiTheme="minorHAnsi" w:hAnsiTheme="minorHAnsi" w:cstheme="minorHAnsi"/>
                <w:spacing w:val="58"/>
                <w:sz w:val="18"/>
                <w:szCs w:val="18"/>
              </w:rPr>
              <w:t xml:space="preserve"> </w:t>
            </w:r>
            <w:r w:rsidRPr="007D45E5">
              <w:rPr>
                <w:rFonts w:asciiTheme="minorHAnsi" w:hAnsiTheme="minorHAnsi" w:cstheme="minorHAnsi"/>
                <w:color w:val="0C0C0C"/>
                <w:sz w:val="18"/>
                <w:szCs w:val="18"/>
              </w:rPr>
              <w:t xml:space="preserve">stations </w:t>
            </w:r>
            <w:r w:rsidRPr="007D45E5">
              <w:rPr>
                <w:rFonts w:asciiTheme="minorHAnsi" w:hAnsiTheme="minorHAnsi" w:cstheme="minorHAnsi"/>
                <w:sz w:val="18"/>
                <w:szCs w:val="18"/>
              </w:rPr>
              <w:t xml:space="preserve">only. </w:t>
            </w:r>
            <w:r w:rsidRPr="007D45E5">
              <w:rPr>
                <w:rFonts w:asciiTheme="minorHAnsi" w:hAnsiTheme="minorHAnsi" w:cstheme="minorHAnsi"/>
                <w:color w:val="181818"/>
                <w:sz w:val="18"/>
                <w:szCs w:val="18"/>
              </w:rPr>
              <w:t xml:space="preserve">He </w:t>
            </w:r>
            <w:r w:rsidRPr="007D45E5">
              <w:rPr>
                <w:rFonts w:asciiTheme="minorHAnsi" w:hAnsiTheme="minorHAnsi" w:cstheme="minorHAnsi"/>
                <w:color w:val="505050"/>
                <w:sz w:val="18"/>
                <w:szCs w:val="18"/>
              </w:rPr>
              <w:t>/</w:t>
            </w:r>
            <w:r w:rsidRPr="007D45E5">
              <w:rPr>
                <w:rFonts w:asciiTheme="minorHAnsi" w:hAnsiTheme="minorHAnsi" w:cstheme="minorHAnsi"/>
                <w:color w:val="505050"/>
                <w:spacing w:val="1"/>
                <w:sz w:val="18"/>
                <w:szCs w:val="18"/>
              </w:rPr>
              <w:t xml:space="preserve"> </w:t>
            </w:r>
            <w:r w:rsidRPr="007D45E5">
              <w:rPr>
                <w:rFonts w:asciiTheme="minorHAnsi" w:hAnsiTheme="minorHAnsi" w:cstheme="minorHAnsi"/>
                <w:color w:val="1D1D1D"/>
                <w:w w:val="95"/>
                <w:sz w:val="18"/>
                <w:szCs w:val="18"/>
              </w:rPr>
              <w:t xml:space="preserve">She </w:t>
            </w:r>
            <w:r w:rsidRPr="007D45E5">
              <w:rPr>
                <w:rFonts w:asciiTheme="minorHAnsi" w:hAnsiTheme="minorHAnsi" w:cstheme="minorHAnsi"/>
                <w:color w:val="1F1F1F"/>
                <w:w w:val="95"/>
                <w:sz w:val="18"/>
                <w:szCs w:val="18"/>
              </w:rPr>
              <w:t>may</w:t>
            </w:r>
            <w:r w:rsidRPr="007D45E5">
              <w:rPr>
                <w:rFonts w:asciiTheme="minorHAnsi" w:hAnsiTheme="minorHAnsi" w:cstheme="minorHAnsi"/>
                <w:color w:val="1F1F1F"/>
                <w:spacing w:val="1"/>
                <w:w w:val="95"/>
                <w:sz w:val="18"/>
                <w:szCs w:val="18"/>
              </w:rPr>
              <w:t xml:space="preserve"> </w:t>
            </w:r>
            <w:r w:rsidRPr="007D45E5">
              <w:rPr>
                <w:rFonts w:asciiTheme="minorHAnsi" w:hAnsiTheme="minorHAnsi" w:cstheme="minorHAnsi"/>
                <w:w w:val="95"/>
                <w:sz w:val="18"/>
                <w:szCs w:val="18"/>
              </w:rPr>
              <w:t>be</w:t>
            </w:r>
            <w:r w:rsidRPr="007D45E5">
              <w:rPr>
                <w:rFonts w:asciiTheme="minorHAnsi" w:hAnsiTheme="minorHAnsi" w:cstheme="minorHAnsi"/>
                <w:spacing w:val="1"/>
                <w:w w:val="95"/>
                <w:sz w:val="18"/>
                <w:szCs w:val="18"/>
              </w:rPr>
              <w:t xml:space="preserve"> </w:t>
            </w:r>
            <w:r w:rsidRPr="007D45E5">
              <w:rPr>
                <w:rFonts w:asciiTheme="minorHAnsi" w:hAnsiTheme="minorHAnsi" w:cstheme="minorHAnsi"/>
                <w:color w:val="111111"/>
                <w:w w:val="95"/>
                <w:sz w:val="18"/>
                <w:szCs w:val="18"/>
              </w:rPr>
              <w:t>asked</w:t>
            </w:r>
            <w:r w:rsidRPr="007D45E5">
              <w:rPr>
                <w:rFonts w:asciiTheme="minorHAnsi" w:hAnsiTheme="minorHAnsi" w:cstheme="minorHAnsi"/>
                <w:color w:val="111111"/>
                <w:spacing w:val="1"/>
                <w:w w:val="95"/>
                <w:sz w:val="18"/>
                <w:szCs w:val="18"/>
              </w:rPr>
              <w:t xml:space="preserve"> </w:t>
            </w:r>
            <w:r w:rsidRPr="007D45E5">
              <w:rPr>
                <w:rFonts w:asciiTheme="minorHAnsi" w:hAnsiTheme="minorHAnsi" w:cstheme="minorHAnsi"/>
                <w:color w:val="181818"/>
                <w:w w:val="95"/>
                <w:sz w:val="18"/>
                <w:szCs w:val="18"/>
              </w:rPr>
              <w:t xml:space="preserve">to </w:t>
            </w:r>
            <w:r w:rsidRPr="007D45E5">
              <w:rPr>
                <w:rFonts w:asciiTheme="minorHAnsi" w:hAnsiTheme="minorHAnsi" w:cstheme="minorHAnsi"/>
                <w:color w:val="1C1C1C"/>
                <w:w w:val="95"/>
                <w:sz w:val="18"/>
                <w:szCs w:val="18"/>
              </w:rPr>
              <w:t xml:space="preserve">fix </w:t>
            </w:r>
            <w:r w:rsidRPr="007D45E5">
              <w:rPr>
                <w:rFonts w:asciiTheme="minorHAnsi" w:hAnsiTheme="minorHAnsi" w:cstheme="minorHAnsi"/>
                <w:color w:val="0E0E0E"/>
                <w:w w:val="95"/>
                <w:sz w:val="18"/>
                <w:szCs w:val="18"/>
              </w:rPr>
              <w:t>the</w:t>
            </w:r>
            <w:r w:rsidRPr="007D45E5">
              <w:rPr>
                <w:rFonts w:asciiTheme="minorHAnsi" w:hAnsiTheme="minorHAnsi" w:cstheme="minorHAnsi"/>
                <w:color w:val="0E0E0E"/>
                <w:spacing w:val="1"/>
                <w:w w:val="95"/>
                <w:sz w:val="18"/>
                <w:szCs w:val="18"/>
              </w:rPr>
              <w:t xml:space="preserve"> </w:t>
            </w:r>
            <w:r w:rsidRPr="007D45E5">
              <w:rPr>
                <w:rFonts w:asciiTheme="minorHAnsi" w:hAnsiTheme="minorHAnsi" w:cstheme="minorHAnsi"/>
                <w:color w:val="0C0C0C"/>
                <w:w w:val="95"/>
                <w:sz w:val="18"/>
                <w:szCs w:val="18"/>
              </w:rPr>
              <w:t>hardware</w:t>
            </w:r>
            <w:r w:rsidRPr="007D45E5">
              <w:rPr>
                <w:rFonts w:asciiTheme="minorHAnsi" w:hAnsiTheme="minorHAnsi" w:cstheme="minorHAnsi"/>
                <w:color w:val="0C0C0C"/>
                <w:spacing w:val="51"/>
                <w:sz w:val="18"/>
                <w:szCs w:val="18"/>
              </w:rPr>
              <w:t xml:space="preserve"> </w:t>
            </w:r>
            <w:r w:rsidRPr="007D45E5">
              <w:rPr>
                <w:rFonts w:asciiTheme="minorHAnsi" w:hAnsiTheme="minorHAnsi" w:cstheme="minorHAnsi"/>
                <w:color w:val="111111"/>
                <w:w w:val="95"/>
                <w:sz w:val="18"/>
                <w:szCs w:val="18"/>
              </w:rPr>
              <w:t>and</w:t>
            </w:r>
            <w:r w:rsidRPr="007D45E5">
              <w:rPr>
                <w:rFonts w:asciiTheme="minorHAnsi" w:hAnsiTheme="minorHAnsi" w:cstheme="minorHAnsi"/>
                <w:color w:val="111111"/>
                <w:spacing w:val="52"/>
                <w:sz w:val="18"/>
                <w:szCs w:val="18"/>
              </w:rPr>
              <w:t xml:space="preserve"> </w:t>
            </w:r>
            <w:r w:rsidRPr="007D45E5">
              <w:rPr>
                <w:rFonts w:asciiTheme="minorHAnsi" w:hAnsiTheme="minorHAnsi" w:cstheme="minorHAnsi"/>
                <w:color w:val="1A1A1A"/>
                <w:w w:val="95"/>
                <w:sz w:val="18"/>
                <w:szCs w:val="18"/>
              </w:rPr>
              <w:t xml:space="preserve">OS </w:t>
            </w:r>
            <w:r w:rsidRPr="007D45E5">
              <w:rPr>
                <w:rFonts w:asciiTheme="minorHAnsi" w:hAnsiTheme="minorHAnsi" w:cstheme="minorHAnsi"/>
                <w:color w:val="0F0F0F"/>
                <w:w w:val="95"/>
                <w:sz w:val="18"/>
                <w:szCs w:val="18"/>
              </w:rPr>
              <w:t xml:space="preserve">issue </w:t>
            </w:r>
            <w:r w:rsidRPr="007D45E5">
              <w:rPr>
                <w:rFonts w:asciiTheme="minorHAnsi" w:hAnsiTheme="minorHAnsi" w:cstheme="minorHAnsi"/>
                <w:color w:val="151515"/>
                <w:w w:val="95"/>
                <w:sz w:val="18"/>
                <w:szCs w:val="18"/>
              </w:rPr>
              <w:t>for</w:t>
            </w:r>
            <w:r w:rsidRPr="007D45E5">
              <w:rPr>
                <w:rFonts w:asciiTheme="minorHAnsi" w:hAnsiTheme="minorHAnsi" w:cstheme="minorHAnsi"/>
                <w:color w:val="151515"/>
                <w:spacing w:val="52"/>
                <w:sz w:val="18"/>
                <w:szCs w:val="18"/>
              </w:rPr>
              <w:t xml:space="preserve"> </w:t>
            </w:r>
            <w:r w:rsidRPr="007D45E5">
              <w:rPr>
                <w:rFonts w:asciiTheme="minorHAnsi" w:hAnsiTheme="minorHAnsi" w:cstheme="minorHAnsi"/>
                <w:color w:val="0C0C0C"/>
                <w:w w:val="95"/>
                <w:sz w:val="18"/>
                <w:szCs w:val="18"/>
              </w:rPr>
              <w:t>field</w:t>
            </w:r>
            <w:r w:rsidRPr="007D45E5">
              <w:rPr>
                <w:rFonts w:asciiTheme="minorHAnsi" w:hAnsiTheme="minorHAnsi" w:cstheme="minorHAnsi"/>
                <w:color w:val="0C0C0C"/>
                <w:spacing w:val="1"/>
                <w:w w:val="95"/>
                <w:sz w:val="18"/>
                <w:szCs w:val="18"/>
              </w:rPr>
              <w:t xml:space="preserve"> </w:t>
            </w:r>
            <w:r w:rsidRPr="007D45E5">
              <w:rPr>
                <w:rFonts w:asciiTheme="minorHAnsi" w:hAnsiTheme="minorHAnsi" w:cstheme="minorHAnsi"/>
                <w:color w:val="0F0F0F"/>
                <w:w w:val="95"/>
                <w:sz w:val="18"/>
                <w:szCs w:val="18"/>
              </w:rPr>
              <w:t>offices</w:t>
            </w:r>
            <w:r w:rsidRPr="007D45E5">
              <w:rPr>
                <w:rFonts w:asciiTheme="minorHAnsi" w:hAnsiTheme="minorHAnsi" w:cstheme="minorHAnsi"/>
                <w:color w:val="0F0F0F"/>
                <w:spacing w:val="43"/>
                <w:w w:val="95"/>
                <w:sz w:val="18"/>
                <w:szCs w:val="18"/>
              </w:rPr>
              <w:t xml:space="preserve"> </w:t>
            </w:r>
            <w:r w:rsidRPr="007D45E5">
              <w:rPr>
                <w:rFonts w:asciiTheme="minorHAnsi" w:hAnsiTheme="minorHAnsi" w:cstheme="minorHAnsi"/>
                <w:color w:val="0C0C0C"/>
                <w:w w:val="95"/>
                <w:sz w:val="18"/>
                <w:szCs w:val="18"/>
              </w:rPr>
              <w:t>if</w:t>
            </w:r>
            <w:r w:rsidRPr="007D45E5">
              <w:rPr>
                <w:rFonts w:asciiTheme="minorHAnsi" w:hAnsiTheme="minorHAnsi" w:cstheme="minorHAnsi"/>
                <w:color w:val="0C0C0C"/>
                <w:spacing w:val="29"/>
                <w:w w:val="95"/>
                <w:sz w:val="18"/>
                <w:szCs w:val="18"/>
              </w:rPr>
              <w:t xml:space="preserve"> </w:t>
            </w:r>
            <w:r w:rsidRPr="007D45E5">
              <w:rPr>
                <w:rFonts w:asciiTheme="minorHAnsi" w:hAnsiTheme="minorHAnsi" w:cstheme="minorHAnsi"/>
                <w:color w:val="111111"/>
                <w:w w:val="95"/>
                <w:sz w:val="18"/>
                <w:szCs w:val="18"/>
              </w:rPr>
              <w:t>hardwa</w:t>
            </w:r>
            <w:r w:rsidRPr="007D45E5">
              <w:rPr>
                <w:rFonts w:asciiTheme="minorHAnsi" w:hAnsiTheme="minorHAnsi" w:cstheme="minorHAnsi"/>
                <w:color w:val="111111"/>
                <w:spacing w:val="-7"/>
                <w:w w:val="95"/>
                <w:sz w:val="18"/>
                <w:szCs w:val="18"/>
              </w:rPr>
              <w:t>r</w:t>
            </w:r>
            <w:r w:rsidRPr="007D45E5">
              <w:rPr>
                <w:rFonts w:asciiTheme="minorHAnsi" w:hAnsiTheme="minorHAnsi" w:cstheme="minorHAnsi"/>
                <w:w w:val="95"/>
                <w:sz w:val="18"/>
                <w:szCs w:val="18"/>
              </w:rPr>
              <w:t>e</w:t>
            </w:r>
            <w:r w:rsidRPr="007D45E5">
              <w:rPr>
                <w:rFonts w:asciiTheme="minorHAnsi" w:hAnsiTheme="minorHAnsi" w:cstheme="minorHAnsi"/>
                <w:spacing w:val="36"/>
                <w:w w:val="95"/>
                <w:sz w:val="18"/>
                <w:szCs w:val="18"/>
              </w:rPr>
              <w:t xml:space="preserve"> </w:t>
            </w:r>
            <w:r w:rsidRPr="007D45E5">
              <w:rPr>
                <w:rFonts w:asciiTheme="minorHAnsi" w:hAnsiTheme="minorHAnsi" w:cstheme="minorHAnsi"/>
                <w:w w:val="95"/>
                <w:sz w:val="18"/>
                <w:szCs w:val="18"/>
              </w:rPr>
              <w:t>items</w:t>
            </w:r>
            <w:r w:rsidRPr="007D45E5">
              <w:rPr>
                <w:rFonts w:asciiTheme="minorHAnsi" w:hAnsiTheme="minorHAnsi" w:cstheme="minorHAnsi"/>
                <w:spacing w:val="45"/>
                <w:w w:val="95"/>
                <w:sz w:val="18"/>
                <w:szCs w:val="18"/>
              </w:rPr>
              <w:t xml:space="preserve"> </w:t>
            </w:r>
            <w:r w:rsidRPr="007D45E5">
              <w:rPr>
                <w:rFonts w:asciiTheme="minorHAnsi" w:hAnsiTheme="minorHAnsi" w:cstheme="minorHAnsi"/>
                <w:color w:val="0F0F0F"/>
                <w:w w:val="95"/>
                <w:sz w:val="18"/>
                <w:szCs w:val="18"/>
              </w:rPr>
              <w:t>are</w:t>
            </w:r>
            <w:r w:rsidRPr="007D45E5">
              <w:rPr>
                <w:rFonts w:asciiTheme="minorHAnsi" w:hAnsiTheme="minorHAnsi" w:cstheme="minorHAnsi"/>
                <w:color w:val="0F0F0F"/>
                <w:spacing w:val="25"/>
                <w:w w:val="95"/>
                <w:sz w:val="18"/>
                <w:szCs w:val="18"/>
              </w:rPr>
              <w:t xml:space="preserve"> </w:t>
            </w:r>
            <w:r w:rsidRPr="007D45E5">
              <w:rPr>
                <w:rFonts w:asciiTheme="minorHAnsi" w:hAnsiTheme="minorHAnsi" w:cstheme="minorHAnsi"/>
                <w:color w:val="111111"/>
                <w:w w:val="95"/>
                <w:sz w:val="18"/>
                <w:szCs w:val="18"/>
              </w:rPr>
              <w:t>sent</w:t>
            </w:r>
            <w:r w:rsidRPr="007D45E5">
              <w:rPr>
                <w:rFonts w:asciiTheme="minorHAnsi" w:hAnsiTheme="minorHAnsi" w:cstheme="minorHAnsi"/>
                <w:color w:val="111111"/>
                <w:spacing w:val="40"/>
                <w:w w:val="95"/>
                <w:sz w:val="18"/>
                <w:szCs w:val="18"/>
              </w:rPr>
              <w:t xml:space="preserve"> </w:t>
            </w:r>
            <w:r w:rsidRPr="007D45E5">
              <w:rPr>
                <w:rFonts w:asciiTheme="minorHAnsi" w:hAnsiTheme="minorHAnsi" w:cstheme="minorHAnsi"/>
                <w:color w:val="151515"/>
                <w:w w:val="95"/>
                <w:sz w:val="18"/>
                <w:szCs w:val="18"/>
              </w:rPr>
              <w:t>to</w:t>
            </w:r>
            <w:r w:rsidRPr="007D45E5">
              <w:rPr>
                <w:rFonts w:asciiTheme="minorHAnsi" w:hAnsiTheme="minorHAnsi" w:cstheme="minorHAnsi"/>
                <w:color w:val="151515"/>
                <w:spacing w:val="25"/>
                <w:w w:val="95"/>
                <w:sz w:val="18"/>
                <w:szCs w:val="18"/>
              </w:rPr>
              <w:t xml:space="preserve"> </w:t>
            </w:r>
            <w:r w:rsidRPr="007D45E5">
              <w:rPr>
                <w:rFonts w:asciiTheme="minorHAnsi" w:hAnsiTheme="minorHAnsi" w:cstheme="minorHAnsi"/>
                <w:color w:val="111111"/>
                <w:w w:val="95"/>
                <w:sz w:val="18"/>
                <w:szCs w:val="18"/>
              </w:rPr>
              <w:t>the</w:t>
            </w:r>
            <w:r w:rsidRPr="007D45E5">
              <w:rPr>
                <w:rFonts w:asciiTheme="minorHAnsi" w:hAnsiTheme="minorHAnsi" w:cstheme="minorHAnsi"/>
                <w:color w:val="111111"/>
                <w:spacing w:val="29"/>
                <w:w w:val="95"/>
                <w:sz w:val="18"/>
                <w:szCs w:val="18"/>
              </w:rPr>
              <w:t xml:space="preserve"> </w:t>
            </w:r>
            <w:r w:rsidRPr="007D45E5">
              <w:rPr>
                <w:rFonts w:asciiTheme="minorHAnsi" w:hAnsiTheme="minorHAnsi" w:cstheme="minorHAnsi"/>
                <w:w w:val="95"/>
                <w:sz w:val="18"/>
                <w:szCs w:val="18"/>
              </w:rPr>
              <w:t>respective</w:t>
            </w:r>
            <w:r w:rsidRPr="007D45E5">
              <w:rPr>
                <w:rFonts w:asciiTheme="minorHAnsi" w:hAnsiTheme="minorHAnsi" w:cstheme="minorHAnsi"/>
                <w:spacing w:val="42"/>
                <w:w w:val="95"/>
                <w:sz w:val="18"/>
                <w:szCs w:val="18"/>
              </w:rPr>
              <w:t xml:space="preserve"> </w:t>
            </w:r>
            <w:r w:rsidRPr="007D45E5">
              <w:rPr>
                <w:rFonts w:asciiTheme="minorHAnsi" w:hAnsiTheme="minorHAnsi" w:cstheme="minorHAnsi"/>
                <w:color w:val="0C0C0C"/>
                <w:w w:val="95"/>
                <w:sz w:val="18"/>
                <w:szCs w:val="18"/>
              </w:rPr>
              <w:t>location</w:t>
            </w:r>
            <w:r w:rsidRPr="007D45E5">
              <w:rPr>
                <w:rFonts w:asciiTheme="minorHAnsi" w:hAnsiTheme="minorHAnsi" w:cstheme="minorHAnsi"/>
                <w:color w:val="0C0C0C"/>
                <w:spacing w:val="50"/>
                <w:w w:val="95"/>
                <w:sz w:val="18"/>
                <w:szCs w:val="18"/>
              </w:rPr>
              <w:t xml:space="preserve"> </w:t>
            </w:r>
            <w:r w:rsidRPr="007D45E5">
              <w:rPr>
                <w:rFonts w:asciiTheme="minorHAnsi" w:hAnsiTheme="minorHAnsi" w:cstheme="minorHAnsi"/>
                <w:color w:val="161616"/>
                <w:w w:val="95"/>
                <w:sz w:val="18"/>
                <w:szCs w:val="18"/>
              </w:rPr>
              <w:t>his</w:t>
            </w:r>
            <w:r w:rsidRPr="007D45E5">
              <w:rPr>
                <w:rFonts w:asciiTheme="minorHAnsi" w:hAnsiTheme="minorHAnsi" w:cstheme="minorHAnsi"/>
                <w:color w:val="161616"/>
                <w:spacing w:val="29"/>
                <w:w w:val="95"/>
                <w:sz w:val="18"/>
                <w:szCs w:val="18"/>
              </w:rPr>
              <w:t xml:space="preserve"> </w:t>
            </w:r>
            <w:r w:rsidRPr="007D45E5">
              <w:rPr>
                <w:rFonts w:asciiTheme="minorHAnsi" w:hAnsiTheme="minorHAnsi" w:cstheme="minorHAnsi"/>
                <w:color w:val="727272"/>
                <w:w w:val="95"/>
                <w:sz w:val="18"/>
                <w:szCs w:val="18"/>
              </w:rPr>
              <w:t>/</w:t>
            </w:r>
            <w:r w:rsidRPr="007D45E5">
              <w:rPr>
                <w:rFonts w:asciiTheme="minorHAnsi" w:hAnsiTheme="minorHAnsi" w:cstheme="minorHAnsi"/>
                <w:color w:val="727272"/>
                <w:spacing w:val="-51"/>
                <w:w w:val="95"/>
                <w:sz w:val="18"/>
                <w:szCs w:val="18"/>
              </w:rPr>
              <w:t xml:space="preserve"> </w:t>
            </w:r>
            <w:r w:rsidRPr="007D45E5">
              <w:rPr>
                <w:rFonts w:asciiTheme="minorHAnsi" w:hAnsiTheme="minorHAnsi" w:cstheme="minorHAnsi"/>
                <w:color w:val="131313"/>
                <w:sz w:val="18"/>
                <w:szCs w:val="18"/>
              </w:rPr>
              <w:t>her</w:t>
            </w:r>
            <w:r w:rsidRPr="007D45E5">
              <w:rPr>
                <w:rFonts w:asciiTheme="minorHAnsi" w:hAnsiTheme="minorHAnsi" w:cstheme="minorHAnsi"/>
                <w:color w:val="131313"/>
                <w:spacing w:val="5"/>
                <w:sz w:val="18"/>
                <w:szCs w:val="18"/>
              </w:rPr>
              <w:t xml:space="preserve"> </w:t>
            </w:r>
            <w:r w:rsidRPr="007D45E5">
              <w:rPr>
                <w:rFonts w:asciiTheme="minorHAnsi" w:hAnsiTheme="minorHAnsi" w:cstheme="minorHAnsi"/>
                <w:color w:val="2F2F2F"/>
                <w:sz w:val="18"/>
                <w:szCs w:val="18"/>
              </w:rPr>
              <w:t>of</w:t>
            </w:r>
            <w:r w:rsidRPr="007D45E5">
              <w:rPr>
                <w:rFonts w:asciiTheme="minorHAnsi" w:hAnsiTheme="minorHAnsi" w:cstheme="minorHAnsi"/>
                <w:color w:val="2F2F2F"/>
                <w:spacing w:val="12"/>
                <w:sz w:val="18"/>
                <w:szCs w:val="18"/>
              </w:rPr>
              <w:t xml:space="preserve"> </w:t>
            </w:r>
            <w:r w:rsidRPr="007D45E5">
              <w:rPr>
                <w:rFonts w:asciiTheme="minorHAnsi" w:hAnsiTheme="minorHAnsi" w:cstheme="minorHAnsi"/>
                <w:color w:val="1D1D1D"/>
                <w:sz w:val="18"/>
                <w:szCs w:val="18"/>
              </w:rPr>
              <w:t>deplo</w:t>
            </w:r>
            <w:r w:rsidRPr="007D45E5">
              <w:rPr>
                <w:rFonts w:asciiTheme="minorHAnsi" w:hAnsiTheme="minorHAnsi" w:cstheme="minorHAnsi"/>
                <w:color w:val="1A1A1A"/>
                <w:sz w:val="18"/>
                <w:szCs w:val="18"/>
              </w:rPr>
              <w:t>yment.</w:t>
            </w:r>
          </w:p>
          <w:p w14:paraId="20420943" w14:textId="77777777" w:rsidR="00CC6A5B" w:rsidRPr="007D45E5" w:rsidRDefault="00CC6A5B" w:rsidP="00794BBD">
            <w:pPr>
              <w:pStyle w:val="ListParagraph"/>
              <w:numPr>
                <w:ilvl w:val="0"/>
                <w:numId w:val="10"/>
              </w:numPr>
              <w:ind w:left="162" w:right="-18" w:hanging="180"/>
              <w:jc w:val="both"/>
              <w:rPr>
                <w:rFonts w:asciiTheme="minorHAnsi" w:hAnsiTheme="minorHAnsi" w:cstheme="minorHAnsi"/>
                <w:sz w:val="18"/>
                <w:szCs w:val="18"/>
              </w:rPr>
            </w:pPr>
            <w:r w:rsidRPr="007D45E5">
              <w:rPr>
                <w:rFonts w:asciiTheme="minorHAnsi" w:hAnsiTheme="minorHAnsi" w:cstheme="minorHAnsi"/>
                <w:sz w:val="18"/>
                <w:szCs w:val="18"/>
              </w:rPr>
              <w:t>Assisting end users in case of any software/hardware issue faced by them due to lack of technical knowledge.</w:t>
            </w:r>
          </w:p>
          <w:p w14:paraId="206A04EA" w14:textId="77777777" w:rsidR="00CC6A5B" w:rsidRPr="007D45E5" w:rsidRDefault="00CC6A5B" w:rsidP="00794BBD">
            <w:pPr>
              <w:pStyle w:val="ListParagraph"/>
              <w:numPr>
                <w:ilvl w:val="0"/>
                <w:numId w:val="10"/>
              </w:numPr>
              <w:ind w:left="162" w:right="-18" w:hanging="180"/>
              <w:jc w:val="both"/>
              <w:rPr>
                <w:rFonts w:asciiTheme="minorHAnsi" w:hAnsiTheme="minorHAnsi" w:cstheme="minorHAnsi"/>
                <w:sz w:val="18"/>
                <w:szCs w:val="18"/>
              </w:rPr>
            </w:pPr>
            <w:r w:rsidRPr="007D45E5">
              <w:rPr>
                <w:rFonts w:asciiTheme="minorHAnsi" w:hAnsiTheme="minorHAnsi" w:cstheme="minorHAnsi"/>
                <w:sz w:val="18"/>
                <w:szCs w:val="18"/>
              </w:rPr>
              <w:t>Assisting Full Stack developer / Client in testing of software.</w:t>
            </w:r>
          </w:p>
          <w:p w14:paraId="1E4B59FB" w14:textId="77777777" w:rsidR="00CC6A5B" w:rsidRPr="007D45E5" w:rsidRDefault="00CC6A5B" w:rsidP="00794BBD">
            <w:pPr>
              <w:pStyle w:val="ListParagraph"/>
              <w:numPr>
                <w:ilvl w:val="0"/>
                <w:numId w:val="10"/>
              </w:numPr>
              <w:ind w:left="162" w:right="-18" w:hanging="180"/>
              <w:jc w:val="both"/>
              <w:rPr>
                <w:rFonts w:asciiTheme="minorHAnsi" w:hAnsiTheme="minorHAnsi" w:cstheme="minorHAnsi"/>
                <w:sz w:val="18"/>
                <w:szCs w:val="18"/>
              </w:rPr>
            </w:pPr>
            <w:r w:rsidRPr="007D45E5">
              <w:rPr>
                <w:rFonts w:asciiTheme="minorHAnsi" w:hAnsiTheme="minorHAnsi" w:cstheme="minorHAnsi"/>
                <w:sz w:val="18"/>
                <w:szCs w:val="18"/>
              </w:rPr>
              <w:t>Submit his/her monthly Performance Certificate regarding duties performed by him/ her (duly verified by the location in-charge) specifically indicating the issues which were raised by different locations and actions taken by him/her in order to resolve those issues to his HQ. This progress report will be reviewed before sanction of monthly bill submitted by the Vendor.</w:t>
            </w:r>
          </w:p>
          <w:p w14:paraId="4BC7A4E9" w14:textId="77777777" w:rsidR="00CC6A5B" w:rsidRPr="007D45E5" w:rsidRDefault="00CC6A5B" w:rsidP="00794BBD">
            <w:pPr>
              <w:pStyle w:val="ListParagraph"/>
              <w:numPr>
                <w:ilvl w:val="0"/>
                <w:numId w:val="10"/>
              </w:numPr>
              <w:ind w:left="162" w:right="-18" w:hanging="180"/>
              <w:jc w:val="both"/>
              <w:rPr>
                <w:rFonts w:asciiTheme="minorHAnsi" w:hAnsiTheme="minorHAnsi" w:cstheme="minorHAnsi"/>
                <w:sz w:val="18"/>
                <w:szCs w:val="18"/>
              </w:rPr>
            </w:pPr>
            <w:r w:rsidRPr="007D45E5">
              <w:rPr>
                <w:rFonts w:asciiTheme="minorHAnsi" w:hAnsiTheme="minorHAnsi" w:cstheme="minorHAnsi"/>
                <w:sz w:val="18"/>
                <w:szCs w:val="18"/>
              </w:rPr>
              <w:t>He / she will not be authorized to make any transaction through PLIS in situation whatsoever.</w:t>
            </w:r>
          </w:p>
          <w:p w14:paraId="450E575C" w14:textId="77777777" w:rsidR="00CC6A5B" w:rsidRPr="007D45E5" w:rsidRDefault="00CC6A5B" w:rsidP="00794BBD">
            <w:pPr>
              <w:pStyle w:val="ListParagraph"/>
              <w:numPr>
                <w:ilvl w:val="0"/>
                <w:numId w:val="10"/>
              </w:numPr>
              <w:ind w:left="162" w:right="-18" w:hanging="180"/>
              <w:jc w:val="both"/>
              <w:rPr>
                <w:rFonts w:asciiTheme="minorHAnsi" w:hAnsiTheme="minorHAnsi" w:cstheme="minorHAnsi"/>
                <w:sz w:val="18"/>
                <w:szCs w:val="18"/>
              </w:rPr>
            </w:pPr>
            <w:r w:rsidRPr="007D45E5">
              <w:rPr>
                <w:rFonts w:asciiTheme="minorHAnsi" w:hAnsiTheme="minorHAnsi" w:cstheme="minorHAnsi"/>
                <w:sz w:val="18"/>
                <w:szCs w:val="18"/>
              </w:rPr>
              <w:t>Imparting on-job software application training and Basic Computer Training to end users of the Circle / Region (including its Field Units) where he /she will be deployed. His respective region and field offices. He will impart physical training in Regional Office. He will submit training schedule, attendance report to his Headquarter which will be forwarded to the client along with monthly bills.</w:t>
            </w:r>
          </w:p>
          <w:p w14:paraId="523A40A8" w14:textId="77777777" w:rsidR="00CC6A5B" w:rsidRPr="007D45E5" w:rsidRDefault="000E257D" w:rsidP="00794BBD">
            <w:pPr>
              <w:pStyle w:val="ListParagraph"/>
              <w:numPr>
                <w:ilvl w:val="0"/>
                <w:numId w:val="10"/>
              </w:numPr>
              <w:ind w:left="162" w:right="-18" w:hanging="180"/>
              <w:jc w:val="both"/>
              <w:rPr>
                <w:rFonts w:asciiTheme="minorHAnsi" w:hAnsiTheme="minorHAnsi" w:cstheme="minorHAnsi"/>
                <w:sz w:val="18"/>
                <w:szCs w:val="18"/>
              </w:rPr>
            </w:pPr>
            <w:r w:rsidRPr="007D45E5">
              <w:rPr>
                <w:rFonts w:asciiTheme="minorHAnsi" w:hAnsiTheme="minorHAnsi" w:cstheme="minorHAnsi"/>
                <w:sz w:val="18"/>
                <w:szCs w:val="18"/>
              </w:rPr>
              <w:t>He</w:t>
            </w:r>
            <w:r w:rsidR="00CC6A5B" w:rsidRPr="007D45E5">
              <w:rPr>
                <w:rFonts w:asciiTheme="minorHAnsi" w:hAnsiTheme="minorHAnsi" w:cstheme="minorHAnsi"/>
                <w:sz w:val="18"/>
                <w:szCs w:val="18"/>
              </w:rPr>
              <w:t xml:space="preserve"> may have to stay beyond the office hours keeping in view urgency of any task assigned to him by PLICL Management.</w:t>
            </w:r>
          </w:p>
          <w:p w14:paraId="1FCF5DE0" w14:textId="77777777" w:rsidR="00CC6A5B" w:rsidRPr="007D45E5" w:rsidRDefault="00CC6A5B" w:rsidP="000E257D">
            <w:pPr>
              <w:pStyle w:val="TableParagraph"/>
              <w:spacing w:before="20"/>
              <w:ind w:left="162" w:right="-18" w:hanging="180"/>
              <w:rPr>
                <w:rFonts w:asciiTheme="minorHAnsi" w:hAnsiTheme="minorHAnsi" w:cstheme="minorHAnsi"/>
                <w:color w:val="1A1A1A"/>
                <w:sz w:val="18"/>
                <w:szCs w:val="18"/>
              </w:rPr>
            </w:pPr>
            <w:r w:rsidRPr="007D45E5">
              <w:rPr>
                <w:rFonts w:asciiTheme="minorHAnsi" w:hAnsiTheme="minorHAnsi" w:cstheme="minorHAnsi"/>
                <w:sz w:val="18"/>
                <w:szCs w:val="18"/>
              </w:rPr>
              <w:t xml:space="preserve">    Any other Technical Support required for smooth running of the systems.</w:t>
            </w:r>
          </w:p>
        </w:tc>
      </w:tr>
      <w:tr w:rsidR="00CC6A5B" w:rsidRPr="007D45E5" w14:paraId="7E4A7872" w14:textId="77777777" w:rsidTr="00FA2AF2">
        <w:trPr>
          <w:trHeight w:val="3856"/>
        </w:trPr>
        <w:tc>
          <w:tcPr>
            <w:tcW w:w="517" w:type="dxa"/>
          </w:tcPr>
          <w:p w14:paraId="50B7D166" w14:textId="77777777" w:rsidR="00CC6A5B" w:rsidRPr="007D45E5" w:rsidRDefault="00897493" w:rsidP="001E573B">
            <w:pPr>
              <w:tabs>
                <w:tab w:val="left" w:pos="1137"/>
              </w:tabs>
              <w:spacing w:before="158"/>
              <w:ind w:right="-18"/>
              <w:rPr>
                <w:rFonts w:asciiTheme="minorHAnsi" w:hAnsiTheme="minorHAnsi" w:cstheme="minorHAnsi"/>
                <w:b/>
                <w:color w:val="2B2B2B"/>
                <w:sz w:val="20"/>
                <w:szCs w:val="20"/>
              </w:rPr>
            </w:pPr>
            <w:r w:rsidRPr="007D45E5">
              <w:rPr>
                <w:rFonts w:asciiTheme="minorHAnsi" w:hAnsiTheme="minorHAnsi" w:cstheme="minorHAnsi"/>
                <w:b/>
                <w:color w:val="2B2B2B"/>
                <w:sz w:val="20"/>
                <w:szCs w:val="20"/>
              </w:rPr>
              <w:lastRenderedPageBreak/>
              <w:t>iii.</w:t>
            </w:r>
          </w:p>
        </w:tc>
        <w:tc>
          <w:tcPr>
            <w:tcW w:w="2160" w:type="dxa"/>
          </w:tcPr>
          <w:p w14:paraId="36E90435" w14:textId="77777777" w:rsidR="00CC6A5B" w:rsidRPr="007D45E5" w:rsidRDefault="00CC6A5B" w:rsidP="001E573B">
            <w:pPr>
              <w:pStyle w:val="TableParagraph"/>
              <w:spacing w:before="20" w:line="273" w:lineRule="auto"/>
              <w:jc w:val="both"/>
              <w:rPr>
                <w:rFonts w:asciiTheme="minorHAnsi" w:hAnsiTheme="minorHAnsi" w:cstheme="minorHAnsi"/>
                <w:b/>
                <w:color w:val="0E0E0E"/>
                <w:sz w:val="24"/>
                <w:szCs w:val="24"/>
              </w:rPr>
            </w:pPr>
            <w:r w:rsidRPr="007D45E5">
              <w:rPr>
                <w:rFonts w:asciiTheme="minorHAnsi" w:hAnsiTheme="minorHAnsi" w:cstheme="minorHAnsi"/>
                <w:b/>
                <w:color w:val="0E0E0E"/>
                <w:sz w:val="24"/>
                <w:szCs w:val="24"/>
              </w:rPr>
              <w:t>Project Manager</w:t>
            </w:r>
          </w:p>
          <w:p w14:paraId="24532A0A" w14:textId="77777777" w:rsidR="00897493" w:rsidRPr="007D45E5" w:rsidRDefault="00A74A73" w:rsidP="001E573B">
            <w:pPr>
              <w:pStyle w:val="TableParagraph"/>
              <w:spacing w:before="20" w:line="273" w:lineRule="auto"/>
              <w:jc w:val="both"/>
              <w:rPr>
                <w:rFonts w:asciiTheme="minorHAnsi" w:hAnsiTheme="minorHAnsi" w:cstheme="minorHAnsi"/>
                <w:b/>
                <w:color w:val="0E0E0E"/>
                <w:sz w:val="24"/>
                <w:szCs w:val="24"/>
              </w:rPr>
            </w:pPr>
            <w:r w:rsidRPr="007D45E5">
              <w:rPr>
                <w:rFonts w:asciiTheme="minorHAnsi" w:hAnsiTheme="minorHAnsi" w:cstheme="minorHAnsi"/>
                <w:b/>
                <w:color w:val="0E0E0E"/>
                <w:sz w:val="24"/>
                <w:szCs w:val="24"/>
              </w:rPr>
              <w:t>(1</w:t>
            </w:r>
            <w:r w:rsidR="00897493" w:rsidRPr="007D45E5">
              <w:rPr>
                <w:rFonts w:asciiTheme="minorHAnsi" w:hAnsiTheme="minorHAnsi" w:cstheme="minorHAnsi"/>
                <w:b/>
                <w:color w:val="0E0E0E"/>
                <w:sz w:val="24"/>
                <w:szCs w:val="24"/>
              </w:rPr>
              <w:t>)</w:t>
            </w:r>
          </w:p>
          <w:p w14:paraId="258091BC" w14:textId="77777777" w:rsidR="008319DC" w:rsidRPr="007D45E5" w:rsidRDefault="008319DC" w:rsidP="008319DC">
            <w:pPr>
              <w:ind w:right="-108"/>
              <w:rPr>
                <w:rFonts w:asciiTheme="minorHAnsi" w:hAnsiTheme="minorHAnsi" w:cstheme="minorHAnsi"/>
                <w:color w:val="0E0E0E"/>
                <w:sz w:val="18"/>
                <w:szCs w:val="18"/>
              </w:rPr>
            </w:pPr>
            <w:r w:rsidRPr="007D45E5">
              <w:rPr>
                <w:sz w:val="18"/>
                <w:szCs w:val="18"/>
              </w:rPr>
              <w:t>He will be responsible for planning, overseeing and leading from start to completion of the project.</w:t>
            </w:r>
            <w:r w:rsidRPr="007D45E5">
              <w:rPr>
                <w:rFonts w:asciiTheme="minorHAnsi" w:hAnsiTheme="minorHAnsi" w:cstheme="minorHAnsi"/>
                <w:color w:val="0E0E0E"/>
                <w:sz w:val="18"/>
                <w:szCs w:val="18"/>
              </w:rPr>
              <w:t xml:space="preserve"> </w:t>
            </w:r>
          </w:p>
        </w:tc>
        <w:tc>
          <w:tcPr>
            <w:tcW w:w="3240" w:type="dxa"/>
          </w:tcPr>
          <w:p w14:paraId="50639371" w14:textId="77777777" w:rsidR="006C695F" w:rsidRPr="007D45E5" w:rsidRDefault="001E0FC6" w:rsidP="008319DC">
            <w:pPr>
              <w:pStyle w:val="TableParagraph"/>
              <w:spacing w:before="20"/>
              <w:ind w:right="72"/>
              <w:jc w:val="both"/>
              <w:rPr>
                <w:rFonts w:asciiTheme="minorHAnsi" w:hAnsiTheme="minorHAnsi" w:cstheme="minorHAnsi"/>
                <w:sz w:val="18"/>
                <w:szCs w:val="18"/>
              </w:rPr>
            </w:pPr>
            <w:r w:rsidRPr="007D45E5">
              <w:rPr>
                <w:rFonts w:asciiTheme="minorHAnsi" w:hAnsiTheme="minorHAnsi" w:cstheme="minorHAnsi"/>
                <w:sz w:val="18"/>
                <w:szCs w:val="18"/>
              </w:rPr>
              <w:t>Bachelor (16-Years Education) or Master's in Computer Science or related field from HEC recognized university. Project Manager has five or more years' experience</w:t>
            </w:r>
            <w:r w:rsidR="006C695F" w:rsidRPr="007D45E5">
              <w:rPr>
                <w:rFonts w:asciiTheme="minorHAnsi" w:hAnsiTheme="minorHAnsi" w:cstheme="minorHAnsi"/>
                <w:sz w:val="18"/>
                <w:szCs w:val="18"/>
              </w:rPr>
              <w:t>.</w:t>
            </w:r>
          </w:p>
          <w:p w14:paraId="171C2E18" w14:textId="77777777" w:rsidR="006C695F" w:rsidRPr="007D45E5" w:rsidRDefault="006C695F" w:rsidP="008319DC">
            <w:pPr>
              <w:pStyle w:val="TableParagraph"/>
              <w:spacing w:before="20"/>
              <w:ind w:right="72"/>
              <w:jc w:val="both"/>
              <w:rPr>
                <w:rFonts w:asciiTheme="minorHAnsi" w:hAnsiTheme="minorHAnsi" w:cstheme="minorHAnsi"/>
                <w:sz w:val="18"/>
                <w:szCs w:val="18"/>
              </w:rPr>
            </w:pPr>
          </w:p>
          <w:p w14:paraId="2F21129B" w14:textId="77777777" w:rsidR="006C695F" w:rsidRPr="007D45E5" w:rsidRDefault="008319DC" w:rsidP="008319DC">
            <w:pPr>
              <w:ind w:left="342" w:right="-18" w:hanging="90"/>
              <w:rPr>
                <w:rFonts w:asciiTheme="minorHAnsi" w:hAnsiTheme="minorHAnsi" w:cstheme="minorHAnsi"/>
                <w:sz w:val="18"/>
                <w:szCs w:val="18"/>
              </w:rPr>
            </w:pPr>
            <w:r w:rsidRPr="007D45E5">
              <w:rPr>
                <w:rFonts w:asciiTheme="minorHAnsi" w:hAnsiTheme="minorHAnsi" w:cstheme="minorHAnsi"/>
                <w:sz w:val="18"/>
                <w:szCs w:val="18"/>
              </w:rPr>
              <w:t>-</w:t>
            </w:r>
            <w:r w:rsidR="006C695F" w:rsidRPr="007D45E5">
              <w:rPr>
                <w:rFonts w:asciiTheme="minorHAnsi" w:hAnsiTheme="minorHAnsi" w:cstheme="minorHAnsi"/>
                <w:sz w:val="18"/>
                <w:szCs w:val="18"/>
              </w:rPr>
              <w:t>Written and verbal communication skills</w:t>
            </w:r>
          </w:p>
          <w:p w14:paraId="22D38D84" w14:textId="77777777" w:rsidR="006C695F" w:rsidRPr="007D45E5" w:rsidRDefault="008319DC" w:rsidP="008319DC">
            <w:pPr>
              <w:ind w:left="342" w:right="-18" w:hanging="90"/>
              <w:rPr>
                <w:rFonts w:asciiTheme="minorHAnsi" w:hAnsiTheme="minorHAnsi" w:cstheme="minorHAnsi"/>
                <w:sz w:val="18"/>
                <w:szCs w:val="18"/>
              </w:rPr>
            </w:pPr>
            <w:r w:rsidRPr="007D45E5">
              <w:rPr>
                <w:rFonts w:asciiTheme="minorHAnsi" w:hAnsiTheme="minorHAnsi" w:cstheme="minorHAnsi"/>
                <w:sz w:val="18"/>
                <w:szCs w:val="18"/>
              </w:rPr>
              <w:t>-</w:t>
            </w:r>
            <w:r w:rsidR="006C695F" w:rsidRPr="007D45E5">
              <w:rPr>
                <w:rFonts w:asciiTheme="minorHAnsi" w:hAnsiTheme="minorHAnsi" w:cstheme="minorHAnsi"/>
                <w:sz w:val="18"/>
                <w:szCs w:val="18"/>
              </w:rPr>
              <w:t>Capacity of manage high stress situations</w:t>
            </w:r>
          </w:p>
          <w:p w14:paraId="28E8C630" w14:textId="77777777" w:rsidR="008319DC" w:rsidRPr="007D45E5" w:rsidRDefault="008319DC" w:rsidP="008319DC">
            <w:pPr>
              <w:ind w:left="342" w:right="-18" w:hanging="90"/>
              <w:rPr>
                <w:rFonts w:asciiTheme="minorHAnsi" w:hAnsiTheme="minorHAnsi" w:cstheme="minorHAnsi"/>
                <w:sz w:val="18"/>
                <w:szCs w:val="18"/>
              </w:rPr>
            </w:pPr>
            <w:r w:rsidRPr="007D45E5">
              <w:rPr>
                <w:rFonts w:asciiTheme="minorHAnsi" w:hAnsiTheme="minorHAnsi" w:cstheme="minorHAnsi"/>
                <w:sz w:val="18"/>
                <w:szCs w:val="18"/>
              </w:rPr>
              <w:t>-</w:t>
            </w:r>
            <w:r w:rsidR="006C695F" w:rsidRPr="007D45E5">
              <w:rPr>
                <w:rFonts w:asciiTheme="minorHAnsi" w:hAnsiTheme="minorHAnsi" w:cstheme="minorHAnsi"/>
                <w:sz w:val="18"/>
                <w:szCs w:val="18"/>
              </w:rPr>
              <w:t>Ability to multi-task and manage various project elements sim</w:t>
            </w:r>
            <w:r w:rsidRPr="007D45E5">
              <w:rPr>
                <w:rFonts w:asciiTheme="minorHAnsi" w:hAnsiTheme="minorHAnsi" w:cstheme="minorHAnsi"/>
                <w:sz w:val="18"/>
                <w:szCs w:val="18"/>
              </w:rPr>
              <w:t>ultaneously</w:t>
            </w:r>
          </w:p>
          <w:p w14:paraId="0507F2FD" w14:textId="77777777" w:rsidR="006C695F" w:rsidRPr="007D45E5" w:rsidRDefault="008319DC" w:rsidP="008319DC">
            <w:pPr>
              <w:ind w:left="342" w:right="-18" w:hanging="90"/>
              <w:rPr>
                <w:rFonts w:asciiTheme="minorHAnsi" w:hAnsiTheme="minorHAnsi" w:cstheme="minorHAnsi"/>
                <w:sz w:val="18"/>
                <w:szCs w:val="18"/>
              </w:rPr>
            </w:pPr>
            <w:r w:rsidRPr="007D45E5">
              <w:rPr>
                <w:rFonts w:asciiTheme="minorHAnsi" w:hAnsiTheme="minorHAnsi" w:cstheme="minorHAnsi"/>
                <w:sz w:val="18"/>
                <w:szCs w:val="18"/>
              </w:rPr>
              <w:t>-</w:t>
            </w:r>
            <w:r w:rsidR="006C695F" w:rsidRPr="007D45E5">
              <w:rPr>
                <w:rFonts w:asciiTheme="minorHAnsi" w:hAnsiTheme="minorHAnsi" w:cstheme="minorHAnsi"/>
                <w:sz w:val="18"/>
                <w:szCs w:val="18"/>
              </w:rPr>
              <w:t xml:space="preserve">Leadership skills </w:t>
            </w:r>
          </w:p>
          <w:p w14:paraId="1D017555" w14:textId="77777777" w:rsidR="006C695F" w:rsidRPr="007D45E5" w:rsidRDefault="008319DC" w:rsidP="008319DC">
            <w:pPr>
              <w:ind w:left="342" w:right="-18" w:hanging="90"/>
              <w:rPr>
                <w:rFonts w:asciiTheme="minorHAnsi" w:hAnsiTheme="minorHAnsi" w:cstheme="minorHAnsi"/>
                <w:sz w:val="18"/>
                <w:szCs w:val="18"/>
              </w:rPr>
            </w:pPr>
            <w:r w:rsidRPr="007D45E5">
              <w:rPr>
                <w:rFonts w:asciiTheme="minorHAnsi" w:hAnsiTheme="minorHAnsi" w:cstheme="minorHAnsi"/>
                <w:sz w:val="18"/>
                <w:szCs w:val="18"/>
              </w:rPr>
              <w:t>-</w:t>
            </w:r>
            <w:r w:rsidR="006C695F" w:rsidRPr="007D45E5">
              <w:rPr>
                <w:rFonts w:asciiTheme="minorHAnsi" w:hAnsiTheme="minorHAnsi" w:cstheme="minorHAnsi"/>
                <w:sz w:val="18"/>
                <w:szCs w:val="18"/>
              </w:rPr>
              <w:t>Big-picture thinking and vision</w:t>
            </w:r>
          </w:p>
          <w:p w14:paraId="5BFEF1CE" w14:textId="77777777" w:rsidR="006C695F" w:rsidRPr="007D45E5" w:rsidRDefault="008319DC" w:rsidP="008319DC">
            <w:pPr>
              <w:ind w:left="342" w:right="-18" w:hanging="90"/>
              <w:rPr>
                <w:rFonts w:asciiTheme="minorHAnsi" w:hAnsiTheme="minorHAnsi" w:cstheme="minorHAnsi"/>
                <w:sz w:val="18"/>
                <w:szCs w:val="18"/>
              </w:rPr>
            </w:pPr>
            <w:r w:rsidRPr="007D45E5">
              <w:rPr>
                <w:rFonts w:asciiTheme="minorHAnsi" w:hAnsiTheme="minorHAnsi" w:cstheme="minorHAnsi"/>
                <w:sz w:val="18"/>
                <w:szCs w:val="18"/>
              </w:rPr>
              <w:t>-</w:t>
            </w:r>
            <w:r w:rsidR="006C695F" w:rsidRPr="007D45E5">
              <w:rPr>
                <w:rFonts w:asciiTheme="minorHAnsi" w:hAnsiTheme="minorHAnsi" w:cstheme="minorHAnsi"/>
                <w:sz w:val="18"/>
                <w:szCs w:val="18"/>
              </w:rPr>
              <w:t>Attention to detail</w:t>
            </w:r>
          </w:p>
          <w:p w14:paraId="5E8F40F4" w14:textId="77777777" w:rsidR="006C695F" w:rsidRPr="007D45E5" w:rsidRDefault="008319DC" w:rsidP="008319DC">
            <w:pPr>
              <w:ind w:left="342" w:right="-18" w:hanging="90"/>
              <w:rPr>
                <w:rFonts w:asciiTheme="minorHAnsi" w:hAnsiTheme="minorHAnsi" w:cstheme="minorHAnsi"/>
                <w:sz w:val="18"/>
                <w:szCs w:val="18"/>
              </w:rPr>
            </w:pPr>
            <w:r w:rsidRPr="007D45E5">
              <w:rPr>
                <w:rFonts w:asciiTheme="minorHAnsi" w:hAnsiTheme="minorHAnsi" w:cstheme="minorHAnsi"/>
                <w:sz w:val="18"/>
                <w:szCs w:val="18"/>
              </w:rPr>
              <w:t>-</w:t>
            </w:r>
            <w:r w:rsidR="006C695F" w:rsidRPr="007D45E5">
              <w:rPr>
                <w:rFonts w:asciiTheme="minorHAnsi" w:hAnsiTheme="minorHAnsi" w:cstheme="minorHAnsi"/>
                <w:sz w:val="18"/>
                <w:szCs w:val="18"/>
              </w:rPr>
              <w:t>Conflict resolution skills</w:t>
            </w:r>
          </w:p>
          <w:p w14:paraId="38BBB7AB" w14:textId="6C725543" w:rsidR="00CC6A5B" w:rsidRPr="007D45E5" w:rsidRDefault="008319DC" w:rsidP="00CB1685">
            <w:pPr>
              <w:ind w:left="342" w:right="-18" w:hanging="90"/>
              <w:rPr>
                <w:rFonts w:asciiTheme="minorHAnsi" w:hAnsiTheme="minorHAnsi" w:cstheme="minorHAnsi"/>
                <w:sz w:val="18"/>
                <w:szCs w:val="18"/>
              </w:rPr>
            </w:pPr>
            <w:r w:rsidRPr="007D45E5">
              <w:rPr>
                <w:rFonts w:asciiTheme="minorHAnsi" w:hAnsiTheme="minorHAnsi" w:cstheme="minorHAnsi"/>
                <w:sz w:val="18"/>
                <w:szCs w:val="18"/>
              </w:rPr>
              <w:t>-</w:t>
            </w:r>
            <w:r w:rsidR="00CB1685">
              <w:rPr>
                <w:rFonts w:asciiTheme="minorHAnsi" w:hAnsiTheme="minorHAnsi" w:cstheme="minorHAnsi"/>
                <w:sz w:val="18"/>
                <w:szCs w:val="18"/>
              </w:rPr>
              <w:t xml:space="preserve"> </w:t>
            </w:r>
            <w:r w:rsidR="006C695F" w:rsidRPr="007D45E5">
              <w:rPr>
                <w:rFonts w:asciiTheme="minorHAnsi" w:hAnsiTheme="minorHAnsi" w:cstheme="minorHAnsi"/>
                <w:sz w:val="18"/>
                <w:szCs w:val="18"/>
              </w:rPr>
              <w:t>Cert</w:t>
            </w:r>
            <w:r w:rsidR="00FA2AF2" w:rsidRPr="007D45E5">
              <w:rPr>
                <w:rFonts w:asciiTheme="minorHAnsi" w:hAnsiTheme="minorHAnsi" w:cstheme="minorHAnsi"/>
                <w:sz w:val="18"/>
                <w:szCs w:val="18"/>
              </w:rPr>
              <w:t>ification in project management</w:t>
            </w:r>
            <w:r w:rsidR="00CB1685">
              <w:rPr>
                <w:rFonts w:asciiTheme="minorHAnsi" w:hAnsiTheme="minorHAnsi" w:cstheme="minorHAnsi"/>
                <w:sz w:val="18"/>
                <w:szCs w:val="18"/>
              </w:rPr>
              <w:t xml:space="preserve"> is a plus.</w:t>
            </w:r>
          </w:p>
        </w:tc>
        <w:tc>
          <w:tcPr>
            <w:tcW w:w="4050" w:type="dxa"/>
          </w:tcPr>
          <w:p w14:paraId="1481EB99" w14:textId="77777777" w:rsidR="006C695F" w:rsidRPr="007D45E5" w:rsidRDefault="006C695F" w:rsidP="00794BBD">
            <w:pPr>
              <w:pStyle w:val="ListParagraph"/>
              <w:numPr>
                <w:ilvl w:val="0"/>
                <w:numId w:val="35"/>
              </w:numPr>
              <w:ind w:left="162" w:hanging="162"/>
              <w:jc w:val="both"/>
              <w:rPr>
                <w:rFonts w:asciiTheme="minorHAnsi" w:hAnsiTheme="minorHAnsi" w:cstheme="minorHAnsi"/>
                <w:sz w:val="18"/>
                <w:szCs w:val="18"/>
              </w:rPr>
            </w:pPr>
            <w:r w:rsidRPr="007D45E5">
              <w:rPr>
                <w:rFonts w:asciiTheme="minorHAnsi" w:hAnsiTheme="minorHAnsi" w:cstheme="minorHAnsi"/>
                <w:sz w:val="18"/>
                <w:szCs w:val="18"/>
              </w:rPr>
              <w:t>Leading project planning sessions</w:t>
            </w:r>
          </w:p>
          <w:p w14:paraId="57380334" w14:textId="77777777" w:rsidR="006C695F" w:rsidRPr="007D45E5" w:rsidRDefault="006C695F" w:rsidP="00794BBD">
            <w:pPr>
              <w:pStyle w:val="ListParagraph"/>
              <w:numPr>
                <w:ilvl w:val="0"/>
                <w:numId w:val="35"/>
              </w:numPr>
              <w:ind w:left="162" w:hanging="180"/>
              <w:jc w:val="both"/>
              <w:rPr>
                <w:rFonts w:asciiTheme="minorHAnsi" w:hAnsiTheme="minorHAnsi" w:cstheme="minorHAnsi"/>
                <w:sz w:val="18"/>
                <w:szCs w:val="18"/>
              </w:rPr>
            </w:pPr>
            <w:r w:rsidRPr="007D45E5">
              <w:rPr>
                <w:rFonts w:asciiTheme="minorHAnsi" w:hAnsiTheme="minorHAnsi" w:cstheme="minorHAnsi"/>
                <w:sz w:val="18"/>
                <w:szCs w:val="18"/>
              </w:rPr>
              <w:t>Coordinating staff and internal resources</w:t>
            </w:r>
          </w:p>
          <w:p w14:paraId="1ADFCBB1" w14:textId="77777777" w:rsidR="006C695F" w:rsidRPr="007D45E5" w:rsidRDefault="006C695F" w:rsidP="00794BBD">
            <w:pPr>
              <w:pStyle w:val="ListParagraph"/>
              <w:numPr>
                <w:ilvl w:val="0"/>
                <w:numId w:val="35"/>
              </w:numPr>
              <w:ind w:left="162" w:hanging="180"/>
              <w:jc w:val="both"/>
              <w:rPr>
                <w:rFonts w:asciiTheme="minorHAnsi" w:hAnsiTheme="minorHAnsi" w:cstheme="minorHAnsi"/>
                <w:sz w:val="18"/>
                <w:szCs w:val="18"/>
              </w:rPr>
            </w:pPr>
            <w:r w:rsidRPr="007D45E5">
              <w:rPr>
                <w:rFonts w:asciiTheme="minorHAnsi" w:hAnsiTheme="minorHAnsi" w:cstheme="minorHAnsi"/>
                <w:sz w:val="18"/>
                <w:szCs w:val="18"/>
              </w:rPr>
              <w:t>Managing project progress and adapt work as required</w:t>
            </w:r>
          </w:p>
          <w:p w14:paraId="16960B10" w14:textId="77777777" w:rsidR="006C695F" w:rsidRPr="007D45E5" w:rsidRDefault="006C695F" w:rsidP="00794BBD">
            <w:pPr>
              <w:pStyle w:val="ListParagraph"/>
              <w:numPr>
                <w:ilvl w:val="0"/>
                <w:numId w:val="35"/>
              </w:numPr>
              <w:ind w:left="162" w:hanging="180"/>
              <w:jc w:val="both"/>
              <w:rPr>
                <w:rFonts w:asciiTheme="minorHAnsi" w:hAnsiTheme="minorHAnsi" w:cstheme="minorHAnsi"/>
                <w:sz w:val="18"/>
                <w:szCs w:val="18"/>
              </w:rPr>
            </w:pPr>
            <w:r w:rsidRPr="007D45E5">
              <w:rPr>
                <w:rFonts w:asciiTheme="minorHAnsi" w:hAnsiTheme="minorHAnsi" w:cstheme="minorHAnsi"/>
                <w:sz w:val="18"/>
                <w:szCs w:val="18"/>
              </w:rPr>
              <w:t>Ensuring projects meet deadlines</w:t>
            </w:r>
          </w:p>
          <w:p w14:paraId="15331C6A" w14:textId="77777777" w:rsidR="006C695F" w:rsidRPr="007D45E5" w:rsidRDefault="006C695F" w:rsidP="00794BBD">
            <w:pPr>
              <w:pStyle w:val="ListParagraph"/>
              <w:numPr>
                <w:ilvl w:val="0"/>
                <w:numId w:val="35"/>
              </w:numPr>
              <w:ind w:left="162" w:hanging="180"/>
              <w:jc w:val="both"/>
              <w:rPr>
                <w:rFonts w:asciiTheme="minorHAnsi" w:hAnsiTheme="minorHAnsi" w:cstheme="minorHAnsi"/>
                <w:sz w:val="18"/>
                <w:szCs w:val="18"/>
              </w:rPr>
            </w:pPr>
            <w:r w:rsidRPr="007D45E5">
              <w:rPr>
                <w:rFonts w:asciiTheme="minorHAnsi" w:hAnsiTheme="minorHAnsi" w:cstheme="minorHAnsi"/>
                <w:sz w:val="18"/>
                <w:szCs w:val="18"/>
              </w:rPr>
              <w:t>Managing relationships with PLI and stakeholders</w:t>
            </w:r>
          </w:p>
          <w:p w14:paraId="64D5B971" w14:textId="77777777" w:rsidR="006C695F" w:rsidRPr="007D45E5" w:rsidRDefault="006C695F" w:rsidP="00794BBD">
            <w:pPr>
              <w:pStyle w:val="ListParagraph"/>
              <w:numPr>
                <w:ilvl w:val="0"/>
                <w:numId w:val="35"/>
              </w:numPr>
              <w:ind w:left="162" w:hanging="180"/>
              <w:jc w:val="both"/>
              <w:rPr>
                <w:rFonts w:asciiTheme="minorHAnsi" w:hAnsiTheme="minorHAnsi" w:cstheme="minorHAnsi"/>
                <w:sz w:val="18"/>
                <w:szCs w:val="18"/>
              </w:rPr>
            </w:pPr>
            <w:r w:rsidRPr="007D45E5">
              <w:rPr>
                <w:rFonts w:asciiTheme="minorHAnsi" w:hAnsiTheme="minorHAnsi" w:cstheme="minorHAnsi"/>
                <w:sz w:val="18"/>
                <w:szCs w:val="18"/>
              </w:rPr>
              <w:t>Designing and signing of on contracts</w:t>
            </w:r>
          </w:p>
          <w:p w14:paraId="763800F5" w14:textId="312BA33D" w:rsidR="006C695F" w:rsidRPr="007D45E5" w:rsidRDefault="006C695F" w:rsidP="00794BBD">
            <w:pPr>
              <w:pStyle w:val="ListParagraph"/>
              <w:numPr>
                <w:ilvl w:val="0"/>
                <w:numId w:val="35"/>
              </w:numPr>
              <w:ind w:left="162" w:hanging="180"/>
              <w:jc w:val="both"/>
              <w:rPr>
                <w:rFonts w:asciiTheme="minorHAnsi" w:hAnsiTheme="minorHAnsi" w:cstheme="minorHAnsi"/>
                <w:sz w:val="18"/>
                <w:szCs w:val="18"/>
              </w:rPr>
            </w:pPr>
            <w:r w:rsidRPr="007D45E5">
              <w:rPr>
                <w:rFonts w:asciiTheme="minorHAnsi" w:hAnsiTheme="minorHAnsi" w:cstheme="minorHAnsi"/>
                <w:sz w:val="18"/>
                <w:szCs w:val="18"/>
              </w:rPr>
              <w:t>Overseeing al</w:t>
            </w:r>
            <w:r w:rsidR="00632410">
              <w:rPr>
                <w:rFonts w:asciiTheme="minorHAnsi" w:hAnsiTheme="minorHAnsi" w:cstheme="minorHAnsi"/>
                <w:sz w:val="18"/>
                <w:szCs w:val="18"/>
              </w:rPr>
              <w:t>l</w:t>
            </w:r>
            <w:r w:rsidRPr="007D45E5">
              <w:rPr>
                <w:rFonts w:asciiTheme="minorHAnsi" w:hAnsiTheme="minorHAnsi" w:cstheme="minorHAnsi"/>
                <w:sz w:val="18"/>
                <w:szCs w:val="18"/>
              </w:rPr>
              <w:t xml:space="preserve"> incoming and outgoing project documentation</w:t>
            </w:r>
          </w:p>
          <w:p w14:paraId="5D89C032" w14:textId="77777777" w:rsidR="006C695F" w:rsidRPr="007D45E5" w:rsidRDefault="006C695F" w:rsidP="00794BBD">
            <w:pPr>
              <w:pStyle w:val="ListParagraph"/>
              <w:numPr>
                <w:ilvl w:val="0"/>
                <w:numId w:val="35"/>
              </w:numPr>
              <w:ind w:left="162" w:hanging="180"/>
              <w:jc w:val="both"/>
              <w:rPr>
                <w:rFonts w:asciiTheme="minorHAnsi" w:hAnsiTheme="minorHAnsi" w:cstheme="minorHAnsi"/>
                <w:sz w:val="18"/>
                <w:szCs w:val="18"/>
              </w:rPr>
            </w:pPr>
            <w:r w:rsidRPr="007D45E5">
              <w:rPr>
                <w:rFonts w:asciiTheme="minorHAnsi" w:hAnsiTheme="minorHAnsi" w:cstheme="minorHAnsi"/>
                <w:sz w:val="18"/>
                <w:szCs w:val="18"/>
              </w:rPr>
              <w:t xml:space="preserve">Participating </w:t>
            </w:r>
            <w:r w:rsidR="008319DC" w:rsidRPr="007D45E5">
              <w:rPr>
                <w:rFonts w:asciiTheme="minorHAnsi" w:hAnsiTheme="minorHAnsi" w:cstheme="minorHAnsi"/>
                <w:sz w:val="18"/>
                <w:szCs w:val="18"/>
              </w:rPr>
              <w:t>in</w:t>
            </w:r>
            <w:r w:rsidRPr="007D45E5">
              <w:rPr>
                <w:rFonts w:asciiTheme="minorHAnsi" w:hAnsiTheme="minorHAnsi" w:cstheme="minorHAnsi"/>
                <w:sz w:val="18"/>
                <w:szCs w:val="18"/>
              </w:rPr>
              <w:t xml:space="preserve"> tender process i.e</w:t>
            </w:r>
            <w:r w:rsidR="008319DC" w:rsidRPr="007D45E5">
              <w:rPr>
                <w:rFonts w:asciiTheme="minorHAnsi" w:hAnsiTheme="minorHAnsi" w:cstheme="minorHAnsi"/>
                <w:sz w:val="18"/>
                <w:szCs w:val="18"/>
              </w:rPr>
              <w:t>. design, submission and review.</w:t>
            </w:r>
          </w:p>
          <w:p w14:paraId="089F2E7C" w14:textId="77777777" w:rsidR="006C695F" w:rsidRPr="007D45E5" w:rsidRDefault="006C695F" w:rsidP="00794BBD">
            <w:pPr>
              <w:pStyle w:val="ListParagraph"/>
              <w:numPr>
                <w:ilvl w:val="0"/>
                <w:numId w:val="35"/>
              </w:numPr>
              <w:ind w:left="162" w:hanging="180"/>
              <w:jc w:val="both"/>
              <w:rPr>
                <w:rFonts w:asciiTheme="minorHAnsi" w:hAnsiTheme="minorHAnsi" w:cstheme="minorHAnsi"/>
                <w:sz w:val="18"/>
                <w:szCs w:val="18"/>
              </w:rPr>
            </w:pPr>
            <w:r w:rsidRPr="007D45E5">
              <w:rPr>
                <w:rFonts w:asciiTheme="minorHAnsi" w:hAnsiTheme="minorHAnsi" w:cstheme="minorHAnsi"/>
                <w:sz w:val="18"/>
                <w:szCs w:val="18"/>
              </w:rPr>
              <w:t>Designing risk mitigation plan</w:t>
            </w:r>
          </w:p>
          <w:p w14:paraId="5DC7093C" w14:textId="77777777" w:rsidR="008319DC" w:rsidRPr="007D45E5" w:rsidRDefault="006C695F" w:rsidP="00794BBD">
            <w:pPr>
              <w:pStyle w:val="ListParagraph"/>
              <w:numPr>
                <w:ilvl w:val="0"/>
                <w:numId w:val="35"/>
              </w:numPr>
              <w:ind w:left="162" w:hanging="180"/>
              <w:jc w:val="both"/>
              <w:rPr>
                <w:rFonts w:asciiTheme="minorHAnsi" w:hAnsiTheme="minorHAnsi" w:cstheme="minorHAnsi"/>
                <w:sz w:val="18"/>
                <w:szCs w:val="18"/>
              </w:rPr>
            </w:pPr>
            <w:r w:rsidRPr="007D45E5">
              <w:rPr>
                <w:rFonts w:asciiTheme="minorHAnsi" w:hAnsiTheme="minorHAnsi" w:cstheme="minorHAnsi"/>
                <w:sz w:val="18"/>
                <w:szCs w:val="18"/>
              </w:rPr>
              <w:t>Conducting project review and creating detailed reports for executive staff</w:t>
            </w:r>
            <w:r w:rsidR="008319DC" w:rsidRPr="007D45E5">
              <w:rPr>
                <w:rFonts w:asciiTheme="minorHAnsi" w:hAnsiTheme="minorHAnsi" w:cstheme="minorHAnsi"/>
                <w:sz w:val="18"/>
                <w:szCs w:val="18"/>
              </w:rPr>
              <w:t>.</w:t>
            </w:r>
          </w:p>
          <w:p w14:paraId="37BA39DC" w14:textId="77777777" w:rsidR="00CC6A5B" w:rsidRPr="007D45E5" w:rsidRDefault="006C695F" w:rsidP="00794BBD">
            <w:pPr>
              <w:pStyle w:val="ListParagraph"/>
              <w:numPr>
                <w:ilvl w:val="0"/>
                <w:numId w:val="35"/>
              </w:numPr>
              <w:ind w:left="162" w:hanging="180"/>
              <w:jc w:val="both"/>
              <w:rPr>
                <w:rFonts w:asciiTheme="minorHAnsi" w:hAnsiTheme="minorHAnsi" w:cstheme="minorHAnsi"/>
                <w:sz w:val="18"/>
                <w:szCs w:val="18"/>
              </w:rPr>
            </w:pPr>
            <w:r w:rsidRPr="007D45E5">
              <w:rPr>
                <w:rFonts w:asciiTheme="minorHAnsi" w:hAnsiTheme="minorHAnsi" w:cstheme="minorHAnsi"/>
                <w:sz w:val="18"/>
                <w:szCs w:val="18"/>
              </w:rPr>
              <w:t>Optimizing and improving processes and the ov</w:t>
            </w:r>
            <w:r w:rsidR="008319DC" w:rsidRPr="007D45E5">
              <w:rPr>
                <w:rFonts w:asciiTheme="minorHAnsi" w:hAnsiTheme="minorHAnsi" w:cstheme="minorHAnsi"/>
                <w:sz w:val="18"/>
                <w:szCs w:val="18"/>
              </w:rPr>
              <w:t xml:space="preserve">erall approach where necessary, </w:t>
            </w:r>
            <w:r w:rsidRPr="007D45E5">
              <w:rPr>
                <w:rFonts w:asciiTheme="minorHAnsi" w:hAnsiTheme="minorHAnsi" w:cstheme="minorHAnsi"/>
                <w:sz w:val="18"/>
                <w:szCs w:val="18"/>
              </w:rPr>
              <w:t>Managing large and diverse teams</w:t>
            </w:r>
            <w:r w:rsidR="008319DC" w:rsidRPr="007D45E5">
              <w:rPr>
                <w:rFonts w:asciiTheme="minorHAnsi" w:hAnsiTheme="minorHAnsi" w:cstheme="minorHAnsi"/>
                <w:sz w:val="18"/>
                <w:szCs w:val="18"/>
              </w:rPr>
              <w:t>.</w:t>
            </w:r>
          </w:p>
        </w:tc>
      </w:tr>
      <w:tr w:rsidR="005562B9" w:rsidRPr="007D45E5" w14:paraId="1DD01297" w14:textId="77777777" w:rsidTr="004D12B3">
        <w:trPr>
          <w:trHeight w:val="4270"/>
        </w:trPr>
        <w:tc>
          <w:tcPr>
            <w:tcW w:w="517" w:type="dxa"/>
          </w:tcPr>
          <w:p w14:paraId="6D14C79B" w14:textId="20577A7F" w:rsidR="005562B9" w:rsidRPr="007D45E5" w:rsidRDefault="00BA38E9" w:rsidP="005562B9">
            <w:pPr>
              <w:tabs>
                <w:tab w:val="left" w:pos="1137"/>
              </w:tabs>
              <w:spacing w:before="158"/>
              <w:ind w:right="-18"/>
              <w:rPr>
                <w:rFonts w:asciiTheme="minorHAnsi" w:hAnsiTheme="minorHAnsi" w:cstheme="minorHAnsi"/>
                <w:b/>
                <w:color w:val="2B2B2B"/>
                <w:sz w:val="20"/>
                <w:szCs w:val="20"/>
              </w:rPr>
            </w:pPr>
            <w:r>
              <w:rPr>
                <w:rFonts w:asciiTheme="minorHAnsi" w:hAnsiTheme="minorHAnsi" w:cstheme="minorHAnsi"/>
                <w:b/>
                <w:color w:val="2B2B2B"/>
                <w:sz w:val="20"/>
                <w:szCs w:val="20"/>
              </w:rPr>
              <w:t>i</w:t>
            </w:r>
            <w:r w:rsidR="001671E0" w:rsidRPr="007D45E5">
              <w:rPr>
                <w:rFonts w:asciiTheme="minorHAnsi" w:hAnsiTheme="minorHAnsi" w:cstheme="minorHAnsi"/>
                <w:b/>
                <w:color w:val="2B2B2B"/>
                <w:sz w:val="20"/>
                <w:szCs w:val="20"/>
              </w:rPr>
              <w:t>v.</w:t>
            </w:r>
          </w:p>
        </w:tc>
        <w:tc>
          <w:tcPr>
            <w:tcW w:w="2160" w:type="dxa"/>
          </w:tcPr>
          <w:p w14:paraId="513A69A3" w14:textId="77777777" w:rsidR="005562B9" w:rsidRPr="007D45E5" w:rsidRDefault="005562B9" w:rsidP="005562B9">
            <w:pPr>
              <w:pStyle w:val="TableParagraph"/>
              <w:spacing w:before="20" w:line="273" w:lineRule="auto"/>
              <w:ind w:right="-378" w:hanging="18"/>
              <w:jc w:val="both"/>
              <w:rPr>
                <w:rFonts w:asciiTheme="minorHAnsi" w:hAnsiTheme="minorHAnsi" w:cstheme="minorHAnsi"/>
                <w:b/>
                <w:bCs/>
                <w:color w:val="000000"/>
                <w:sz w:val="24"/>
                <w:szCs w:val="24"/>
              </w:rPr>
            </w:pPr>
            <w:r w:rsidRPr="007D45E5">
              <w:rPr>
                <w:rFonts w:asciiTheme="minorHAnsi" w:hAnsiTheme="minorHAnsi" w:cstheme="minorHAnsi"/>
                <w:b/>
                <w:bCs/>
                <w:color w:val="000000"/>
                <w:sz w:val="24"/>
                <w:szCs w:val="24"/>
              </w:rPr>
              <w:t>Database Administrator</w:t>
            </w:r>
          </w:p>
          <w:p w14:paraId="48F37472" w14:textId="77777777" w:rsidR="005562B9" w:rsidRPr="007D45E5" w:rsidRDefault="00A74A73" w:rsidP="005562B9">
            <w:pPr>
              <w:pStyle w:val="TableParagraph"/>
              <w:spacing w:before="20" w:line="273" w:lineRule="auto"/>
              <w:ind w:right="-378" w:hanging="18"/>
              <w:jc w:val="both"/>
              <w:rPr>
                <w:rFonts w:asciiTheme="minorHAnsi" w:hAnsiTheme="minorHAnsi" w:cstheme="minorHAnsi"/>
                <w:b/>
                <w:color w:val="0E0E0E"/>
                <w:sz w:val="18"/>
                <w:szCs w:val="18"/>
              </w:rPr>
            </w:pPr>
            <w:r w:rsidRPr="007D45E5">
              <w:rPr>
                <w:rFonts w:asciiTheme="minorHAnsi" w:hAnsiTheme="minorHAnsi" w:cstheme="minorHAnsi"/>
                <w:b/>
                <w:bCs/>
                <w:color w:val="000000"/>
                <w:sz w:val="24"/>
                <w:szCs w:val="24"/>
              </w:rPr>
              <w:t>(1</w:t>
            </w:r>
            <w:r w:rsidR="005562B9" w:rsidRPr="007D45E5">
              <w:rPr>
                <w:rFonts w:asciiTheme="minorHAnsi" w:hAnsiTheme="minorHAnsi" w:cstheme="minorHAnsi"/>
                <w:b/>
                <w:bCs/>
                <w:color w:val="000000"/>
                <w:sz w:val="24"/>
                <w:szCs w:val="24"/>
              </w:rPr>
              <w:t>)</w:t>
            </w:r>
          </w:p>
        </w:tc>
        <w:tc>
          <w:tcPr>
            <w:tcW w:w="3240" w:type="dxa"/>
          </w:tcPr>
          <w:p w14:paraId="3EC71846" w14:textId="77777777" w:rsidR="005562B9" w:rsidRPr="007D45E5" w:rsidRDefault="005562B9" w:rsidP="005562B9">
            <w:pPr>
              <w:jc w:val="both"/>
              <w:rPr>
                <w:rFonts w:asciiTheme="minorHAnsi" w:hAnsiTheme="minorHAnsi" w:cstheme="minorHAnsi"/>
                <w:sz w:val="18"/>
                <w:szCs w:val="18"/>
              </w:rPr>
            </w:pPr>
            <w:r w:rsidRPr="007D45E5">
              <w:rPr>
                <w:rFonts w:asciiTheme="minorHAnsi" w:hAnsiTheme="minorHAnsi" w:cstheme="minorHAnsi"/>
                <w:sz w:val="18"/>
                <w:szCs w:val="18"/>
              </w:rPr>
              <w:t>Bachelors (16-Years Education) or Master's in Computer Science or related field from HEC recognized university. DBA has two or more years' experience</w:t>
            </w:r>
          </w:p>
        </w:tc>
        <w:tc>
          <w:tcPr>
            <w:tcW w:w="4050" w:type="dxa"/>
          </w:tcPr>
          <w:p w14:paraId="76FB0D9E" w14:textId="77777777" w:rsidR="005562B9" w:rsidRPr="007D45E5" w:rsidRDefault="005562B9" w:rsidP="005562B9">
            <w:pPr>
              <w:rPr>
                <w:rFonts w:asciiTheme="minorHAnsi" w:hAnsiTheme="minorHAnsi" w:cstheme="minorHAnsi"/>
                <w:sz w:val="18"/>
                <w:szCs w:val="18"/>
              </w:rPr>
            </w:pPr>
            <w:r w:rsidRPr="007D45E5">
              <w:rPr>
                <w:rFonts w:asciiTheme="minorHAnsi" w:hAnsiTheme="minorHAnsi" w:cstheme="minorHAnsi"/>
                <w:sz w:val="18"/>
                <w:szCs w:val="18"/>
              </w:rPr>
              <w:t>The SQL Server DBA will be responsible for the implementation, configuration, maintenance, and performance of critical SQL Server RDBMS systems, to ensure the availability and consistent performance of our corporate applications. This is a "hands- on" position requiring solid technical skills, as well as excellent interpersonal and communication skills.</w:t>
            </w:r>
          </w:p>
          <w:p w14:paraId="18465E96" w14:textId="77777777" w:rsidR="005562B9" w:rsidRPr="007D45E5" w:rsidRDefault="005562B9" w:rsidP="00794BBD">
            <w:pPr>
              <w:pStyle w:val="ListParagraph"/>
              <w:numPr>
                <w:ilvl w:val="0"/>
                <w:numId w:val="37"/>
              </w:numPr>
              <w:ind w:left="252" w:hanging="180"/>
              <w:rPr>
                <w:rFonts w:asciiTheme="minorHAnsi" w:hAnsiTheme="minorHAnsi" w:cstheme="minorHAnsi"/>
                <w:sz w:val="18"/>
                <w:szCs w:val="18"/>
              </w:rPr>
            </w:pPr>
            <w:r w:rsidRPr="007D45E5">
              <w:rPr>
                <w:rFonts w:asciiTheme="minorHAnsi" w:hAnsiTheme="minorHAnsi" w:cstheme="minorHAnsi"/>
                <w:sz w:val="18"/>
                <w:szCs w:val="18"/>
              </w:rPr>
              <w:t>Configure and maintain database servers and processes, including monitoring of system health and performance, of ensure high levels of performance availability, and security.</w:t>
            </w:r>
          </w:p>
          <w:p w14:paraId="5EA76174" w14:textId="77777777" w:rsidR="005562B9" w:rsidRPr="007D45E5" w:rsidRDefault="005562B9" w:rsidP="00794BBD">
            <w:pPr>
              <w:pStyle w:val="ListParagraph"/>
              <w:numPr>
                <w:ilvl w:val="0"/>
                <w:numId w:val="37"/>
              </w:numPr>
              <w:ind w:left="252" w:hanging="180"/>
              <w:rPr>
                <w:rFonts w:asciiTheme="minorHAnsi" w:hAnsiTheme="minorHAnsi" w:cstheme="minorHAnsi"/>
                <w:sz w:val="18"/>
                <w:szCs w:val="18"/>
              </w:rPr>
            </w:pPr>
            <w:r w:rsidRPr="007D45E5">
              <w:rPr>
                <w:rFonts w:asciiTheme="minorHAnsi" w:hAnsiTheme="minorHAnsi" w:cstheme="minorHAnsi"/>
                <w:sz w:val="18"/>
                <w:szCs w:val="18"/>
              </w:rPr>
              <w:t>Refine and automate regular processes, track issues, and document changes</w:t>
            </w:r>
          </w:p>
          <w:p w14:paraId="56528B7C" w14:textId="77777777" w:rsidR="005562B9" w:rsidRPr="007D45E5" w:rsidRDefault="005562B9" w:rsidP="00794BBD">
            <w:pPr>
              <w:pStyle w:val="ListParagraph"/>
              <w:numPr>
                <w:ilvl w:val="0"/>
                <w:numId w:val="37"/>
              </w:numPr>
              <w:ind w:left="252" w:hanging="180"/>
              <w:rPr>
                <w:rFonts w:asciiTheme="minorHAnsi" w:hAnsiTheme="minorHAnsi" w:cstheme="minorHAnsi"/>
                <w:sz w:val="18"/>
                <w:szCs w:val="18"/>
              </w:rPr>
            </w:pPr>
            <w:r w:rsidRPr="007D45E5">
              <w:rPr>
                <w:rFonts w:asciiTheme="minorHAnsi" w:hAnsiTheme="minorHAnsi" w:cstheme="minorHAnsi"/>
                <w:sz w:val="18"/>
                <w:szCs w:val="18"/>
              </w:rPr>
              <w:t>Assist developers with complex query tuning and schema refinement.</w:t>
            </w:r>
          </w:p>
          <w:p w14:paraId="37BE06EA" w14:textId="77777777" w:rsidR="005562B9" w:rsidRPr="007D45E5" w:rsidRDefault="005562B9" w:rsidP="00794BBD">
            <w:pPr>
              <w:pStyle w:val="ListParagraph"/>
              <w:numPr>
                <w:ilvl w:val="0"/>
                <w:numId w:val="37"/>
              </w:numPr>
              <w:ind w:left="252" w:hanging="180"/>
              <w:rPr>
                <w:rFonts w:asciiTheme="minorHAnsi" w:hAnsiTheme="minorHAnsi" w:cstheme="minorHAnsi"/>
                <w:sz w:val="18"/>
                <w:szCs w:val="18"/>
              </w:rPr>
            </w:pPr>
            <w:r w:rsidRPr="007D45E5">
              <w:rPr>
                <w:rFonts w:asciiTheme="minorHAnsi" w:hAnsiTheme="minorHAnsi" w:cstheme="minorHAnsi"/>
                <w:sz w:val="18"/>
                <w:szCs w:val="18"/>
              </w:rPr>
              <w:t>Perform scheduled maintenance and support release deployment activities</w:t>
            </w:r>
          </w:p>
          <w:p w14:paraId="101C03F2" w14:textId="77777777" w:rsidR="005562B9" w:rsidRPr="007D45E5" w:rsidRDefault="005562B9" w:rsidP="00794BBD">
            <w:pPr>
              <w:pStyle w:val="ListParagraph"/>
              <w:numPr>
                <w:ilvl w:val="0"/>
                <w:numId w:val="37"/>
              </w:numPr>
              <w:ind w:left="252" w:hanging="180"/>
              <w:rPr>
                <w:rFonts w:asciiTheme="minorHAnsi" w:hAnsiTheme="minorHAnsi" w:cstheme="minorHAnsi"/>
                <w:sz w:val="18"/>
                <w:szCs w:val="18"/>
              </w:rPr>
            </w:pPr>
            <w:r w:rsidRPr="007D45E5">
              <w:rPr>
                <w:rFonts w:asciiTheme="minorHAnsi" w:hAnsiTheme="minorHAnsi" w:cstheme="minorHAnsi"/>
                <w:sz w:val="18"/>
                <w:szCs w:val="18"/>
              </w:rPr>
              <w:t>after hours.</w:t>
            </w:r>
          </w:p>
        </w:tc>
      </w:tr>
      <w:tr w:rsidR="005562B9" w:rsidRPr="007D45E5" w14:paraId="34430DA5" w14:textId="77777777" w:rsidTr="005562B9">
        <w:trPr>
          <w:trHeight w:val="3361"/>
        </w:trPr>
        <w:tc>
          <w:tcPr>
            <w:tcW w:w="517" w:type="dxa"/>
          </w:tcPr>
          <w:p w14:paraId="5265DCC2" w14:textId="69D02E27" w:rsidR="005562B9" w:rsidRPr="007D45E5" w:rsidRDefault="00BA38E9" w:rsidP="005562B9">
            <w:pPr>
              <w:tabs>
                <w:tab w:val="left" w:pos="1137"/>
              </w:tabs>
              <w:spacing w:before="158"/>
              <w:ind w:right="-18"/>
              <w:rPr>
                <w:rFonts w:asciiTheme="minorHAnsi" w:hAnsiTheme="minorHAnsi" w:cstheme="minorHAnsi"/>
                <w:b/>
                <w:color w:val="2B2B2B"/>
                <w:sz w:val="20"/>
                <w:szCs w:val="20"/>
              </w:rPr>
            </w:pPr>
            <w:r>
              <w:rPr>
                <w:rFonts w:asciiTheme="minorHAnsi" w:hAnsiTheme="minorHAnsi" w:cstheme="minorHAnsi"/>
                <w:b/>
                <w:color w:val="2B2B2B"/>
                <w:sz w:val="20"/>
                <w:szCs w:val="20"/>
              </w:rPr>
              <w:t>v</w:t>
            </w:r>
            <w:r w:rsidR="001671E0" w:rsidRPr="007D45E5">
              <w:rPr>
                <w:rFonts w:asciiTheme="minorHAnsi" w:hAnsiTheme="minorHAnsi" w:cstheme="minorHAnsi"/>
                <w:b/>
                <w:color w:val="2B2B2B"/>
                <w:sz w:val="20"/>
                <w:szCs w:val="20"/>
              </w:rPr>
              <w:t>.</w:t>
            </w:r>
          </w:p>
        </w:tc>
        <w:tc>
          <w:tcPr>
            <w:tcW w:w="2160" w:type="dxa"/>
          </w:tcPr>
          <w:p w14:paraId="28D2D745" w14:textId="77777777" w:rsidR="005562B9" w:rsidRPr="007D45E5" w:rsidRDefault="005562B9" w:rsidP="005562B9">
            <w:pPr>
              <w:pStyle w:val="TableParagraph"/>
              <w:spacing w:before="20" w:line="273" w:lineRule="auto"/>
              <w:jc w:val="both"/>
              <w:rPr>
                <w:rFonts w:asciiTheme="minorHAnsi" w:hAnsiTheme="minorHAnsi" w:cstheme="minorHAnsi"/>
                <w:b/>
                <w:color w:val="0E0E0E"/>
                <w:sz w:val="24"/>
                <w:szCs w:val="24"/>
              </w:rPr>
            </w:pPr>
            <w:r w:rsidRPr="007D45E5">
              <w:rPr>
                <w:rFonts w:asciiTheme="minorHAnsi" w:hAnsiTheme="minorHAnsi" w:cstheme="minorHAnsi"/>
                <w:b/>
                <w:color w:val="0E0E0E"/>
                <w:sz w:val="24"/>
                <w:szCs w:val="24"/>
              </w:rPr>
              <w:t>Quality Assurance</w:t>
            </w:r>
          </w:p>
          <w:p w14:paraId="3B992EE9" w14:textId="7B193585" w:rsidR="005562B9" w:rsidRPr="007D45E5" w:rsidRDefault="004D12B3" w:rsidP="005562B9">
            <w:pPr>
              <w:pStyle w:val="TableParagraph"/>
              <w:spacing w:before="20" w:line="273" w:lineRule="auto"/>
              <w:jc w:val="both"/>
              <w:rPr>
                <w:rFonts w:asciiTheme="minorHAnsi" w:hAnsiTheme="minorHAnsi" w:cstheme="minorHAnsi"/>
                <w:b/>
                <w:color w:val="0E0E0E"/>
                <w:sz w:val="24"/>
                <w:szCs w:val="24"/>
              </w:rPr>
            </w:pPr>
            <w:r>
              <w:rPr>
                <w:rFonts w:asciiTheme="minorHAnsi" w:hAnsiTheme="minorHAnsi" w:cstheme="minorHAnsi"/>
                <w:b/>
                <w:color w:val="0E0E0E"/>
                <w:sz w:val="24"/>
                <w:szCs w:val="24"/>
              </w:rPr>
              <w:t>(1</w:t>
            </w:r>
            <w:r w:rsidR="005562B9" w:rsidRPr="007D45E5">
              <w:rPr>
                <w:rFonts w:asciiTheme="minorHAnsi" w:hAnsiTheme="minorHAnsi" w:cstheme="minorHAnsi"/>
                <w:b/>
                <w:color w:val="0E0E0E"/>
                <w:sz w:val="24"/>
                <w:szCs w:val="24"/>
              </w:rPr>
              <w:t>)</w:t>
            </w:r>
          </w:p>
          <w:p w14:paraId="7EA96700" w14:textId="77777777" w:rsidR="005562B9" w:rsidRPr="007D45E5" w:rsidRDefault="005562B9" w:rsidP="005562B9"/>
          <w:p w14:paraId="43E15A58" w14:textId="77777777" w:rsidR="005562B9" w:rsidRPr="007D45E5" w:rsidRDefault="005562B9" w:rsidP="005562B9"/>
          <w:p w14:paraId="3753B8D0" w14:textId="77777777" w:rsidR="005562B9" w:rsidRPr="007D45E5" w:rsidRDefault="005562B9" w:rsidP="005562B9"/>
          <w:p w14:paraId="21E5CB0C" w14:textId="77777777" w:rsidR="005562B9" w:rsidRPr="007D45E5" w:rsidRDefault="005562B9" w:rsidP="005562B9"/>
          <w:p w14:paraId="07AB49C7" w14:textId="77777777" w:rsidR="005562B9" w:rsidRPr="007D45E5" w:rsidRDefault="005562B9" w:rsidP="005562B9"/>
          <w:p w14:paraId="513A1688" w14:textId="77777777" w:rsidR="005562B9" w:rsidRPr="007D45E5" w:rsidRDefault="005562B9" w:rsidP="005562B9"/>
          <w:p w14:paraId="3C7F44EF" w14:textId="77777777" w:rsidR="005562B9" w:rsidRPr="007D45E5" w:rsidRDefault="005562B9" w:rsidP="005562B9"/>
          <w:p w14:paraId="79846361" w14:textId="77777777" w:rsidR="005562B9" w:rsidRPr="007D45E5" w:rsidRDefault="005562B9" w:rsidP="005562B9"/>
          <w:p w14:paraId="66E58948" w14:textId="77777777" w:rsidR="005562B9" w:rsidRPr="007D45E5" w:rsidRDefault="005562B9" w:rsidP="005562B9"/>
          <w:p w14:paraId="0ED0718A" w14:textId="77777777" w:rsidR="005562B9" w:rsidRPr="007D45E5" w:rsidRDefault="005562B9" w:rsidP="005562B9"/>
          <w:p w14:paraId="6DA08190" w14:textId="77777777" w:rsidR="005562B9" w:rsidRPr="007D45E5" w:rsidRDefault="005562B9" w:rsidP="005562B9"/>
        </w:tc>
        <w:tc>
          <w:tcPr>
            <w:tcW w:w="3240" w:type="dxa"/>
          </w:tcPr>
          <w:p w14:paraId="419767A0" w14:textId="77777777" w:rsidR="005562B9" w:rsidRPr="007D45E5" w:rsidRDefault="005562B9" w:rsidP="005562B9">
            <w:pPr>
              <w:jc w:val="both"/>
              <w:rPr>
                <w:rFonts w:asciiTheme="minorHAnsi" w:hAnsiTheme="minorHAnsi" w:cstheme="minorHAnsi"/>
                <w:sz w:val="18"/>
                <w:szCs w:val="18"/>
              </w:rPr>
            </w:pPr>
            <w:r w:rsidRPr="007D45E5">
              <w:rPr>
                <w:rFonts w:asciiTheme="minorHAnsi" w:hAnsiTheme="minorHAnsi" w:cstheme="minorHAnsi"/>
                <w:sz w:val="18"/>
                <w:szCs w:val="18"/>
              </w:rPr>
              <w:t>Bachelor (16-Years Education) or Master's in Computer Science or related field from HEC recognized university. QA has Three or more years' experience.</w:t>
            </w:r>
          </w:p>
          <w:p w14:paraId="686F37C5" w14:textId="77777777" w:rsidR="005562B9" w:rsidRPr="007D45E5" w:rsidRDefault="005562B9" w:rsidP="005562B9">
            <w:pPr>
              <w:rPr>
                <w:rFonts w:asciiTheme="minorHAnsi" w:hAnsiTheme="minorHAnsi" w:cstheme="minorHAnsi"/>
                <w:sz w:val="18"/>
                <w:szCs w:val="18"/>
              </w:rPr>
            </w:pPr>
          </w:p>
          <w:p w14:paraId="0DBB67D2" w14:textId="77777777" w:rsidR="005562B9" w:rsidRPr="007D45E5" w:rsidRDefault="005562B9" w:rsidP="005562B9">
            <w:pPr>
              <w:jc w:val="both"/>
              <w:rPr>
                <w:rFonts w:asciiTheme="minorHAnsi" w:hAnsiTheme="minorHAnsi" w:cstheme="minorHAnsi"/>
                <w:sz w:val="18"/>
                <w:szCs w:val="18"/>
              </w:rPr>
            </w:pPr>
            <w:r w:rsidRPr="007D45E5">
              <w:rPr>
                <w:rFonts w:asciiTheme="minorHAnsi" w:hAnsiTheme="minorHAnsi" w:cstheme="minorHAnsi"/>
                <w:sz w:val="18"/>
                <w:szCs w:val="18"/>
              </w:rPr>
              <w:t>• Proven work experience in software development</w:t>
            </w:r>
          </w:p>
          <w:p w14:paraId="698AA24D" w14:textId="77777777" w:rsidR="005562B9" w:rsidRPr="007D45E5" w:rsidRDefault="005562B9" w:rsidP="005562B9">
            <w:pPr>
              <w:jc w:val="both"/>
              <w:rPr>
                <w:rFonts w:asciiTheme="minorHAnsi" w:hAnsiTheme="minorHAnsi" w:cstheme="minorHAnsi"/>
                <w:sz w:val="18"/>
                <w:szCs w:val="18"/>
              </w:rPr>
            </w:pPr>
            <w:r w:rsidRPr="007D45E5">
              <w:rPr>
                <w:rFonts w:asciiTheme="minorHAnsi" w:hAnsiTheme="minorHAnsi" w:cstheme="minorHAnsi"/>
                <w:sz w:val="18"/>
                <w:szCs w:val="18"/>
              </w:rPr>
              <w:t>• Proven work experience in software quality assurance.</w:t>
            </w:r>
          </w:p>
        </w:tc>
        <w:tc>
          <w:tcPr>
            <w:tcW w:w="4050" w:type="dxa"/>
          </w:tcPr>
          <w:p w14:paraId="06815AF6" w14:textId="77777777" w:rsidR="005562B9" w:rsidRPr="007D45E5" w:rsidRDefault="005562B9" w:rsidP="00794BBD">
            <w:pPr>
              <w:pStyle w:val="ListParagraph"/>
              <w:numPr>
                <w:ilvl w:val="0"/>
                <w:numId w:val="36"/>
              </w:numPr>
              <w:ind w:left="342" w:hanging="270"/>
              <w:rPr>
                <w:rFonts w:asciiTheme="minorHAnsi" w:hAnsiTheme="minorHAnsi" w:cstheme="minorHAnsi"/>
                <w:sz w:val="18"/>
                <w:szCs w:val="18"/>
              </w:rPr>
            </w:pPr>
            <w:r w:rsidRPr="007D45E5">
              <w:rPr>
                <w:rFonts w:asciiTheme="minorHAnsi" w:hAnsiTheme="minorHAnsi" w:cstheme="minorHAnsi"/>
                <w:sz w:val="18"/>
                <w:szCs w:val="18"/>
              </w:rPr>
              <w:t>Reviewing quality specifications and technical design documents to provide timely and meaningful feedback.</w:t>
            </w:r>
          </w:p>
          <w:p w14:paraId="2B8B53EE" w14:textId="77777777" w:rsidR="005562B9" w:rsidRPr="007D45E5" w:rsidRDefault="005562B9" w:rsidP="00794BBD">
            <w:pPr>
              <w:pStyle w:val="ListParagraph"/>
              <w:numPr>
                <w:ilvl w:val="0"/>
                <w:numId w:val="36"/>
              </w:numPr>
              <w:ind w:left="342" w:hanging="270"/>
              <w:rPr>
                <w:rFonts w:asciiTheme="minorHAnsi" w:hAnsiTheme="minorHAnsi" w:cstheme="minorHAnsi"/>
                <w:sz w:val="18"/>
                <w:szCs w:val="18"/>
              </w:rPr>
            </w:pPr>
            <w:r w:rsidRPr="007D45E5">
              <w:rPr>
                <w:rFonts w:asciiTheme="minorHAnsi" w:hAnsiTheme="minorHAnsi" w:cstheme="minorHAnsi"/>
                <w:sz w:val="18"/>
                <w:szCs w:val="18"/>
              </w:rPr>
              <w:t>Creating detailed, comprehensive and well-structured test plans and test cast. Estimating, prioritizing, planning and coordinating quality testing activities.</w:t>
            </w:r>
          </w:p>
          <w:p w14:paraId="1B1F8CA8" w14:textId="77777777" w:rsidR="005562B9" w:rsidRPr="007D45E5" w:rsidRDefault="005562B9" w:rsidP="00794BBD">
            <w:pPr>
              <w:pStyle w:val="ListParagraph"/>
              <w:numPr>
                <w:ilvl w:val="0"/>
                <w:numId w:val="36"/>
              </w:numPr>
              <w:ind w:left="342" w:hanging="270"/>
              <w:rPr>
                <w:rFonts w:asciiTheme="minorHAnsi" w:hAnsiTheme="minorHAnsi" w:cstheme="minorHAnsi"/>
                <w:sz w:val="18"/>
                <w:szCs w:val="18"/>
              </w:rPr>
            </w:pPr>
            <w:r w:rsidRPr="007D45E5">
              <w:rPr>
                <w:rFonts w:asciiTheme="minorHAnsi" w:hAnsiTheme="minorHAnsi" w:cstheme="minorHAnsi"/>
                <w:sz w:val="18"/>
                <w:szCs w:val="18"/>
              </w:rPr>
              <w:t>Strong knowledge of software QA methodologies, tools and processes</w:t>
            </w:r>
          </w:p>
          <w:p w14:paraId="2463CF8A" w14:textId="77777777" w:rsidR="005562B9" w:rsidRPr="007D45E5" w:rsidRDefault="005562B9" w:rsidP="00794BBD">
            <w:pPr>
              <w:pStyle w:val="ListParagraph"/>
              <w:numPr>
                <w:ilvl w:val="0"/>
                <w:numId w:val="36"/>
              </w:numPr>
              <w:ind w:left="342" w:hanging="270"/>
              <w:rPr>
                <w:rFonts w:asciiTheme="minorHAnsi" w:hAnsiTheme="minorHAnsi" w:cstheme="minorHAnsi"/>
                <w:sz w:val="18"/>
                <w:szCs w:val="18"/>
              </w:rPr>
            </w:pPr>
            <w:r w:rsidRPr="007D45E5">
              <w:rPr>
                <w:rFonts w:asciiTheme="minorHAnsi" w:hAnsiTheme="minorHAnsi" w:cstheme="minorHAnsi"/>
                <w:sz w:val="18"/>
                <w:szCs w:val="18"/>
              </w:rPr>
              <w:t>Experience in writing clear, concise and comprehensive test plans and test cases.</w:t>
            </w:r>
          </w:p>
          <w:p w14:paraId="241DB80D" w14:textId="77777777" w:rsidR="005562B9" w:rsidRPr="007D45E5" w:rsidRDefault="005562B9" w:rsidP="00794BBD">
            <w:pPr>
              <w:pStyle w:val="ListParagraph"/>
              <w:numPr>
                <w:ilvl w:val="0"/>
                <w:numId w:val="36"/>
              </w:numPr>
              <w:ind w:left="342" w:hanging="270"/>
              <w:rPr>
                <w:rFonts w:asciiTheme="minorHAnsi" w:hAnsiTheme="minorHAnsi" w:cstheme="minorHAnsi"/>
                <w:sz w:val="18"/>
                <w:szCs w:val="18"/>
              </w:rPr>
            </w:pPr>
            <w:r w:rsidRPr="007D45E5">
              <w:rPr>
                <w:rFonts w:asciiTheme="minorHAnsi" w:hAnsiTheme="minorHAnsi" w:cstheme="minorHAnsi"/>
                <w:sz w:val="18"/>
                <w:szCs w:val="18"/>
              </w:rPr>
              <w:t>Hands on experience with both white box and black box testing.</w:t>
            </w:r>
          </w:p>
          <w:p w14:paraId="232A992D" w14:textId="77777777" w:rsidR="005562B9" w:rsidRPr="007D45E5" w:rsidRDefault="005562B9" w:rsidP="00794BBD">
            <w:pPr>
              <w:pStyle w:val="ListParagraph"/>
              <w:numPr>
                <w:ilvl w:val="0"/>
                <w:numId w:val="36"/>
              </w:numPr>
              <w:ind w:left="342" w:hanging="270"/>
              <w:rPr>
                <w:rFonts w:asciiTheme="minorHAnsi" w:hAnsiTheme="minorHAnsi" w:cstheme="minorHAnsi"/>
                <w:sz w:val="18"/>
                <w:szCs w:val="18"/>
              </w:rPr>
            </w:pPr>
            <w:r w:rsidRPr="007D45E5">
              <w:rPr>
                <w:rFonts w:asciiTheme="minorHAnsi" w:hAnsiTheme="minorHAnsi" w:cstheme="minorHAnsi"/>
                <w:sz w:val="18"/>
                <w:szCs w:val="18"/>
              </w:rPr>
              <w:t>Assist developers with complex que</w:t>
            </w:r>
            <w:r w:rsidR="00FA2AF2" w:rsidRPr="007D45E5">
              <w:rPr>
                <w:rFonts w:asciiTheme="minorHAnsi" w:hAnsiTheme="minorHAnsi" w:cstheme="minorHAnsi"/>
                <w:sz w:val="18"/>
                <w:szCs w:val="18"/>
              </w:rPr>
              <w:t>ry tuning and schema refinement</w:t>
            </w:r>
          </w:p>
        </w:tc>
      </w:tr>
      <w:tr w:rsidR="007D45E5" w:rsidRPr="007D45E5" w14:paraId="238126DE" w14:textId="77777777" w:rsidTr="005562B9">
        <w:trPr>
          <w:trHeight w:val="3361"/>
        </w:trPr>
        <w:tc>
          <w:tcPr>
            <w:tcW w:w="517" w:type="dxa"/>
          </w:tcPr>
          <w:p w14:paraId="0B6F328F" w14:textId="61315979" w:rsidR="007D45E5" w:rsidRPr="007D45E5" w:rsidRDefault="00BA38E9" w:rsidP="005562B9">
            <w:pPr>
              <w:tabs>
                <w:tab w:val="left" w:pos="1137"/>
              </w:tabs>
              <w:spacing w:before="158"/>
              <w:ind w:right="-18"/>
              <w:rPr>
                <w:rFonts w:asciiTheme="minorHAnsi" w:hAnsiTheme="minorHAnsi" w:cstheme="minorHAnsi"/>
                <w:b/>
                <w:color w:val="2B2B2B"/>
                <w:sz w:val="20"/>
                <w:szCs w:val="20"/>
              </w:rPr>
            </w:pPr>
            <w:r>
              <w:rPr>
                <w:rFonts w:asciiTheme="minorHAnsi" w:hAnsiTheme="minorHAnsi" w:cstheme="minorHAnsi"/>
                <w:b/>
                <w:color w:val="2B2B2B"/>
                <w:sz w:val="20"/>
                <w:szCs w:val="20"/>
              </w:rPr>
              <w:lastRenderedPageBreak/>
              <w:t>vi.</w:t>
            </w:r>
          </w:p>
        </w:tc>
        <w:tc>
          <w:tcPr>
            <w:tcW w:w="2160" w:type="dxa"/>
          </w:tcPr>
          <w:p w14:paraId="43F35398" w14:textId="77777777" w:rsidR="007D45E5" w:rsidRPr="007D45E5" w:rsidRDefault="007D45E5" w:rsidP="005562B9">
            <w:pPr>
              <w:pStyle w:val="TableParagraph"/>
              <w:spacing w:before="20" w:line="273" w:lineRule="auto"/>
              <w:jc w:val="both"/>
              <w:rPr>
                <w:rFonts w:asciiTheme="minorHAnsi" w:hAnsiTheme="minorHAnsi" w:cstheme="minorHAnsi"/>
                <w:b/>
                <w:color w:val="0E0E0E"/>
                <w:sz w:val="24"/>
                <w:szCs w:val="24"/>
              </w:rPr>
            </w:pPr>
            <w:r w:rsidRPr="007D45E5">
              <w:rPr>
                <w:rFonts w:asciiTheme="minorHAnsi" w:hAnsiTheme="minorHAnsi" w:cstheme="minorHAnsi"/>
                <w:b/>
                <w:color w:val="0E0E0E"/>
                <w:sz w:val="24"/>
                <w:szCs w:val="24"/>
              </w:rPr>
              <w:t>Network Administrator (1)</w:t>
            </w:r>
          </w:p>
        </w:tc>
        <w:tc>
          <w:tcPr>
            <w:tcW w:w="3240" w:type="dxa"/>
          </w:tcPr>
          <w:p w14:paraId="68DAB82C" w14:textId="77777777" w:rsidR="007D45E5" w:rsidRDefault="00C916E4" w:rsidP="005562B9">
            <w:pPr>
              <w:jc w:val="both"/>
              <w:rPr>
                <w:rFonts w:asciiTheme="minorHAnsi" w:hAnsiTheme="minorHAnsi" w:cstheme="minorHAnsi"/>
                <w:sz w:val="18"/>
                <w:szCs w:val="18"/>
              </w:rPr>
            </w:pPr>
            <w:r w:rsidRPr="00C916E4">
              <w:rPr>
                <w:rFonts w:asciiTheme="minorHAnsi" w:hAnsiTheme="minorHAnsi" w:cstheme="minorHAnsi"/>
                <w:sz w:val="18"/>
                <w:szCs w:val="18"/>
              </w:rPr>
              <w:t xml:space="preserve">Bachelor's degree in Computer Science, Information Technology, or a related field </w:t>
            </w:r>
            <w:r w:rsidRPr="007D45E5">
              <w:rPr>
                <w:rFonts w:asciiTheme="minorHAnsi" w:hAnsiTheme="minorHAnsi" w:cstheme="minorHAnsi"/>
                <w:sz w:val="18"/>
                <w:szCs w:val="18"/>
              </w:rPr>
              <w:t>from HEC recognized university</w:t>
            </w:r>
            <w:r>
              <w:rPr>
                <w:rFonts w:asciiTheme="minorHAnsi" w:hAnsiTheme="minorHAnsi" w:cstheme="minorHAnsi"/>
                <w:sz w:val="18"/>
                <w:szCs w:val="18"/>
              </w:rPr>
              <w:t>.</w:t>
            </w:r>
          </w:p>
          <w:p w14:paraId="29D8548A" w14:textId="77777777" w:rsidR="00C916E4" w:rsidRPr="00C916E4" w:rsidRDefault="00C916E4" w:rsidP="005562B9">
            <w:pPr>
              <w:jc w:val="both"/>
              <w:rPr>
                <w:rFonts w:asciiTheme="minorHAnsi" w:hAnsiTheme="minorHAnsi" w:cstheme="minorHAnsi"/>
                <w:sz w:val="18"/>
                <w:szCs w:val="18"/>
              </w:rPr>
            </w:pPr>
            <w:r w:rsidRPr="00C916E4">
              <w:rPr>
                <w:rFonts w:asciiTheme="minorHAnsi" w:hAnsiTheme="minorHAnsi" w:cstheme="minorHAnsi"/>
                <w:sz w:val="18"/>
                <w:szCs w:val="18"/>
              </w:rPr>
              <w:t xml:space="preserve">Relevant certifications such as Cisco Certified Network Associate (CCNA). </w:t>
            </w:r>
          </w:p>
          <w:p w14:paraId="6B3002D4" w14:textId="77777777" w:rsidR="00C916E4" w:rsidRPr="007D45E5" w:rsidRDefault="00C916E4" w:rsidP="005562B9">
            <w:pPr>
              <w:jc w:val="both"/>
              <w:rPr>
                <w:rFonts w:asciiTheme="minorHAnsi" w:hAnsiTheme="minorHAnsi" w:cstheme="minorHAnsi"/>
                <w:sz w:val="18"/>
                <w:szCs w:val="18"/>
              </w:rPr>
            </w:pPr>
            <w:r w:rsidRPr="00C916E4">
              <w:rPr>
                <w:rFonts w:asciiTheme="minorHAnsi" w:hAnsiTheme="minorHAnsi" w:cstheme="minorHAnsi"/>
                <w:sz w:val="18"/>
                <w:szCs w:val="18"/>
              </w:rPr>
              <w:t xml:space="preserve">Network Administrator </w:t>
            </w:r>
            <w:r w:rsidRPr="007D45E5">
              <w:rPr>
                <w:rFonts w:asciiTheme="minorHAnsi" w:hAnsiTheme="minorHAnsi" w:cstheme="minorHAnsi"/>
                <w:sz w:val="18"/>
                <w:szCs w:val="18"/>
              </w:rPr>
              <w:t>has Three or more years' experience.</w:t>
            </w:r>
          </w:p>
        </w:tc>
        <w:tc>
          <w:tcPr>
            <w:tcW w:w="4050" w:type="dxa"/>
          </w:tcPr>
          <w:p w14:paraId="2BE970E8" w14:textId="77777777" w:rsidR="00C916E4" w:rsidRPr="007A16D4" w:rsidRDefault="00C916E4" w:rsidP="00794BBD">
            <w:pPr>
              <w:pStyle w:val="ListParagraph"/>
              <w:numPr>
                <w:ilvl w:val="0"/>
                <w:numId w:val="43"/>
              </w:numPr>
              <w:ind w:left="162" w:hanging="180"/>
              <w:jc w:val="both"/>
              <w:rPr>
                <w:rFonts w:asciiTheme="minorHAnsi" w:hAnsiTheme="minorHAnsi" w:cstheme="minorHAnsi"/>
                <w:sz w:val="18"/>
                <w:szCs w:val="18"/>
              </w:rPr>
            </w:pPr>
            <w:r w:rsidRPr="007A16D4">
              <w:rPr>
                <w:rFonts w:asciiTheme="minorHAnsi" w:hAnsiTheme="minorHAnsi" w:cstheme="minorHAnsi"/>
                <w:sz w:val="18"/>
                <w:szCs w:val="18"/>
              </w:rPr>
              <w:t>Oversee computer networks, including systems/software, applications, hardware, and configurations.</w:t>
            </w:r>
          </w:p>
          <w:p w14:paraId="359D51B8" w14:textId="77777777" w:rsidR="00C916E4" w:rsidRPr="007A16D4" w:rsidRDefault="00C916E4" w:rsidP="00794BBD">
            <w:pPr>
              <w:pStyle w:val="ListParagraph"/>
              <w:numPr>
                <w:ilvl w:val="0"/>
                <w:numId w:val="43"/>
              </w:numPr>
              <w:ind w:left="162" w:hanging="180"/>
              <w:jc w:val="both"/>
              <w:rPr>
                <w:rFonts w:asciiTheme="minorHAnsi" w:hAnsiTheme="minorHAnsi" w:cstheme="minorHAnsi"/>
                <w:sz w:val="18"/>
                <w:szCs w:val="18"/>
              </w:rPr>
            </w:pPr>
            <w:r w:rsidRPr="007A16D4">
              <w:rPr>
                <w:rFonts w:asciiTheme="minorHAnsi" w:hAnsiTheme="minorHAnsi" w:cstheme="minorHAnsi"/>
                <w:sz w:val="18"/>
                <w:szCs w:val="18"/>
              </w:rPr>
              <w:t>Implement and maintain network security with firewalls and intrusion detection systems.</w:t>
            </w:r>
          </w:p>
          <w:p w14:paraId="6F54C6B9" w14:textId="77777777" w:rsidR="00C916E4" w:rsidRPr="007A16D4" w:rsidRDefault="00C916E4" w:rsidP="00794BBD">
            <w:pPr>
              <w:pStyle w:val="ListParagraph"/>
              <w:numPr>
                <w:ilvl w:val="0"/>
                <w:numId w:val="43"/>
              </w:numPr>
              <w:ind w:left="162" w:hanging="180"/>
              <w:jc w:val="both"/>
              <w:rPr>
                <w:rFonts w:asciiTheme="minorHAnsi" w:hAnsiTheme="minorHAnsi" w:cstheme="minorHAnsi"/>
                <w:sz w:val="18"/>
                <w:szCs w:val="18"/>
              </w:rPr>
            </w:pPr>
            <w:r w:rsidRPr="007A16D4">
              <w:rPr>
                <w:rFonts w:asciiTheme="minorHAnsi" w:hAnsiTheme="minorHAnsi" w:cstheme="minorHAnsi"/>
                <w:sz w:val="18"/>
                <w:szCs w:val="18"/>
              </w:rPr>
              <w:t>Monitor network performance for security and availability.</w:t>
            </w:r>
          </w:p>
          <w:p w14:paraId="2258A0F8" w14:textId="77777777" w:rsidR="007A16D4" w:rsidRPr="007A16D4" w:rsidRDefault="00C916E4" w:rsidP="00794BBD">
            <w:pPr>
              <w:pStyle w:val="ListParagraph"/>
              <w:numPr>
                <w:ilvl w:val="0"/>
                <w:numId w:val="43"/>
              </w:numPr>
              <w:ind w:left="162" w:hanging="180"/>
              <w:jc w:val="both"/>
              <w:rPr>
                <w:rFonts w:asciiTheme="minorHAnsi" w:hAnsiTheme="minorHAnsi" w:cstheme="minorHAnsi"/>
                <w:sz w:val="18"/>
                <w:szCs w:val="18"/>
              </w:rPr>
            </w:pPr>
            <w:r w:rsidRPr="007A16D4">
              <w:rPr>
                <w:rFonts w:asciiTheme="minorHAnsi" w:hAnsiTheme="minorHAnsi" w:cstheme="minorHAnsi"/>
                <w:sz w:val="18"/>
                <w:szCs w:val="18"/>
              </w:rPr>
              <w:t>Diagnose and resolve hardware, software, and network-related issues.</w:t>
            </w:r>
          </w:p>
          <w:p w14:paraId="3D240404" w14:textId="77777777" w:rsidR="00C916E4" w:rsidRPr="007A16D4" w:rsidRDefault="00C916E4" w:rsidP="00794BBD">
            <w:pPr>
              <w:pStyle w:val="ListParagraph"/>
              <w:numPr>
                <w:ilvl w:val="0"/>
                <w:numId w:val="43"/>
              </w:numPr>
              <w:ind w:left="162" w:hanging="180"/>
              <w:jc w:val="both"/>
              <w:rPr>
                <w:rFonts w:asciiTheme="minorHAnsi" w:hAnsiTheme="minorHAnsi" w:cstheme="minorHAnsi"/>
                <w:sz w:val="18"/>
                <w:szCs w:val="18"/>
              </w:rPr>
            </w:pPr>
            <w:r w:rsidRPr="007A16D4">
              <w:rPr>
                <w:rFonts w:asciiTheme="minorHAnsi" w:hAnsiTheme="minorHAnsi" w:cstheme="minorHAnsi"/>
                <w:sz w:val="18"/>
                <w:szCs w:val="18"/>
              </w:rPr>
              <w:t>Design and deploy functional networks (LAN, WAN, WLAN).</w:t>
            </w:r>
          </w:p>
          <w:p w14:paraId="29BAD097" w14:textId="77777777" w:rsidR="00C916E4" w:rsidRPr="007A16D4" w:rsidRDefault="00C916E4" w:rsidP="00794BBD">
            <w:pPr>
              <w:pStyle w:val="ListParagraph"/>
              <w:numPr>
                <w:ilvl w:val="0"/>
                <w:numId w:val="43"/>
              </w:numPr>
              <w:ind w:left="162" w:hanging="180"/>
              <w:jc w:val="both"/>
              <w:rPr>
                <w:rFonts w:asciiTheme="minorHAnsi" w:hAnsiTheme="minorHAnsi" w:cstheme="minorHAnsi"/>
                <w:sz w:val="18"/>
                <w:szCs w:val="18"/>
              </w:rPr>
            </w:pPr>
            <w:r w:rsidRPr="007A16D4">
              <w:rPr>
                <w:rFonts w:asciiTheme="minorHAnsi" w:hAnsiTheme="minorHAnsi" w:cstheme="minorHAnsi"/>
                <w:sz w:val="18"/>
                <w:szCs w:val="18"/>
              </w:rPr>
              <w:t>Document network configurations and procedures.</w:t>
            </w:r>
          </w:p>
          <w:p w14:paraId="6B046AC6" w14:textId="62BDE77D" w:rsidR="007D45E5" w:rsidRPr="004D12B3" w:rsidRDefault="00C916E4" w:rsidP="00794BBD">
            <w:pPr>
              <w:pStyle w:val="ListParagraph"/>
              <w:numPr>
                <w:ilvl w:val="0"/>
                <w:numId w:val="43"/>
              </w:numPr>
              <w:ind w:left="162" w:hanging="180"/>
              <w:jc w:val="both"/>
              <w:rPr>
                <w:rFonts w:asciiTheme="minorHAnsi" w:hAnsiTheme="minorHAnsi" w:cstheme="minorHAnsi"/>
                <w:sz w:val="18"/>
                <w:szCs w:val="18"/>
              </w:rPr>
            </w:pPr>
            <w:r w:rsidRPr="007A16D4">
              <w:rPr>
                <w:rFonts w:asciiTheme="minorHAnsi" w:hAnsiTheme="minorHAnsi" w:cstheme="minorHAnsi"/>
                <w:sz w:val="18"/>
                <w:szCs w:val="18"/>
              </w:rPr>
              <w:t>Collaborate with IT and other departments for improved network efficiency.</w:t>
            </w:r>
          </w:p>
        </w:tc>
      </w:tr>
      <w:tr w:rsidR="00BA38E9" w:rsidRPr="007D45E5" w14:paraId="50E8F183" w14:textId="77777777" w:rsidTr="005562B9">
        <w:trPr>
          <w:trHeight w:val="3361"/>
        </w:trPr>
        <w:tc>
          <w:tcPr>
            <w:tcW w:w="517" w:type="dxa"/>
          </w:tcPr>
          <w:p w14:paraId="0CB51CDB" w14:textId="189B2109" w:rsidR="00BA38E9" w:rsidRPr="007D45E5" w:rsidRDefault="00BA38E9" w:rsidP="00BA38E9">
            <w:pPr>
              <w:tabs>
                <w:tab w:val="left" w:pos="1137"/>
              </w:tabs>
              <w:spacing w:before="158"/>
              <w:ind w:right="-18"/>
              <w:rPr>
                <w:rFonts w:asciiTheme="minorHAnsi" w:hAnsiTheme="minorHAnsi" w:cstheme="minorHAnsi"/>
                <w:b/>
                <w:color w:val="2B2B2B"/>
                <w:sz w:val="20"/>
                <w:szCs w:val="20"/>
              </w:rPr>
            </w:pPr>
            <w:r>
              <w:rPr>
                <w:rFonts w:asciiTheme="minorHAnsi" w:hAnsiTheme="minorHAnsi" w:cstheme="minorHAnsi"/>
                <w:b/>
                <w:color w:val="2B2B2B"/>
                <w:sz w:val="20"/>
                <w:szCs w:val="20"/>
              </w:rPr>
              <w:t>vii.</w:t>
            </w:r>
          </w:p>
        </w:tc>
        <w:tc>
          <w:tcPr>
            <w:tcW w:w="2160" w:type="dxa"/>
          </w:tcPr>
          <w:p w14:paraId="0962006A" w14:textId="77777777" w:rsidR="00BA38E9" w:rsidRDefault="00BA38E9" w:rsidP="00BA38E9">
            <w:pPr>
              <w:pStyle w:val="TableParagraph"/>
              <w:spacing w:before="20" w:line="273" w:lineRule="auto"/>
              <w:jc w:val="both"/>
              <w:rPr>
                <w:rFonts w:asciiTheme="minorHAnsi" w:hAnsiTheme="minorHAnsi" w:cstheme="minorHAnsi"/>
                <w:b/>
                <w:color w:val="0E0E0E"/>
                <w:sz w:val="24"/>
                <w:szCs w:val="24"/>
              </w:rPr>
            </w:pPr>
            <w:r w:rsidRPr="007D45E5">
              <w:rPr>
                <w:rFonts w:asciiTheme="minorHAnsi" w:hAnsiTheme="minorHAnsi" w:cstheme="minorHAnsi"/>
                <w:b/>
                <w:color w:val="0E0E0E"/>
                <w:sz w:val="24"/>
                <w:szCs w:val="24"/>
              </w:rPr>
              <w:t>Technical Writer (1)</w:t>
            </w:r>
          </w:p>
          <w:p w14:paraId="1B20BA2E" w14:textId="77777777" w:rsidR="00BA38E9" w:rsidRPr="007D45E5" w:rsidRDefault="00BA38E9" w:rsidP="00BA38E9">
            <w:pPr>
              <w:pStyle w:val="TableParagraph"/>
              <w:spacing w:before="20" w:line="273" w:lineRule="auto"/>
              <w:jc w:val="both"/>
              <w:rPr>
                <w:rFonts w:asciiTheme="minorHAnsi" w:hAnsiTheme="minorHAnsi" w:cstheme="minorHAnsi"/>
                <w:b/>
                <w:color w:val="0E0E0E"/>
                <w:sz w:val="24"/>
                <w:szCs w:val="24"/>
              </w:rPr>
            </w:pPr>
          </w:p>
        </w:tc>
        <w:tc>
          <w:tcPr>
            <w:tcW w:w="3240" w:type="dxa"/>
          </w:tcPr>
          <w:p w14:paraId="0FB69576" w14:textId="77777777" w:rsidR="00BA38E9" w:rsidRPr="007A16D4" w:rsidRDefault="00BA38E9" w:rsidP="00BA38E9">
            <w:pPr>
              <w:jc w:val="both"/>
              <w:rPr>
                <w:rFonts w:asciiTheme="minorHAnsi" w:hAnsiTheme="minorHAnsi" w:cstheme="minorHAnsi"/>
                <w:sz w:val="18"/>
                <w:szCs w:val="18"/>
              </w:rPr>
            </w:pPr>
            <w:r w:rsidRPr="007A16D4">
              <w:rPr>
                <w:rFonts w:asciiTheme="minorHAnsi" w:hAnsiTheme="minorHAnsi" w:cstheme="minorHAnsi"/>
                <w:sz w:val="18"/>
                <w:szCs w:val="18"/>
              </w:rPr>
              <w:t>Bachelor's or Master's degree in English, Technical Communication, Computer Science, or a related field.</w:t>
            </w:r>
          </w:p>
          <w:p w14:paraId="6A90971F" w14:textId="77777777" w:rsidR="00BA38E9" w:rsidRPr="007A16D4" w:rsidRDefault="00BA38E9" w:rsidP="00BA38E9">
            <w:pPr>
              <w:jc w:val="both"/>
              <w:rPr>
                <w:rFonts w:asciiTheme="minorHAnsi" w:hAnsiTheme="minorHAnsi" w:cstheme="minorHAnsi"/>
                <w:sz w:val="18"/>
                <w:szCs w:val="18"/>
              </w:rPr>
            </w:pPr>
            <w:r w:rsidRPr="007A16D4">
              <w:rPr>
                <w:rFonts w:asciiTheme="minorHAnsi" w:hAnsiTheme="minorHAnsi" w:cstheme="minorHAnsi"/>
                <w:sz w:val="18"/>
                <w:szCs w:val="18"/>
              </w:rPr>
              <w:t>Exceptional writing and editing skills with an emphasis on clarity and conciseness.</w:t>
            </w:r>
          </w:p>
          <w:p w14:paraId="48027680" w14:textId="77777777" w:rsidR="00BA38E9" w:rsidRDefault="00BA38E9" w:rsidP="00BA38E9">
            <w:pPr>
              <w:jc w:val="both"/>
              <w:rPr>
                <w:rFonts w:asciiTheme="minorHAnsi" w:hAnsiTheme="minorHAnsi" w:cstheme="minorHAnsi"/>
                <w:sz w:val="18"/>
                <w:szCs w:val="18"/>
              </w:rPr>
            </w:pPr>
            <w:r w:rsidRPr="007A16D4">
              <w:rPr>
                <w:rFonts w:asciiTheme="minorHAnsi" w:hAnsiTheme="minorHAnsi" w:cstheme="minorHAnsi"/>
                <w:sz w:val="18"/>
                <w:szCs w:val="18"/>
              </w:rPr>
              <w:t>Ability to translate technical information into user-friendly documentation</w:t>
            </w:r>
            <w:r>
              <w:rPr>
                <w:rFonts w:asciiTheme="minorHAnsi" w:hAnsiTheme="minorHAnsi" w:cstheme="minorHAnsi"/>
                <w:sz w:val="18"/>
                <w:szCs w:val="18"/>
              </w:rPr>
              <w:t>.</w:t>
            </w:r>
          </w:p>
          <w:p w14:paraId="5193282A" w14:textId="2188D81B" w:rsidR="00BA38E9" w:rsidRPr="00C916E4" w:rsidRDefault="00BA38E9" w:rsidP="00BA38E9">
            <w:pPr>
              <w:jc w:val="both"/>
              <w:rPr>
                <w:rFonts w:asciiTheme="minorHAnsi" w:hAnsiTheme="minorHAnsi" w:cstheme="minorHAnsi"/>
                <w:sz w:val="18"/>
                <w:szCs w:val="18"/>
              </w:rPr>
            </w:pPr>
            <w:r w:rsidRPr="007A16D4">
              <w:rPr>
                <w:rFonts w:asciiTheme="minorHAnsi" w:hAnsiTheme="minorHAnsi" w:cstheme="minorHAnsi"/>
                <w:sz w:val="18"/>
                <w:szCs w:val="18"/>
              </w:rPr>
              <w:t>A portfolio showcasing previous technical writing projects and documentation samples.</w:t>
            </w:r>
          </w:p>
        </w:tc>
        <w:tc>
          <w:tcPr>
            <w:tcW w:w="4050" w:type="dxa"/>
          </w:tcPr>
          <w:p w14:paraId="19D741DA" w14:textId="77777777" w:rsidR="00BA38E9" w:rsidRPr="007A16D4" w:rsidRDefault="00BA38E9" w:rsidP="00794BBD">
            <w:pPr>
              <w:pStyle w:val="ListParagraph"/>
              <w:numPr>
                <w:ilvl w:val="0"/>
                <w:numId w:val="63"/>
              </w:numPr>
              <w:ind w:left="162" w:hanging="162"/>
              <w:jc w:val="both"/>
              <w:rPr>
                <w:rFonts w:asciiTheme="minorHAnsi" w:hAnsiTheme="minorHAnsi" w:cstheme="minorHAnsi"/>
                <w:sz w:val="18"/>
                <w:szCs w:val="18"/>
              </w:rPr>
            </w:pPr>
            <w:r w:rsidRPr="007A16D4">
              <w:rPr>
                <w:rFonts w:asciiTheme="minorHAnsi" w:hAnsiTheme="minorHAnsi" w:cstheme="minorHAnsi"/>
                <w:sz w:val="18"/>
                <w:szCs w:val="18"/>
              </w:rPr>
              <w:t>Create comprehensive and user-friendly manuals for PLIS (Postal life Insurance System) projects.</w:t>
            </w:r>
          </w:p>
          <w:p w14:paraId="72060AF4" w14:textId="77777777" w:rsidR="00BA38E9" w:rsidRPr="007A16D4" w:rsidRDefault="00BA38E9" w:rsidP="00794BBD">
            <w:pPr>
              <w:pStyle w:val="ListParagraph"/>
              <w:numPr>
                <w:ilvl w:val="0"/>
                <w:numId w:val="63"/>
              </w:numPr>
              <w:ind w:left="162" w:hanging="162"/>
              <w:jc w:val="both"/>
              <w:rPr>
                <w:rFonts w:asciiTheme="minorHAnsi" w:hAnsiTheme="minorHAnsi" w:cstheme="minorHAnsi"/>
                <w:sz w:val="18"/>
                <w:szCs w:val="18"/>
              </w:rPr>
            </w:pPr>
            <w:r w:rsidRPr="007A16D4">
              <w:rPr>
                <w:rFonts w:asciiTheme="minorHAnsi" w:hAnsiTheme="minorHAnsi" w:cstheme="minorHAnsi"/>
                <w:sz w:val="18"/>
                <w:szCs w:val="18"/>
              </w:rPr>
              <w:t>Develop and maintain a range of documentation, including technical specifications and project plans.</w:t>
            </w:r>
          </w:p>
          <w:p w14:paraId="6CDF2CC5" w14:textId="77777777" w:rsidR="00BA38E9" w:rsidRPr="007A16D4" w:rsidRDefault="00BA38E9" w:rsidP="00794BBD">
            <w:pPr>
              <w:pStyle w:val="ListParagraph"/>
              <w:numPr>
                <w:ilvl w:val="0"/>
                <w:numId w:val="63"/>
              </w:numPr>
              <w:ind w:left="162" w:hanging="162"/>
              <w:jc w:val="both"/>
              <w:rPr>
                <w:rFonts w:asciiTheme="minorHAnsi" w:hAnsiTheme="minorHAnsi" w:cstheme="minorHAnsi"/>
                <w:sz w:val="18"/>
                <w:szCs w:val="18"/>
              </w:rPr>
            </w:pPr>
            <w:r w:rsidRPr="007A16D4">
              <w:rPr>
                <w:rFonts w:asciiTheme="minorHAnsi" w:hAnsiTheme="minorHAnsi" w:cstheme="minorHAnsi"/>
                <w:sz w:val="18"/>
                <w:szCs w:val="18"/>
              </w:rPr>
              <w:t>Collaborate closely with project teams and subject matter experts to gather information.</w:t>
            </w:r>
          </w:p>
          <w:p w14:paraId="48C584C4" w14:textId="77777777" w:rsidR="00BA38E9" w:rsidRPr="007A16D4" w:rsidRDefault="00BA38E9" w:rsidP="00794BBD">
            <w:pPr>
              <w:pStyle w:val="ListParagraph"/>
              <w:numPr>
                <w:ilvl w:val="0"/>
                <w:numId w:val="63"/>
              </w:numPr>
              <w:ind w:left="162" w:hanging="162"/>
              <w:jc w:val="both"/>
              <w:rPr>
                <w:rFonts w:asciiTheme="minorHAnsi" w:hAnsiTheme="minorHAnsi" w:cstheme="minorHAnsi"/>
                <w:sz w:val="18"/>
                <w:szCs w:val="18"/>
              </w:rPr>
            </w:pPr>
            <w:r w:rsidRPr="007A16D4">
              <w:rPr>
                <w:rFonts w:asciiTheme="minorHAnsi" w:hAnsiTheme="minorHAnsi" w:cstheme="minorHAnsi"/>
                <w:sz w:val="18"/>
                <w:szCs w:val="18"/>
              </w:rPr>
              <w:t>Ensure accuracy, clarity, and adherence to documentation standards through thorough review.</w:t>
            </w:r>
          </w:p>
          <w:p w14:paraId="5C832F24" w14:textId="77777777" w:rsidR="00BA38E9" w:rsidRPr="007A16D4" w:rsidRDefault="00BA38E9" w:rsidP="00794BBD">
            <w:pPr>
              <w:pStyle w:val="ListParagraph"/>
              <w:numPr>
                <w:ilvl w:val="0"/>
                <w:numId w:val="63"/>
              </w:numPr>
              <w:ind w:left="162" w:hanging="162"/>
              <w:jc w:val="both"/>
              <w:rPr>
                <w:rFonts w:asciiTheme="minorHAnsi" w:hAnsiTheme="minorHAnsi" w:cstheme="minorHAnsi"/>
                <w:sz w:val="18"/>
                <w:szCs w:val="18"/>
              </w:rPr>
            </w:pPr>
            <w:r w:rsidRPr="007A16D4">
              <w:rPr>
                <w:rFonts w:asciiTheme="minorHAnsi" w:hAnsiTheme="minorHAnsi" w:cstheme="minorHAnsi"/>
                <w:sz w:val="18"/>
                <w:szCs w:val="18"/>
              </w:rPr>
              <w:t>Manage version control to keep documentation synchronized with project developments.</w:t>
            </w:r>
          </w:p>
          <w:p w14:paraId="2FB44D0C" w14:textId="77777777" w:rsidR="00BA38E9" w:rsidRPr="007A16D4" w:rsidRDefault="00BA38E9" w:rsidP="00794BBD">
            <w:pPr>
              <w:pStyle w:val="ListParagraph"/>
              <w:numPr>
                <w:ilvl w:val="0"/>
                <w:numId w:val="63"/>
              </w:numPr>
              <w:ind w:left="162" w:hanging="162"/>
              <w:jc w:val="both"/>
              <w:rPr>
                <w:rFonts w:asciiTheme="minorHAnsi" w:hAnsiTheme="minorHAnsi" w:cstheme="minorHAnsi"/>
                <w:sz w:val="18"/>
                <w:szCs w:val="18"/>
              </w:rPr>
            </w:pPr>
            <w:r w:rsidRPr="007A16D4">
              <w:rPr>
                <w:rFonts w:asciiTheme="minorHAnsi" w:hAnsiTheme="minorHAnsi" w:cstheme="minorHAnsi"/>
                <w:sz w:val="18"/>
                <w:szCs w:val="18"/>
              </w:rPr>
              <w:t>Develop training materials, tutorials, and FAQs to support end-users and project stakeholders.</w:t>
            </w:r>
          </w:p>
          <w:p w14:paraId="1578A89B" w14:textId="32FC9E73" w:rsidR="00BA38E9" w:rsidRPr="007A16D4" w:rsidRDefault="00BA38E9" w:rsidP="00794BBD">
            <w:pPr>
              <w:pStyle w:val="ListParagraph"/>
              <w:numPr>
                <w:ilvl w:val="0"/>
                <w:numId w:val="43"/>
              </w:numPr>
              <w:ind w:left="162" w:hanging="180"/>
              <w:jc w:val="both"/>
              <w:rPr>
                <w:rFonts w:asciiTheme="minorHAnsi" w:hAnsiTheme="minorHAnsi" w:cstheme="minorHAnsi"/>
                <w:sz w:val="18"/>
                <w:szCs w:val="18"/>
              </w:rPr>
            </w:pPr>
            <w:r w:rsidRPr="007A16D4">
              <w:rPr>
                <w:rFonts w:asciiTheme="minorHAnsi" w:hAnsiTheme="minorHAnsi" w:cstheme="minorHAnsi"/>
                <w:sz w:val="18"/>
                <w:szCs w:val="18"/>
              </w:rPr>
              <w:t>Communicate complex technical concepts in a clear and accessible manner.</w:t>
            </w:r>
          </w:p>
        </w:tc>
      </w:tr>
      <w:tr w:rsidR="00BF6BDD" w:rsidRPr="007D45E5" w14:paraId="73748959" w14:textId="77777777" w:rsidTr="00300CEB">
        <w:trPr>
          <w:trHeight w:val="2704"/>
        </w:trPr>
        <w:tc>
          <w:tcPr>
            <w:tcW w:w="517" w:type="dxa"/>
          </w:tcPr>
          <w:p w14:paraId="43B5487D" w14:textId="72548657" w:rsidR="00BF6BDD" w:rsidRDefault="00BF6BDD" w:rsidP="00BA38E9">
            <w:pPr>
              <w:tabs>
                <w:tab w:val="left" w:pos="1137"/>
              </w:tabs>
              <w:spacing w:before="158"/>
              <w:ind w:right="-18"/>
              <w:rPr>
                <w:rFonts w:asciiTheme="minorHAnsi" w:hAnsiTheme="minorHAnsi" w:cstheme="minorHAnsi"/>
                <w:b/>
                <w:color w:val="2B2B2B"/>
                <w:sz w:val="20"/>
                <w:szCs w:val="20"/>
              </w:rPr>
            </w:pPr>
            <w:r>
              <w:rPr>
                <w:rFonts w:asciiTheme="minorHAnsi" w:hAnsiTheme="minorHAnsi" w:cstheme="minorHAnsi"/>
                <w:b/>
                <w:color w:val="2B2B2B"/>
                <w:sz w:val="20"/>
                <w:szCs w:val="20"/>
              </w:rPr>
              <w:t>viii.</w:t>
            </w:r>
          </w:p>
        </w:tc>
        <w:tc>
          <w:tcPr>
            <w:tcW w:w="2160" w:type="dxa"/>
          </w:tcPr>
          <w:p w14:paraId="1CAAAFC4" w14:textId="7884DB2D" w:rsidR="00BF6BDD" w:rsidRPr="00C1458E" w:rsidRDefault="00BF6BDD" w:rsidP="00090616">
            <w:pPr>
              <w:pStyle w:val="TableParagraph"/>
              <w:spacing w:before="20" w:line="273" w:lineRule="auto"/>
              <w:ind w:right="-108"/>
              <w:jc w:val="both"/>
              <w:rPr>
                <w:rFonts w:asciiTheme="minorHAnsi" w:hAnsiTheme="minorHAnsi" w:cstheme="minorHAnsi"/>
                <w:b/>
                <w:color w:val="FF0000"/>
                <w:sz w:val="24"/>
                <w:szCs w:val="24"/>
              </w:rPr>
            </w:pPr>
            <w:r w:rsidRPr="00300CEB">
              <w:rPr>
                <w:rFonts w:asciiTheme="minorHAnsi" w:hAnsiTheme="minorHAnsi" w:cstheme="minorHAnsi"/>
                <w:b/>
                <w:sz w:val="24"/>
                <w:szCs w:val="24"/>
              </w:rPr>
              <w:t>System Administrator</w:t>
            </w:r>
            <w:r w:rsidR="00090616" w:rsidRPr="00300CEB">
              <w:rPr>
                <w:rFonts w:asciiTheme="minorHAnsi" w:hAnsiTheme="minorHAnsi" w:cstheme="minorHAnsi"/>
                <w:b/>
                <w:sz w:val="24"/>
                <w:szCs w:val="24"/>
              </w:rPr>
              <w:t xml:space="preserve"> (1)</w:t>
            </w:r>
          </w:p>
        </w:tc>
        <w:tc>
          <w:tcPr>
            <w:tcW w:w="3240" w:type="dxa"/>
          </w:tcPr>
          <w:p w14:paraId="57A1FAA7" w14:textId="77777777" w:rsidR="00300CEB" w:rsidRPr="00300CEB" w:rsidRDefault="00300CEB" w:rsidP="00300CEB">
            <w:pPr>
              <w:jc w:val="both"/>
              <w:rPr>
                <w:rFonts w:asciiTheme="minorHAnsi" w:hAnsiTheme="minorHAnsi" w:cstheme="minorHAnsi"/>
                <w:sz w:val="18"/>
                <w:szCs w:val="18"/>
              </w:rPr>
            </w:pPr>
            <w:r w:rsidRPr="00300CEB">
              <w:rPr>
                <w:rFonts w:asciiTheme="minorHAnsi" w:hAnsiTheme="minorHAnsi" w:cstheme="minorHAnsi"/>
                <w:sz w:val="18"/>
                <w:szCs w:val="18"/>
              </w:rPr>
              <w:t>Bachelor's degree in Computer Science, Information Technology, or equivalent experience.</w:t>
            </w:r>
          </w:p>
          <w:p w14:paraId="7C19BB58" w14:textId="77777777" w:rsidR="00300CEB" w:rsidRPr="00300CEB" w:rsidRDefault="00300CEB" w:rsidP="00300CEB">
            <w:pPr>
              <w:jc w:val="both"/>
              <w:rPr>
                <w:rFonts w:asciiTheme="minorHAnsi" w:hAnsiTheme="minorHAnsi" w:cstheme="minorHAnsi"/>
                <w:sz w:val="18"/>
                <w:szCs w:val="18"/>
              </w:rPr>
            </w:pPr>
            <w:r w:rsidRPr="00300CEB">
              <w:rPr>
                <w:rFonts w:asciiTheme="minorHAnsi" w:hAnsiTheme="minorHAnsi" w:cstheme="minorHAnsi"/>
                <w:sz w:val="18"/>
                <w:szCs w:val="18"/>
              </w:rPr>
              <w:t>Proven experience in server administration and network management.</w:t>
            </w:r>
          </w:p>
          <w:p w14:paraId="023527A4" w14:textId="77777777" w:rsidR="00300CEB" w:rsidRPr="00300CEB" w:rsidRDefault="00300CEB" w:rsidP="00300CEB">
            <w:pPr>
              <w:jc w:val="both"/>
              <w:rPr>
                <w:rFonts w:asciiTheme="minorHAnsi" w:hAnsiTheme="minorHAnsi" w:cstheme="minorHAnsi"/>
                <w:sz w:val="18"/>
                <w:szCs w:val="18"/>
              </w:rPr>
            </w:pPr>
            <w:r w:rsidRPr="00300CEB">
              <w:rPr>
                <w:rFonts w:asciiTheme="minorHAnsi" w:hAnsiTheme="minorHAnsi" w:cstheme="minorHAnsi"/>
                <w:sz w:val="18"/>
                <w:szCs w:val="18"/>
              </w:rPr>
              <w:t>Strong understanding of security protocols and best practices.</w:t>
            </w:r>
          </w:p>
          <w:p w14:paraId="4C3E7E0B" w14:textId="77777777" w:rsidR="00300CEB" w:rsidRPr="00300CEB" w:rsidRDefault="00300CEB" w:rsidP="00300CEB">
            <w:pPr>
              <w:jc w:val="both"/>
              <w:rPr>
                <w:rFonts w:asciiTheme="minorHAnsi" w:hAnsiTheme="minorHAnsi" w:cstheme="minorHAnsi"/>
                <w:sz w:val="18"/>
                <w:szCs w:val="18"/>
              </w:rPr>
            </w:pPr>
            <w:r w:rsidRPr="00300CEB">
              <w:rPr>
                <w:rFonts w:asciiTheme="minorHAnsi" w:hAnsiTheme="minorHAnsi" w:cstheme="minorHAnsi"/>
                <w:sz w:val="18"/>
                <w:szCs w:val="18"/>
              </w:rPr>
              <w:t>Proficiency in Windows and/or Linux server environments.</w:t>
            </w:r>
          </w:p>
          <w:p w14:paraId="14764012" w14:textId="77777777" w:rsidR="00300CEB" w:rsidRPr="00300CEB" w:rsidRDefault="00300CEB" w:rsidP="00300CEB">
            <w:pPr>
              <w:jc w:val="both"/>
              <w:rPr>
                <w:rFonts w:asciiTheme="minorHAnsi" w:hAnsiTheme="minorHAnsi" w:cstheme="minorHAnsi"/>
                <w:sz w:val="18"/>
                <w:szCs w:val="18"/>
              </w:rPr>
            </w:pPr>
            <w:r w:rsidRPr="00300CEB">
              <w:rPr>
                <w:rFonts w:asciiTheme="minorHAnsi" w:hAnsiTheme="minorHAnsi" w:cstheme="minorHAnsi"/>
                <w:sz w:val="18"/>
                <w:szCs w:val="18"/>
              </w:rPr>
              <w:t>Knowledge of virtualization technologies and cloud platforms is a plus.</w:t>
            </w:r>
          </w:p>
          <w:p w14:paraId="520BD443" w14:textId="1784B561" w:rsidR="00721393" w:rsidRPr="00C1458E" w:rsidRDefault="00300CEB" w:rsidP="00300CEB">
            <w:pPr>
              <w:jc w:val="both"/>
              <w:rPr>
                <w:rFonts w:asciiTheme="minorHAnsi" w:hAnsiTheme="minorHAnsi" w:cstheme="minorHAnsi"/>
                <w:color w:val="FF0000"/>
                <w:sz w:val="18"/>
                <w:szCs w:val="18"/>
              </w:rPr>
            </w:pPr>
            <w:r w:rsidRPr="00300CEB">
              <w:rPr>
                <w:rFonts w:asciiTheme="minorHAnsi" w:hAnsiTheme="minorHAnsi" w:cstheme="minorHAnsi"/>
                <w:sz w:val="18"/>
                <w:szCs w:val="18"/>
              </w:rPr>
              <w:t xml:space="preserve"> </w:t>
            </w:r>
          </w:p>
          <w:p w14:paraId="5B25A933" w14:textId="17651E28" w:rsidR="00721393" w:rsidRPr="00C1458E" w:rsidRDefault="00721393" w:rsidP="00721393">
            <w:pPr>
              <w:jc w:val="both"/>
              <w:rPr>
                <w:rFonts w:asciiTheme="minorHAnsi" w:hAnsiTheme="minorHAnsi" w:cstheme="minorHAnsi"/>
                <w:color w:val="FF0000"/>
                <w:sz w:val="18"/>
                <w:szCs w:val="18"/>
              </w:rPr>
            </w:pPr>
          </w:p>
        </w:tc>
        <w:tc>
          <w:tcPr>
            <w:tcW w:w="4050" w:type="dxa"/>
          </w:tcPr>
          <w:p w14:paraId="7B73E15C" w14:textId="77777777" w:rsidR="00300CEB" w:rsidRPr="00300CEB" w:rsidRDefault="00300CEB" w:rsidP="00794BBD">
            <w:pPr>
              <w:pStyle w:val="ListParagraph"/>
              <w:numPr>
                <w:ilvl w:val="0"/>
                <w:numId w:val="72"/>
              </w:numPr>
              <w:tabs>
                <w:tab w:val="clear" w:pos="720"/>
              </w:tabs>
              <w:ind w:left="162" w:hanging="180"/>
              <w:jc w:val="both"/>
              <w:rPr>
                <w:rFonts w:asciiTheme="minorHAnsi" w:hAnsiTheme="minorHAnsi" w:cstheme="minorHAnsi"/>
                <w:sz w:val="18"/>
                <w:szCs w:val="18"/>
              </w:rPr>
            </w:pPr>
            <w:r w:rsidRPr="00300CEB">
              <w:rPr>
                <w:rFonts w:asciiTheme="minorHAnsi" w:hAnsiTheme="minorHAnsi" w:cstheme="minorHAnsi"/>
                <w:sz w:val="18"/>
                <w:szCs w:val="18"/>
              </w:rPr>
              <w:t>Manage and maintain servers, including installation, configuration, and troubleshooting.</w:t>
            </w:r>
          </w:p>
          <w:p w14:paraId="27999144" w14:textId="07A0EF81" w:rsidR="00300CEB" w:rsidRPr="00300CEB" w:rsidRDefault="00300CEB" w:rsidP="00794BBD">
            <w:pPr>
              <w:pStyle w:val="ListParagraph"/>
              <w:numPr>
                <w:ilvl w:val="0"/>
                <w:numId w:val="72"/>
              </w:numPr>
              <w:tabs>
                <w:tab w:val="clear" w:pos="720"/>
              </w:tabs>
              <w:ind w:left="162" w:hanging="180"/>
              <w:jc w:val="both"/>
              <w:rPr>
                <w:rFonts w:asciiTheme="minorHAnsi" w:hAnsiTheme="minorHAnsi" w:cstheme="minorHAnsi"/>
                <w:sz w:val="18"/>
                <w:szCs w:val="18"/>
              </w:rPr>
            </w:pPr>
            <w:r w:rsidRPr="00300CEB">
              <w:rPr>
                <w:rFonts w:asciiTheme="minorHAnsi" w:hAnsiTheme="minorHAnsi" w:cstheme="minorHAnsi"/>
                <w:sz w:val="18"/>
                <w:szCs w:val="18"/>
              </w:rPr>
              <w:t xml:space="preserve">Monitor </w:t>
            </w:r>
            <w:r>
              <w:rPr>
                <w:rFonts w:asciiTheme="minorHAnsi" w:hAnsiTheme="minorHAnsi" w:cstheme="minorHAnsi"/>
                <w:sz w:val="18"/>
                <w:szCs w:val="18"/>
              </w:rPr>
              <w:t>server</w:t>
            </w:r>
            <w:r w:rsidRPr="00300CEB">
              <w:rPr>
                <w:rFonts w:asciiTheme="minorHAnsi" w:hAnsiTheme="minorHAnsi" w:cstheme="minorHAnsi"/>
                <w:sz w:val="18"/>
                <w:szCs w:val="18"/>
              </w:rPr>
              <w:t xml:space="preserve"> performance, network connectivity, and security measures.</w:t>
            </w:r>
          </w:p>
          <w:p w14:paraId="4966A782" w14:textId="77777777" w:rsidR="00300CEB" w:rsidRPr="00300CEB" w:rsidRDefault="00300CEB" w:rsidP="00794BBD">
            <w:pPr>
              <w:pStyle w:val="ListParagraph"/>
              <w:numPr>
                <w:ilvl w:val="0"/>
                <w:numId w:val="72"/>
              </w:numPr>
              <w:tabs>
                <w:tab w:val="clear" w:pos="720"/>
              </w:tabs>
              <w:ind w:left="162" w:hanging="180"/>
              <w:jc w:val="both"/>
              <w:rPr>
                <w:rFonts w:asciiTheme="minorHAnsi" w:hAnsiTheme="minorHAnsi" w:cstheme="minorHAnsi"/>
                <w:sz w:val="18"/>
                <w:szCs w:val="18"/>
              </w:rPr>
            </w:pPr>
            <w:r w:rsidRPr="00300CEB">
              <w:rPr>
                <w:rFonts w:asciiTheme="minorHAnsi" w:hAnsiTheme="minorHAnsi" w:cstheme="minorHAnsi"/>
                <w:sz w:val="18"/>
                <w:szCs w:val="18"/>
              </w:rPr>
              <w:t>Implement backup and disaster recovery procedures to safeguard data integrity.</w:t>
            </w:r>
          </w:p>
          <w:p w14:paraId="45D4C369" w14:textId="77777777" w:rsidR="00300CEB" w:rsidRPr="00300CEB" w:rsidRDefault="00300CEB" w:rsidP="00794BBD">
            <w:pPr>
              <w:pStyle w:val="ListParagraph"/>
              <w:numPr>
                <w:ilvl w:val="0"/>
                <w:numId w:val="72"/>
              </w:numPr>
              <w:tabs>
                <w:tab w:val="clear" w:pos="720"/>
              </w:tabs>
              <w:ind w:left="162" w:hanging="180"/>
              <w:jc w:val="both"/>
              <w:rPr>
                <w:rFonts w:asciiTheme="minorHAnsi" w:hAnsiTheme="minorHAnsi" w:cstheme="minorHAnsi"/>
                <w:sz w:val="18"/>
                <w:szCs w:val="18"/>
              </w:rPr>
            </w:pPr>
            <w:r w:rsidRPr="00300CEB">
              <w:rPr>
                <w:rFonts w:asciiTheme="minorHAnsi" w:hAnsiTheme="minorHAnsi" w:cstheme="minorHAnsi"/>
                <w:sz w:val="18"/>
                <w:szCs w:val="18"/>
              </w:rPr>
              <w:t>Collaborate with IT team members to resolve technical issues and support initiatives.</w:t>
            </w:r>
          </w:p>
          <w:p w14:paraId="0E595DEE" w14:textId="77777777" w:rsidR="00300CEB" w:rsidRPr="00300CEB" w:rsidRDefault="00300CEB" w:rsidP="00794BBD">
            <w:pPr>
              <w:pStyle w:val="ListParagraph"/>
              <w:numPr>
                <w:ilvl w:val="0"/>
                <w:numId w:val="72"/>
              </w:numPr>
              <w:tabs>
                <w:tab w:val="clear" w:pos="720"/>
              </w:tabs>
              <w:ind w:left="162" w:hanging="180"/>
              <w:jc w:val="both"/>
              <w:rPr>
                <w:rFonts w:asciiTheme="minorHAnsi" w:hAnsiTheme="minorHAnsi" w:cstheme="minorHAnsi"/>
                <w:sz w:val="18"/>
                <w:szCs w:val="18"/>
              </w:rPr>
            </w:pPr>
            <w:r w:rsidRPr="00300CEB">
              <w:rPr>
                <w:rFonts w:asciiTheme="minorHAnsi" w:hAnsiTheme="minorHAnsi" w:cstheme="minorHAnsi"/>
                <w:sz w:val="18"/>
                <w:szCs w:val="18"/>
              </w:rPr>
              <w:t>Evaluate hardware and software solutions to optimize system performance.</w:t>
            </w:r>
          </w:p>
          <w:p w14:paraId="4ED8EFCE" w14:textId="77777777" w:rsidR="00BF6BDD" w:rsidRPr="00300CEB" w:rsidRDefault="00BF6BDD" w:rsidP="00300CEB">
            <w:pPr>
              <w:jc w:val="both"/>
              <w:rPr>
                <w:rFonts w:asciiTheme="minorHAnsi" w:hAnsiTheme="minorHAnsi" w:cstheme="minorHAnsi"/>
                <w:sz w:val="18"/>
                <w:szCs w:val="18"/>
              </w:rPr>
            </w:pPr>
          </w:p>
        </w:tc>
      </w:tr>
    </w:tbl>
    <w:p w14:paraId="671D45D8" w14:textId="77777777" w:rsidR="00397208" w:rsidRPr="007D45E5" w:rsidRDefault="00397208" w:rsidP="00276CC0">
      <w:pPr>
        <w:ind w:right="1150"/>
        <w:rPr>
          <w:rFonts w:asciiTheme="minorHAnsi" w:hAnsiTheme="minorHAnsi" w:cstheme="minorHAnsi"/>
        </w:rPr>
        <w:sectPr w:rsidR="00397208" w:rsidRPr="007D45E5" w:rsidSect="00960EFB">
          <w:type w:val="continuous"/>
          <w:pgSz w:w="11840" w:h="16860"/>
          <w:pgMar w:top="400" w:right="0" w:bottom="0" w:left="120" w:header="720" w:footer="720" w:gutter="0"/>
          <w:cols w:space="720"/>
        </w:sectPr>
      </w:pPr>
    </w:p>
    <w:p w14:paraId="690D5E96" w14:textId="77777777" w:rsidR="0016591F" w:rsidRPr="007D45E5" w:rsidRDefault="0016591F" w:rsidP="0016591F">
      <w:pPr>
        <w:pStyle w:val="Heading4"/>
        <w:tabs>
          <w:tab w:val="left" w:pos="450"/>
        </w:tabs>
        <w:ind w:left="0"/>
        <w:rPr>
          <w:color w:val="080808"/>
          <w:sz w:val="24"/>
          <w:szCs w:val="24"/>
        </w:rPr>
      </w:pPr>
    </w:p>
    <w:p w14:paraId="40F288A5" w14:textId="7F1B8033" w:rsidR="00397208" w:rsidRPr="007D45E5" w:rsidRDefault="00BA38E9" w:rsidP="0016591F">
      <w:pPr>
        <w:pStyle w:val="Heading4"/>
        <w:tabs>
          <w:tab w:val="left" w:pos="450"/>
        </w:tabs>
        <w:ind w:left="0" w:firstLine="450"/>
        <w:rPr>
          <w:color w:val="1C1C1C"/>
          <w:sz w:val="24"/>
          <w:szCs w:val="24"/>
        </w:rPr>
      </w:pPr>
      <w:r>
        <w:rPr>
          <w:color w:val="080808"/>
          <w:sz w:val="24"/>
          <w:szCs w:val="24"/>
        </w:rPr>
        <w:t>9</w:t>
      </w:r>
      <w:r w:rsidR="00EA37EC" w:rsidRPr="007D45E5">
        <w:rPr>
          <w:color w:val="080808"/>
          <w:sz w:val="24"/>
          <w:szCs w:val="24"/>
        </w:rPr>
        <w:t xml:space="preserve">.1 </w:t>
      </w:r>
      <w:r w:rsidR="004A6C98" w:rsidRPr="007D45E5">
        <w:rPr>
          <w:color w:val="080808"/>
          <w:sz w:val="24"/>
          <w:szCs w:val="24"/>
        </w:rPr>
        <w:t xml:space="preserve"> </w:t>
      </w:r>
      <w:r w:rsidR="00811656" w:rsidRPr="007D45E5">
        <w:rPr>
          <w:color w:val="080808"/>
          <w:sz w:val="24"/>
          <w:szCs w:val="24"/>
        </w:rPr>
        <w:t>SUPPORT</w:t>
      </w:r>
      <w:r w:rsidR="00811656" w:rsidRPr="007D45E5">
        <w:rPr>
          <w:color w:val="080808"/>
          <w:spacing w:val="-6"/>
          <w:sz w:val="24"/>
          <w:szCs w:val="24"/>
        </w:rPr>
        <w:t xml:space="preserve"> </w:t>
      </w:r>
      <w:r w:rsidR="00811656" w:rsidRPr="007D45E5">
        <w:rPr>
          <w:color w:val="131313"/>
          <w:sz w:val="24"/>
          <w:szCs w:val="24"/>
        </w:rPr>
        <w:t>FOR</w:t>
      </w:r>
      <w:r w:rsidR="00811656" w:rsidRPr="007D45E5">
        <w:rPr>
          <w:color w:val="131313"/>
          <w:spacing w:val="-11"/>
          <w:sz w:val="24"/>
          <w:szCs w:val="24"/>
        </w:rPr>
        <w:t xml:space="preserve"> </w:t>
      </w:r>
      <w:r w:rsidR="00811656" w:rsidRPr="007D45E5">
        <w:rPr>
          <w:color w:val="0C0C0C"/>
          <w:sz w:val="24"/>
          <w:szCs w:val="24"/>
        </w:rPr>
        <w:t>EXISTING</w:t>
      </w:r>
      <w:r w:rsidR="00811656" w:rsidRPr="007D45E5">
        <w:rPr>
          <w:color w:val="0C0C0C"/>
          <w:spacing w:val="-4"/>
          <w:sz w:val="24"/>
          <w:szCs w:val="24"/>
        </w:rPr>
        <w:t xml:space="preserve"> </w:t>
      </w:r>
      <w:r w:rsidR="00811656" w:rsidRPr="007D45E5">
        <w:rPr>
          <w:color w:val="0A0A0A"/>
          <w:sz w:val="24"/>
          <w:szCs w:val="24"/>
        </w:rPr>
        <w:t>SYSTEM</w:t>
      </w:r>
    </w:p>
    <w:p w14:paraId="3370E7DA" w14:textId="77777777" w:rsidR="00EA37EC" w:rsidRPr="007D45E5" w:rsidRDefault="00EA37EC" w:rsidP="00794BBD">
      <w:pPr>
        <w:pStyle w:val="ListParagraph"/>
        <w:numPr>
          <w:ilvl w:val="0"/>
          <w:numId w:val="41"/>
        </w:numPr>
        <w:spacing w:before="113" w:line="235" w:lineRule="auto"/>
        <w:ind w:left="900" w:right="1150"/>
        <w:jc w:val="both"/>
        <w:rPr>
          <w:rFonts w:asciiTheme="minorHAnsi" w:hAnsiTheme="minorHAnsi" w:cstheme="minorHAnsi"/>
          <w:b/>
          <w:color w:val="181818"/>
          <w:sz w:val="24"/>
          <w:szCs w:val="24"/>
        </w:rPr>
      </w:pPr>
      <w:r w:rsidRPr="007D45E5">
        <w:rPr>
          <w:rFonts w:asciiTheme="minorHAnsi" w:hAnsiTheme="minorHAnsi" w:cstheme="minorHAnsi"/>
          <w:b/>
          <w:color w:val="181818"/>
          <w:sz w:val="24"/>
          <w:szCs w:val="24"/>
        </w:rPr>
        <w:t>UNDERSTANDING THE APPLICATION</w:t>
      </w:r>
    </w:p>
    <w:p w14:paraId="0D7B5BBB" w14:textId="77777777" w:rsidR="00AA5DE7" w:rsidRPr="007822F6" w:rsidRDefault="00AA5DE7" w:rsidP="00794BBD">
      <w:pPr>
        <w:pStyle w:val="ListParagraph"/>
        <w:numPr>
          <w:ilvl w:val="0"/>
          <w:numId w:val="49"/>
        </w:numPr>
        <w:spacing w:line="235" w:lineRule="auto"/>
        <w:ind w:left="1350" w:right="1150" w:hanging="270"/>
        <w:jc w:val="both"/>
        <w:rPr>
          <w:rFonts w:asciiTheme="minorHAnsi" w:hAnsiTheme="minorHAnsi" w:cstheme="minorHAnsi"/>
          <w:color w:val="181818"/>
          <w:sz w:val="24"/>
          <w:szCs w:val="24"/>
        </w:rPr>
      </w:pPr>
      <w:r w:rsidRPr="007822F6">
        <w:rPr>
          <w:rFonts w:asciiTheme="minorHAnsi" w:hAnsiTheme="minorHAnsi" w:cstheme="minorHAnsi"/>
          <w:color w:val="181818"/>
          <w:sz w:val="24"/>
          <w:szCs w:val="24"/>
        </w:rPr>
        <w:t>After awarding the contract, the successful bidder shall thoroughly understand the complete application.</w:t>
      </w:r>
    </w:p>
    <w:p w14:paraId="507ADDFD" w14:textId="77777777" w:rsidR="00AA5DE7" w:rsidRPr="007822F6" w:rsidRDefault="00AA5DE7" w:rsidP="00794BBD">
      <w:pPr>
        <w:pStyle w:val="ListParagraph"/>
        <w:numPr>
          <w:ilvl w:val="0"/>
          <w:numId w:val="49"/>
        </w:numPr>
        <w:spacing w:line="235" w:lineRule="auto"/>
        <w:ind w:left="1350" w:right="1150" w:hanging="270"/>
        <w:jc w:val="both"/>
        <w:rPr>
          <w:rFonts w:asciiTheme="minorHAnsi" w:hAnsiTheme="minorHAnsi" w:cstheme="minorHAnsi"/>
          <w:color w:val="181818"/>
          <w:sz w:val="24"/>
          <w:szCs w:val="24"/>
        </w:rPr>
      </w:pPr>
      <w:r w:rsidRPr="007822F6">
        <w:rPr>
          <w:rFonts w:asciiTheme="minorHAnsi" w:hAnsiTheme="minorHAnsi" w:cstheme="minorHAnsi"/>
          <w:color w:val="181818"/>
          <w:sz w:val="24"/>
          <w:szCs w:val="24"/>
        </w:rPr>
        <w:t>The successful bidder will have to immediately deploy the technical support team and commence work on development of new modules and recommended modifications in the existing software.</w:t>
      </w:r>
    </w:p>
    <w:p w14:paraId="14A31093" w14:textId="77777777" w:rsidR="00AA5DE7" w:rsidRPr="007822F6" w:rsidRDefault="00AA5DE7" w:rsidP="00794BBD">
      <w:pPr>
        <w:pStyle w:val="ListParagraph"/>
        <w:numPr>
          <w:ilvl w:val="0"/>
          <w:numId w:val="49"/>
        </w:numPr>
        <w:spacing w:line="235" w:lineRule="auto"/>
        <w:ind w:left="1350" w:right="1150" w:hanging="270"/>
        <w:jc w:val="both"/>
        <w:rPr>
          <w:rFonts w:asciiTheme="minorHAnsi" w:hAnsiTheme="minorHAnsi" w:cstheme="minorHAnsi"/>
          <w:color w:val="181818"/>
          <w:sz w:val="24"/>
          <w:szCs w:val="24"/>
        </w:rPr>
      </w:pPr>
      <w:r w:rsidRPr="007822F6">
        <w:rPr>
          <w:rFonts w:asciiTheme="minorHAnsi" w:hAnsiTheme="minorHAnsi" w:cstheme="minorHAnsi"/>
          <w:color w:val="181818"/>
          <w:sz w:val="24"/>
          <w:szCs w:val="24"/>
        </w:rPr>
        <w:t xml:space="preserve">The outgoing vendor will assist the incoming vendor for all matters relating to smooth operation of </w:t>
      </w:r>
      <w:r w:rsidR="00B553C4" w:rsidRPr="007822F6">
        <w:rPr>
          <w:rFonts w:asciiTheme="minorHAnsi" w:hAnsiTheme="minorHAnsi" w:cstheme="minorHAnsi"/>
          <w:color w:val="181818"/>
          <w:sz w:val="24"/>
          <w:szCs w:val="24"/>
        </w:rPr>
        <w:t>PLICL</w:t>
      </w:r>
      <w:r w:rsidRPr="007822F6">
        <w:rPr>
          <w:rFonts w:asciiTheme="minorHAnsi" w:hAnsiTheme="minorHAnsi" w:cstheme="minorHAnsi"/>
          <w:color w:val="181818"/>
          <w:sz w:val="24"/>
          <w:szCs w:val="24"/>
        </w:rPr>
        <w:t xml:space="preserve"> for 2 weeks.</w:t>
      </w:r>
    </w:p>
    <w:p w14:paraId="4EBF8CD3" w14:textId="77777777" w:rsidR="00782257" w:rsidRPr="007822F6" w:rsidRDefault="00AA5DE7" w:rsidP="00794BBD">
      <w:pPr>
        <w:pStyle w:val="ListParagraph"/>
        <w:numPr>
          <w:ilvl w:val="0"/>
          <w:numId w:val="49"/>
        </w:numPr>
        <w:spacing w:line="235" w:lineRule="auto"/>
        <w:ind w:left="1350" w:right="1150" w:hanging="270"/>
        <w:jc w:val="both"/>
        <w:rPr>
          <w:rFonts w:asciiTheme="minorHAnsi" w:hAnsiTheme="minorHAnsi" w:cstheme="minorHAnsi"/>
          <w:color w:val="181818"/>
          <w:sz w:val="24"/>
          <w:szCs w:val="24"/>
        </w:rPr>
      </w:pPr>
      <w:r w:rsidRPr="007822F6">
        <w:rPr>
          <w:rFonts w:asciiTheme="minorHAnsi" w:hAnsiTheme="minorHAnsi" w:cstheme="minorHAnsi"/>
          <w:color w:val="181818"/>
          <w:sz w:val="24"/>
          <w:szCs w:val="24"/>
        </w:rPr>
        <w:t xml:space="preserve">The winning bidder will be bound to hand over all stuff </w:t>
      </w:r>
      <w:r w:rsidR="000A0D72" w:rsidRPr="007822F6">
        <w:rPr>
          <w:rFonts w:asciiTheme="minorHAnsi" w:hAnsiTheme="minorHAnsi" w:cstheme="minorHAnsi"/>
          <w:color w:val="181818"/>
          <w:sz w:val="24"/>
          <w:szCs w:val="24"/>
        </w:rPr>
        <w:t>includi</w:t>
      </w:r>
      <w:r w:rsidRPr="007822F6">
        <w:rPr>
          <w:rFonts w:asciiTheme="minorHAnsi" w:hAnsiTheme="minorHAnsi" w:cstheme="minorHAnsi"/>
          <w:color w:val="181818"/>
          <w:sz w:val="24"/>
          <w:szCs w:val="24"/>
        </w:rPr>
        <w:t xml:space="preserve">ng knowledge transfer in case </w:t>
      </w:r>
      <w:r w:rsidR="00B553C4" w:rsidRPr="007822F6">
        <w:rPr>
          <w:rFonts w:asciiTheme="minorHAnsi" w:hAnsiTheme="minorHAnsi" w:cstheme="minorHAnsi"/>
          <w:color w:val="181818"/>
          <w:sz w:val="24"/>
          <w:szCs w:val="24"/>
        </w:rPr>
        <w:t>PLICL</w:t>
      </w:r>
      <w:r w:rsidRPr="007822F6">
        <w:rPr>
          <w:rFonts w:asciiTheme="minorHAnsi" w:hAnsiTheme="minorHAnsi" w:cstheme="minorHAnsi"/>
          <w:color w:val="181818"/>
          <w:sz w:val="24"/>
          <w:szCs w:val="24"/>
        </w:rPr>
        <w:t xml:space="preserve"> management decide to select any other vendor or expiry of existing contract in future.</w:t>
      </w:r>
    </w:p>
    <w:p w14:paraId="49C675B1" w14:textId="3ABCDC5A" w:rsidR="00782257" w:rsidRPr="00970E4B" w:rsidRDefault="00782257" w:rsidP="00794BBD">
      <w:pPr>
        <w:pStyle w:val="ListParagraph"/>
        <w:numPr>
          <w:ilvl w:val="0"/>
          <w:numId w:val="41"/>
        </w:numPr>
        <w:spacing w:before="113" w:line="235" w:lineRule="auto"/>
        <w:ind w:left="900" w:right="1150"/>
        <w:jc w:val="both"/>
        <w:rPr>
          <w:rFonts w:asciiTheme="minorHAnsi" w:hAnsiTheme="minorHAnsi" w:cstheme="minorHAnsi"/>
          <w:b/>
          <w:color w:val="181818"/>
          <w:sz w:val="24"/>
          <w:szCs w:val="24"/>
        </w:rPr>
      </w:pPr>
      <w:r w:rsidRPr="007D45E5">
        <w:rPr>
          <w:rFonts w:asciiTheme="minorHAnsi" w:hAnsiTheme="minorHAnsi" w:cstheme="minorHAnsi"/>
          <w:b/>
          <w:color w:val="181818"/>
          <w:sz w:val="24"/>
          <w:szCs w:val="24"/>
        </w:rPr>
        <w:t>UNDERSTANDING THE APPLICATION</w:t>
      </w:r>
    </w:p>
    <w:p w14:paraId="5D9DDF44" w14:textId="77777777" w:rsidR="00AA5DE7" w:rsidRPr="007D45E5" w:rsidRDefault="00AA5DE7" w:rsidP="00794BBD">
      <w:pPr>
        <w:pStyle w:val="ListParagraph"/>
        <w:numPr>
          <w:ilvl w:val="1"/>
          <w:numId w:val="7"/>
        </w:numPr>
        <w:tabs>
          <w:tab w:val="left" w:pos="1800"/>
        </w:tabs>
        <w:ind w:left="1350" w:right="1150" w:hanging="450"/>
        <w:jc w:val="both"/>
        <w:rPr>
          <w:rFonts w:asciiTheme="minorHAnsi" w:hAnsiTheme="minorHAnsi" w:cstheme="minorHAnsi"/>
          <w:color w:val="181818"/>
          <w:sz w:val="24"/>
          <w:szCs w:val="24"/>
        </w:rPr>
      </w:pPr>
      <w:r w:rsidRPr="007D45E5">
        <w:rPr>
          <w:rFonts w:asciiTheme="minorHAnsi" w:hAnsiTheme="minorHAnsi" w:cstheme="minorHAnsi"/>
          <w:color w:val="181818"/>
          <w:sz w:val="24"/>
          <w:szCs w:val="24"/>
        </w:rPr>
        <w:t>The successful bidder shall have a detailed and clear understanding about the current insurance</w:t>
      </w:r>
      <w:r w:rsidR="00604D70" w:rsidRPr="007D45E5">
        <w:rPr>
          <w:rFonts w:asciiTheme="minorHAnsi" w:hAnsiTheme="minorHAnsi" w:cstheme="minorHAnsi"/>
          <w:color w:val="181818"/>
          <w:sz w:val="24"/>
          <w:szCs w:val="24"/>
        </w:rPr>
        <w:t>.</w:t>
      </w:r>
    </w:p>
    <w:p w14:paraId="0C8B16FD" w14:textId="77777777" w:rsidR="00AA5DE7" w:rsidRPr="007D45E5" w:rsidRDefault="00E75E3F" w:rsidP="00794BBD">
      <w:pPr>
        <w:pStyle w:val="ListParagraph"/>
        <w:numPr>
          <w:ilvl w:val="1"/>
          <w:numId w:val="7"/>
        </w:numPr>
        <w:tabs>
          <w:tab w:val="left" w:pos="1800"/>
        </w:tabs>
        <w:spacing w:before="1"/>
        <w:ind w:left="1350" w:right="1150" w:hanging="450"/>
        <w:jc w:val="left"/>
        <w:rPr>
          <w:rFonts w:asciiTheme="minorHAnsi" w:hAnsiTheme="minorHAnsi" w:cstheme="minorHAnsi"/>
          <w:color w:val="181818"/>
          <w:sz w:val="24"/>
          <w:szCs w:val="24"/>
        </w:rPr>
      </w:pPr>
      <w:r w:rsidRPr="007D45E5">
        <w:rPr>
          <w:rFonts w:asciiTheme="minorHAnsi" w:hAnsiTheme="minorHAnsi" w:cstheme="minorHAnsi"/>
          <w:color w:val="181818"/>
          <w:sz w:val="24"/>
          <w:szCs w:val="24"/>
        </w:rPr>
        <w:t>Processes</w:t>
      </w:r>
      <w:r w:rsidR="00AA5DE7" w:rsidRPr="007D45E5">
        <w:rPr>
          <w:rFonts w:asciiTheme="minorHAnsi" w:hAnsiTheme="minorHAnsi" w:cstheme="minorHAnsi"/>
          <w:color w:val="181818"/>
          <w:sz w:val="24"/>
          <w:szCs w:val="24"/>
        </w:rPr>
        <w:t>, insurance products, and the prevalent market.</w:t>
      </w:r>
    </w:p>
    <w:p w14:paraId="4EFD8EDF" w14:textId="77777777" w:rsidR="00AA5DE7" w:rsidRPr="007D45E5" w:rsidRDefault="00AA5DE7" w:rsidP="00794BBD">
      <w:pPr>
        <w:pStyle w:val="ListParagraph"/>
        <w:numPr>
          <w:ilvl w:val="1"/>
          <w:numId w:val="7"/>
        </w:numPr>
        <w:tabs>
          <w:tab w:val="left" w:pos="1800"/>
        </w:tabs>
        <w:spacing w:line="235" w:lineRule="auto"/>
        <w:ind w:left="1350" w:right="1150" w:hanging="450"/>
        <w:jc w:val="both"/>
        <w:rPr>
          <w:rFonts w:asciiTheme="minorHAnsi" w:hAnsiTheme="minorHAnsi" w:cstheme="minorHAnsi"/>
          <w:color w:val="181818"/>
          <w:sz w:val="24"/>
          <w:szCs w:val="24"/>
        </w:rPr>
      </w:pPr>
      <w:r w:rsidRPr="007D45E5">
        <w:rPr>
          <w:rFonts w:asciiTheme="minorHAnsi" w:hAnsiTheme="minorHAnsi" w:cstheme="minorHAnsi"/>
          <w:color w:val="181818"/>
          <w:sz w:val="24"/>
          <w:szCs w:val="24"/>
        </w:rPr>
        <w:t>Based on the understanding the vendor shall fulfill all resultant processes inclusive of all necessary requirements / needs to regulate the system.</w:t>
      </w:r>
    </w:p>
    <w:p w14:paraId="705EEC3B" w14:textId="77777777" w:rsidR="00AA5DE7" w:rsidRPr="007D45E5" w:rsidRDefault="00AA5DE7" w:rsidP="00794BBD">
      <w:pPr>
        <w:pStyle w:val="ListParagraph"/>
        <w:numPr>
          <w:ilvl w:val="1"/>
          <w:numId w:val="7"/>
        </w:numPr>
        <w:tabs>
          <w:tab w:val="left" w:pos="1800"/>
        </w:tabs>
        <w:ind w:left="1350" w:right="1150" w:hanging="450"/>
        <w:jc w:val="both"/>
        <w:rPr>
          <w:rFonts w:asciiTheme="minorHAnsi" w:hAnsiTheme="minorHAnsi" w:cstheme="minorHAnsi"/>
          <w:color w:val="181818"/>
          <w:sz w:val="24"/>
          <w:szCs w:val="24"/>
        </w:rPr>
      </w:pPr>
      <w:r w:rsidRPr="007D45E5">
        <w:rPr>
          <w:rFonts w:asciiTheme="minorHAnsi" w:hAnsiTheme="minorHAnsi" w:cstheme="minorHAnsi"/>
          <w:color w:val="181818"/>
          <w:sz w:val="24"/>
          <w:szCs w:val="24"/>
        </w:rPr>
        <w:t xml:space="preserve">The successful bidder will review the structure (tables, reports etc.) of the existing software keeping in view the insurance processes and may advise the </w:t>
      </w:r>
      <w:r w:rsidR="00B553C4" w:rsidRPr="007D45E5">
        <w:rPr>
          <w:rFonts w:asciiTheme="minorHAnsi" w:hAnsiTheme="minorHAnsi" w:cstheme="minorHAnsi"/>
          <w:color w:val="181818"/>
          <w:sz w:val="24"/>
          <w:szCs w:val="24"/>
        </w:rPr>
        <w:t>PLICL</w:t>
      </w:r>
      <w:r w:rsidRPr="007D45E5">
        <w:rPr>
          <w:rFonts w:asciiTheme="minorHAnsi" w:hAnsiTheme="minorHAnsi" w:cstheme="minorHAnsi"/>
          <w:color w:val="181818"/>
          <w:sz w:val="24"/>
          <w:szCs w:val="24"/>
        </w:rPr>
        <w:t xml:space="preserve"> management about required modifications.</w:t>
      </w:r>
    </w:p>
    <w:p w14:paraId="049990DE" w14:textId="77777777" w:rsidR="00AA5DE7" w:rsidRPr="007D45E5" w:rsidRDefault="00AA5DE7" w:rsidP="00AA5DE7">
      <w:pPr>
        <w:pStyle w:val="BodyText"/>
        <w:spacing w:before="10"/>
        <w:ind w:right="1150"/>
        <w:rPr>
          <w:rFonts w:asciiTheme="minorHAnsi" w:hAnsiTheme="minorHAnsi" w:cstheme="minorHAnsi"/>
          <w:b/>
        </w:rPr>
      </w:pPr>
    </w:p>
    <w:p w14:paraId="12574AD3" w14:textId="77777777" w:rsidR="00782257" w:rsidRPr="00037E96" w:rsidRDefault="00782257" w:rsidP="00794BBD">
      <w:pPr>
        <w:pStyle w:val="ListParagraph"/>
        <w:numPr>
          <w:ilvl w:val="0"/>
          <w:numId w:val="41"/>
        </w:numPr>
        <w:spacing w:before="89" w:line="242" w:lineRule="auto"/>
        <w:ind w:left="900" w:right="1150"/>
        <w:jc w:val="both"/>
        <w:rPr>
          <w:rFonts w:asciiTheme="minorHAnsi" w:hAnsiTheme="minorHAnsi" w:cstheme="minorHAnsi"/>
          <w:b/>
          <w:color w:val="181818"/>
          <w:sz w:val="24"/>
          <w:szCs w:val="24"/>
        </w:rPr>
      </w:pPr>
      <w:r w:rsidRPr="00037E96">
        <w:rPr>
          <w:rFonts w:asciiTheme="minorHAnsi" w:hAnsiTheme="minorHAnsi" w:cstheme="minorHAnsi"/>
          <w:b/>
          <w:color w:val="181818"/>
          <w:sz w:val="24"/>
          <w:szCs w:val="24"/>
        </w:rPr>
        <w:t>SUPPORT AND MAINTENANCE</w:t>
      </w:r>
    </w:p>
    <w:p w14:paraId="39DE40A4" w14:textId="77777777" w:rsidR="00AA5DE7" w:rsidRPr="007D45E5" w:rsidRDefault="00AA5DE7" w:rsidP="00794BBD">
      <w:pPr>
        <w:pStyle w:val="ListParagraph"/>
        <w:numPr>
          <w:ilvl w:val="0"/>
          <w:numId w:val="11"/>
        </w:numPr>
        <w:spacing w:before="89" w:line="242" w:lineRule="auto"/>
        <w:ind w:left="1350" w:right="1150" w:hanging="450"/>
        <w:jc w:val="both"/>
        <w:rPr>
          <w:rFonts w:asciiTheme="minorHAnsi" w:hAnsiTheme="minorHAnsi" w:cstheme="minorHAnsi"/>
          <w:color w:val="181818"/>
          <w:sz w:val="24"/>
          <w:szCs w:val="24"/>
        </w:rPr>
      </w:pPr>
      <w:r w:rsidRPr="007D45E5">
        <w:rPr>
          <w:rFonts w:asciiTheme="minorHAnsi" w:hAnsiTheme="minorHAnsi" w:cstheme="minorHAnsi"/>
          <w:color w:val="181818"/>
          <w:sz w:val="24"/>
          <w:szCs w:val="24"/>
        </w:rPr>
        <w:t>For Primary Site &amp; DR site all Hardware, Software and Connectivity cost will be managed by the winning bidder</w:t>
      </w:r>
      <w:r w:rsidR="00604D70" w:rsidRPr="007D45E5">
        <w:rPr>
          <w:rFonts w:asciiTheme="minorHAnsi" w:hAnsiTheme="minorHAnsi" w:cstheme="minorHAnsi"/>
          <w:color w:val="181818"/>
          <w:sz w:val="24"/>
          <w:szCs w:val="24"/>
        </w:rPr>
        <w:t xml:space="preserve">. </w:t>
      </w:r>
      <w:r w:rsidRPr="007D45E5">
        <w:rPr>
          <w:rFonts w:asciiTheme="minorHAnsi" w:hAnsiTheme="minorHAnsi" w:cstheme="minorHAnsi"/>
          <w:color w:val="181818"/>
          <w:sz w:val="24"/>
          <w:szCs w:val="24"/>
        </w:rPr>
        <w:t>The vendor shall ensure that the software is so well structured and coded that its response time may not exceed more than 7 seconds in any situation. The bill of Server hosting with separate service charges will be submitted by the vendor to the client.</w:t>
      </w:r>
    </w:p>
    <w:p w14:paraId="1E62B211" w14:textId="77777777" w:rsidR="00AA5DE7" w:rsidRPr="007D45E5" w:rsidRDefault="00AA5DE7" w:rsidP="00AA5DE7">
      <w:pPr>
        <w:tabs>
          <w:tab w:val="left" w:pos="3391"/>
          <w:tab w:val="left" w:pos="3392"/>
        </w:tabs>
        <w:spacing w:line="247" w:lineRule="auto"/>
        <w:ind w:right="1150"/>
        <w:rPr>
          <w:rFonts w:asciiTheme="minorHAnsi" w:hAnsiTheme="minorHAnsi" w:cstheme="minorHAnsi"/>
          <w:sz w:val="24"/>
          <w:szCs w:val="24"/>
        </w:rPr>
      </w:pPr>
    </w:p>
    <w:p w14:paraId="4B55EB86" w14:textId="77777777" w:rsidR="00AA5DE7" w:rsidRPr="007D45E5" w:rsidRDefault="00AA5DE7" w:rsidP="00794BBD">
      <w:pPr>
        <w:pStyle w:val="ListParagraph"/>
        <w:numPr>
          <w:ilvl w:val="0"/>
          <w:numId w:val="12"/>
        </w:numPr>
        <w:tabs>
          <w:tab w:val="left" w:pos="3391"/>
          <w:tab w:val="left" w:pos="3392"/>
        </w:tabs>
        <w:spacing w:line="247" w:lineRule="auto"/>
        <w:ind w:left="1710" w:right="1150"/>
        <w:jc w:val="both"/>
        <w:rPr>
          <w:rFonts w:asciiTheme="minorHAnsi" w:hAnsiTheme="minorHAnsi" w:cstheme="minorHAnsi"/>
          <w:color w:val="181818"/>
          <w:sz w:val="24"/>
          <w:szCs w:val="24"/>
        </w:rPr>
      </w:pPr>
      <w:r w:rsidRPr="007D45E5">
        <w:rPr>
          <w:rFonts w:asciiTheme="minorHAnsi" w:hAnsiTheme="minorHAnsi" w:cstheme="minorHAnsi"/>
          <w:color w:val="181818"/>
          <w:sz w:val="24"/>
          <w:szCs w:val="24"/>
        </w:rPr>
        <w:t>For Storage / Server for SQL Access and Activity Logs the vendor will provide procedure / detail to get Access / activity logs that describe any data insertion, deletion, updation and login details.</w:t>
      </w:r>
    </w:p>
    <w:p w14:paraId="3A395A1B" w14:textId="77777777" w:rsidR="00E75E3F" w:rsidRPr="007D45E5" w:rsidRDefault="00E75E3F" w:rsidP="00794BBD">
      <w:pPr>
        <w:pStyle w:val="ListParagraph"/>
        <w:numPr>
          <w:ilvl w:val="0"/>
          <w:numId w:val="12"/>
        </w:numPr>
        <w:tabs>
          <w:tab w:val="left" w:pos="3394"/>
          <w:tab w:val="left" w:pos="3395"/>
        </w:tabs>
        <w:spacing w:line="247" w:lineRule="auto"/>
        <w:ind w:left="1710" w:right="1150"/>
        <w:jc w:val="both"/>
        <w:rPr>
          <w:rFonts w:asciiTheme="minorHAnsi" w:hAnsiTheme="minorHAnsi" w:cstheme="minorHAnsi"/>
          <w:color w:val="181818"/>
          <w:sz w:val="24"/>
          <w:szCs w:val="24"/>
        </w:rPr>
      </w:pPr>
      <w:r w:rsidRPr="007D45E5">
        <w:rPr>
          <w:rFonts w:asciiTheme="minorHAnsi" w:hAnsiTheme="minorHAnsi" w:cstheme="minorHAnsi"/>
          <w:color w:val="181818"/>
          <w:sz w:val="24"/>
          <w:szCs w:val="24"/>
        </w:rPr>
        <w:t>The vendor will provide Procedure / log for who is connecting with DB and Application through a firewall via VPN secure channel.</w:t>
      </w:r>
    </w:p>
    <w:p w14:paraId="4542A343" w14:textId="010FC269" w:rsidR="005C70E9" w:rsidRPr="007D45E5" w:rsidRDefault="005C70E9" w:rsidP="00794BBD">
      <w:pPr>
        <w:pStyle w:val="ListParagraph"/>
        <w:numPr>
          <w:ilvl w:val="0"/>
          <w:numId w:val="12"/>
        </w:numPr>
        <w:tabs>
          <w:tab w:val="left" w:pos="3394"/>
          <w:tab w:val="left" w:pos="3395"/>
        </w:tabs>
        <w:ind w:left="1710" w:right="1150"/>
        <w:jc w:val="both"/>
        <w:rPr>
          <w:rFonts w:asciiTheme="minorHAnsi" w:hAnsiTheme="minorHAnsi" w:cstheme="minorHAnsi"/>
          <w:color w:val="3B3B3B"/>
          <w:sz w:val="24"/>
          <w:szCs w:val="24"/>
        </w:rPr>
      </w:pPr>
      <w:r w:rsidRPr="007D45E5">
        <w:rPr>
          <w:rFonts w:asciiTheme="minorHAnsi" w:hAnsiTheme="minorHAnsi" w:cstheme="minorHAnsi"/>
          <w:color w:val="232323"/>
          <w:w w:val="95"/>
          <w:sz w:val="24"/>
          <w:szCs w:val="24"/>
        </w:rPr>
        <w:t>The</w:t>
      </w:r>
      <w:r w:rsidRPr="007D45E5">
        <w:rPr>
          <w:rFonts w:asciiTheme="minorHAnsi" w:hAnsiTheme="minorHAnsi" w:cstheme="minorHAnsi"/>
          <w:color w:val="232323"/>
          <w:spacing w:val="-2"/>
          <w:w w:val="95"/>
          <w:sz w:val="24"/>
          <w:szCs w:val="24"/>
        </w:rPr>
        <w:t xml:space="preserve"> v</w:t>
      </w:r>
      <w:r w:rsidRPr="007D45E5">
        <w:rPr>
          <w:rFonts w:asciiTheme="minorHAnsi" w:hAnsiTheme="minorHAnsi" w:cstheme="minorHAnsi"/>
          <w:color w:val="1A1A1A"/>
          <w:w w:val="95"/>
          <w:sz w:val="24"/>
          <w:szCs w:val="24"/>
        </w:rPr>
        <w:t>endor</w:t>
      </w:r>
      <w:r w:rsidRPr="007D45E5">
        <w:rPr>
          <w:rFonts w:asciiTheme="minorHAnsi" w:hAnsiTheme="minorHAnsi" w:cstheme="minorHAnsi"/>
          <w:color w:val="1A1A1A"/>
          <w:spacing w:val="-5"/>
          <w:w w:val="95"/>
          <w:sz w:val="24"/>
          <w:szCs w:val="24"/>
        </w:rPr>
        <w:t xml:space="preserve"> </w:t>
      </w:r>
      <w:r w:rsidRPr="007D45E5">
        <w:rPr>
          <w:rFonts w:asciiTheme="minorHAnsi" w:hAnsiTheme="minorHAnsi" w:cstheme="minorHAnsi"/>
          <w:color w:val="1F1F1F"/>
          <w:w w:val="95"/>
          <w:sz w:val="24"/>
          <w:szCs w:val="24"/>
        </w:rPr>
        <w:t>will</w:t>
      </w:r>
      <w:r w:rsidRPr="007D45E5">
        <w:rPr>
          <w:rFonts w:asciiTheme="minorHAnsi" w:hAnsiTheme="minorHAnsi" w:cstheme="minorHAnsi"/>
          <w:color w:val="1F1F1F"/>
          <w:spacing w:val="3"/>
          <w:w w:val="95"/>
          <w:sz w:val="24"/>
          <w:szCs w:val="24"/>
        </w:rPr>
        <w:t xml:space="preserve"> </w:t>
      </w:r>
      <w:r w:rsidRPr="007D45E5">
        <w:rPr>
          <w:rFonts w:asciiTheme="minorHAnsi" w:hAnsiTheme="minorHAnsi" w:cstheme="minorHAnsi"/>
          <w:color w:val="2F2F2F"/>
          <w:w w:val="95"/>
          <w:sz w:val="24"/>
          <w:szCs w:val="24"/>
        </w:rPr>
        <w:t>be</w:t>
      </w:r>
      <w:r w:rsidRPr="007D45E5">
        <w:rPr>
          <w:rFonts w:asciiTheme="minorHAnsi" w:hAnsiTheme="minorHAnsi" w:cstheme="minorHAnsi"/>
          <w:color w:val="2F2F2F"/>
          <w:spacing w:val="-5"/>
          <w:w w:val="95"/>
          <w:sz w:val="24"/>
          <w:szCs w:val="24"/>
        </w:rPr>
        <w:t xml:space="preserve"> </w:t>
      </w:r>
      <w:r w:rsidRPr="007D45E5">
        <w:rPr>
          <w:rFonts w:asciiTheme="minorHAnsi" w:hAnsiTheme="minorHAnsi" w:cstheme="minorHAnsi"/>
          <w:color w:val="181818"/>
          <w:w w:val="95"/>
          <w:sz w:val="24"/>
          <w:szCs w:val="24"/>
        </w:rPr>
        <w:t>responsible</w:t>
      </w:r>
      <w:r w:rsidRPr="007D45E5">
        <w:rPr>
          <w:rFonts w:asciiTheme="minorHAnsi" w:hAnsiTheme="minorHAnsi" w:cstheme="minorHAnsi"/>
          <w:color w:val="181818"/>
          <w:spacing w:val="9"/>
          <w:w w:val="95"/>
          <w:sz w:val="24"/>
          <w:szCs w:val="24"/>
        </w:rPr>
        <w:t xml:space="preserve"> </w:t>
      </w:r>
      <w:r w:rsidRPr="007D45E5">
        <w:rPr>
          <w:rFonts w:asciiTheme="minorHAnsi" w:hAnsiTheme="minorHAnsi" w:cstheme="minorHAnsi"/>
          <w:color w:val="111111"/>
          <w:w w:val="95"/>
          <w:sz w:val="24"/>
          <w:szCs w:val="24"/>
        </w:rPr>
        <w:t>for</w:t>
      </w:r>
      <w:r w:rsidRPr="007D45E5">
        <w:rPr>
          <w:rFonts w:asciiTheme="minorHAnsi" w:hAnsiTheme="minorHAnsi" w:cstheme="minorHAnsi"/>
          <w:color w:val="111111"/>
          <w:spacing w:val="22"/>
          <w:w w:val="95"/>
          <w:sz w:val="24"/>
          <w:szCs w:val="24"/>
        </w:rPr>
        <w:t xml:space="preserve"> </w:t>
      </w:r>
      <w:r w:rsidRPr="007D45E5">
        <w:rPr>
          <w:rFonts w:asciiTheme="minorHAnsi" w:hAnsiTheme="minorHAnsi" w:cstheme="minorHAnsi"/>
          <w:color w:val="161616"/>
          <w:w w:val="95"/>
          <w:sz w:val="24"/>
          <w:szCs w:val="24"/>
        </w:rPr>
        <w:t>the</w:t>
      </w:r>
      <w:r w:rsidRPr="007D45E5">
        <w:rPr>
          <w:rFonts w:asciiTheme="minorHAnsi" w:hAnsiTheme="minorHAnsi" w:cstheme="minorHAnsi"/>
          <w:color w:val="161616"/>
          <w:spacing w:val="-6"/>
          <w:w w:val="95"/>
          <w:sz w:val="24"/>
          <w:szCs w:val="24"/>
        </w:rPr>
        <w:t xml:space="preserve"> </w:t>
      </w:r>
      <w:r w:rsidRPr="007D45E5">
        <w:rPr>
          <w:rFonts w:asciiTheme="minorHAnsi" w:hAnsiTheme="minorHAnsi" w:cstheme="minorHAnsi"/>
          <w:color w:val="111111"/>
          <w:w w:val="95"/>
          <w:sz w:val="24"/>
          <w:szCs w:val="24"/>
        </w:rPr>
        <w:t>security</w:t>
      </w:r>
      <w:r w:rsidRPr="007D45E5">
        <w:rPr>
          <w:rFonts w:asciiTheme="minorHAnsi" w:hAnsiTheme="minorHAnsi" w:cstheme="minorHAnsi"/>
          <w:color w:val="111111"/>
          <w:spacing w:val="5"/>
          <w:w w:val="95"/>
          <w:sz w:val="24"/>
          <w:szCs w:val="24"/>
        </w:rPr>
        <w:t xml:space="preserve"> </w:t>
      </w:r>
      <w:r w:rsidRPr="007D45E5">
        <w:rPr>
          <w:rFonts w:asciiTheme="minorHAnsi" w:hAnsiTheme="minorHAnsi" w:cstheme="minorHAnsi"/>
          <w:color w:val="212121"/>
          <w:w w:val="95"/>
          <w:sz w:val="24"/>
          <w:szCs w:val="24"/>
        </w:rPr>
        <w:t>of</w:t>
      </w:r>
      <w:r w:rsidRPr="007D45E5">
        <w:rPr>
          <w:rFonts w:asciiTheme="minorHAnsi" w:hAnsiTheme="minorHAnsi" w:cstheme="minorHAnsi"/>
          <w:color w:val="212121"/>
          <w:spacing w:val="-6"/>
          <w:w w:val="95"/>
          <w:sz w:val="24"/>
          <w:szCs w:val="24"/>
        </w:rPr>
        <w:t xml:space="preserve"> </w:t>
      </w:r>
      <w:r w:rsidRPr="007D45E5">
        <w:rPr>
          <w:rFonts w:asciiTheme="minorHAnsi" w:hAnsiTheme="minorHAnsi" w:cstheme="minorHAnsi"/>
          <w:color w:val="111111"/>
          <w:w w:val="95"/>
          <w:sz w:val="24"/>
          <w:szCs w:val="24"/>
        </w:rPr>
        <w:t>provided</w:t>
      </w:r>
      <w:r w:rsidRPr="007D45E5">
        <w:rPr>
          <w:rFonts w:asciiTheme="minorHAnsi" w:hAnsiTheme="minorHAnsi" w:cstheme="minorHAnsi"/>
          <w:color w:val="111111"/>
          <w:spacing w:val="18"/>
          <w:w w:val="95"/>
          <w:sz w:val="24"/>
          <w:szCs w:val="24"/>
        </w:rPr>
        <w:t xml:space="preserve"> </w:t>
      </w:r>
      <w:r w:rsidRPr="007D45E5">
        <w:rPr>
          <w:rFonts w:asciiTheme="minorHAnsi" w:hAnsiTheme="minorHAnsi" w:cstheme="minorHAnsi"/>
          <w:color w:val="0F0F0F"/>
          <w:w w:val="95"/>
          <w:sz w:val="24"/>
          <w:szCs w:val="24"/>
        </w:rPr>
        <w:t>platform</w:t>
      </w:r>
      <w:r w:rsidRPr="007D45E5">
        <w:rPr>
          <w:rFonts w:asciiTheme="minorHAnsi" w:hAnsiTheme="minorHAnsi" w:cstheme="minorHAnsi"/>
          <w:color w:val="0F0F0F"/>
          <w:spacing w:val="9"/>
          <w:w w:val="95"/>
          <w:sz w:val="24"/>
          <w:szCs w:val="24"/>
        </w:rPr>
        <w:t xml:space="preserve"> and </w:t>
      </w:r>
      <w:r w:rsidRPr="007D45E5">
        <w:rPr>
          <w:rFonts w:asciiTheme="minorHAnsi" w:hAnsiTheme="minorHAnsi" w:cstheme="minorHAnsi"/>
          <w:color w:val="282828"/>
          <w:sz w:val="24"/>
          <w:szCs w:val="24"/>
        </w:rPr>
        <w:t>the</w:t>
      </w:r>
      <w:r w:rsidRPr="007D45E5">
        <w:rPr>
          <w:rFonts w:asciiTheme="minorHAnsi" w:hAnsiTheme="minorHAnsi" w:cstheme="minorHAnsi"/>
          <w:color w:val="282828"/>
          <w:spacing w:val="7"/>
          <w:sz w:val="24"/>
          <w:szCs w:val="24"/>
        </w:rPr>
        <w:t xml:space="preserve"> </w:t>
      </w:r>
      <w:r w:rsidRPr="007D45E5">
        <w:rPr>
          <w:rFonts w:asciiTheme="minorHAnsi" w:hAnsiTheme="minorHAnsi" w:cstheme="minorHAnsi"/>
          <w:color w:val="1D1D1D"/>
          <w:sz w:val="24"/>
          <w:szCs w:val="24"/>
        </w:rPr>
        <w:t>network</w:t>
      </w:r>
      <w:r w:rsidRPr="007D45E5">
        <w:rPr>
          <w:rFonts w:asciiTheme="minorHAnsi" w:hAnsiTheme="minorHAnsi" w:cstheme="minorHAnsi"/>
          <w:color w:val="1D1D1D"/>
          <w:spacing w:val="13"/>
          <w:sz w:val="24"/>
          <w:szCs w:val="24"/>
        </w:rPr>
        <w:t xml:space="preserve"> </w:t>
      </w:r>
      <w:r w:rsidRPr="007D45E5">
        <w:rPr>
          <w:rFonts w:asciiTheme="minorHAnsi" w:hAnsiTheme="minorHAnsi" w:cstheme="minorHAnsi"/>
          <w:color w:val="1A1A1A"/>
          <w:sz w:val="24"/>
          <w:szCs w:val="24"/>
        </w:rPr>
        <w:t>security</w:t>
      </w:r>
      <w:r w:rsidRPr="007D45E5">
        <w:rPr>
          <w:rFonts w:asciiTheme="minorHAnsi" w:hAnsiTheme="minorHAnsi" w:cstheme="minorHAnsi"/>
          <w:color w:val="1A1A1A"/>
          <w:spacing w:val="22"/>
          <w:sz w:val="24"/>
          <w:szCs w:val="24"/>
        </w:rPr>
        <w:t xml:space="preserve"> </w:t>
      </w:r>
      <w:r w:rsidRPr="007D45E5">
        <w:rPr>
          <w:rFonts w:asciiTheme="minorHAnsi" w:hAnsiTheme="minorHAnsi" w:cstheme="minorHAnsi"/>
          <w:color w:val="2B2B2B"/>
          <w:sz w:val="24"/>
          <w:szCs w:val="24"/>
        </w:rPr>
        <w:t>i.e.</w:t>
      </w:r>
      <w:r w:rsidRPr="007D45E5">
        <w:rPr>
          <w:rFonts w:asciiTheme="minorHAnsi" w:hAnsiTheme="minorHAnsi" w:cstheme="minorHAnsi"/>
          <w:color w:val="2B2B2B"/>
          <w:spacing w:val="8"/>
          <w:sz w:val="24"/>
          <w:szCs w:val="24"/>
        </w:rPr>
        <w:t xml:space="preserve"> </w:t>
      </w:r>
      <w:r w:rsidRPr="007D45E5">
        <w:rPr>
          <w:rFonts w:asciiTheme="minorHAnsi" w:hAnsiTheme="minorHAnsi" w:cstheme="minorHAnsi"/>
          <w:color w:val="131313"/>
          <w:sz w:val="24"/>
          <w:szCs w:val="24"/>
        </w:rPr>
        <w:t>DDoS</w:t>
      </w:r>
      <w:r w:rsidRPr="007D45E5">
        <w:rPr>
          <w:rFonts w:asciiTheme="minorHAnsi" w:hAnsiTheme="minorHAnsi" w:cstheme="minorHAnsi"/>
          <w:color w:val="131313"/>
          <w:spacing w:val="15"/>
          <w:sz w:val="24"/>
          <w:szCs w:val="24"/>
        </w:rPr>
        <w:t xml:space="preserve"> </w:t>
      </w:r>
      <w:r w:rsidRPr="007D45E5">
        <w:rPr>
          <w:rFonts w:asciiTheme="minorHAnsi" w:hAnsiTheme="minorHAnsi" w:cstheme="minorHAnsi"/>
          <w:color w:val="151515"/>
          <w:sz w:val="24"/>
          <w:szCs w:val="24"/>
        </w:rPr>
        <w:t>protection,</w:t>
      </w:r>
      <w:r w:rsidRPr="007D45E5">
        <w:rPr>
          <w:rFonts w:asciiTheme="minorHAnsi" w:hAnsiTheme="minorHAnsi" w:cstheme="minorHAnsi"/>
          <w:color w:val="151515"/>
          <w:spacing w:val="26"/>
          <w:sz w:val="24"/>
          <w:szCs w:val="24"/>
        </w:rPr>
        <w:t xml:space="preserve"> </w:t>
      </w:r>
      <w:r w:rsidRPr="007D45E5">
        <w:rPr>
          <w:rFonts w:asciiTheme="minorHAnsi" w:hAnsiTheme="minorHAnsi" w:cstheme="minorHAnsi"/>
          <w:color w:val="0F0F0F"/>
          <w:sz w:val="24"/>
          <w:szCs w:val="24"/>
        </w:rPr>
        <w:t>IPS/IDS</w:t>
      </w:r>
      <w:r w:rsidRPr="007D45E5">
        <w:rPr>
          <w:rFonts w:asciiTheme="minorHAnsi" w:hAnsiTheme="minorHAnsi" w:cstheme="minorHAnsi"/>
          <w:color w:val="0F0F0F"/>
          <w:spacing w:val="19"/>
          <w:sz w:val="24"/>
          <w:szCs w:val="24"/>
        </w:rPr>
        <w:t xml:space="preserve"> </w:t>
      </w:r>
      <w:r w:rsidR="00090616" w:rsidRPr="007D45E5">
        <w:rPr>
          <w:rFonts w:asciiTheme="minorHAnsi" w:hAnsiTheme="minorHAnsi" w:cstheme="minorHAnsi"/>
          <w:color w:val="181818"/>
          <w:sz w:val="24"/>
          <w:szCs w:val="24"/>
        </w:rPr>
        <w:t>etc.</w:t>
      </w:r>
      <w:r w:rsidR="00090616">
        <w:rPr>
          <w:rFonts w:asciiTheme="minorHAnsi" w:hAnsiTheme="minorHAnsi" w:cstheme="minorHAnsi"/>
          <w:color w:val="181818"/>
          <w:spacing w:val="6"/>
          <w:sz w:val="24"/>
          <w:szCs w:val="24"/>
        </w:rPr>
        <w:t xml:space="preserve"> </w:t>
      </w:r>
      <w:r w:rsidRPr="007D45E5">
        <w:rPr>
          <w:rFonts w:asciiTheme="minorHAnsi" w:hAnsiTheme="minorHAnsi" w:cstheme="minorHAnsi"/>
          <w:color w:val="0E0E0E"/>
          <w:sz w:val="24"/>
          <w:szCs w:val="24"/>
        </w:rPr>
        <w:t>and</w:t>
      </w:r>
      <w:r w:rsidRPr="007D45E5">
        <w:rPr>
          <w:rFonts w:asciiTheme="minorHAnsi" w:hAnsiTheme="minorHAnsi" w:cstheme="minorHAnsi"/>
          <w:color w:val="0E0E0E"/>
          <w:spacing w:val="14"/>
          <w:sz w:val="24"/>
          <w:szCs w:val="24"/>
        </w:rPr>
        <w:t xml:space="preserve"> </w:t>
      </w:r>
      <w:r w:rsidRPr="007D45E5">
        <w:rPr>
          <w:rFonts w:asciiTheme="minorHAnsi" w:hAnsiTheme="minorHAnsi" w:cstheme="minorHAnsi"/>
          <w:color w:val="0E0E0E"/>
          <w:sz w:val="24"/>
          <w:szCs w:val="24"/>
        </w:rPr>
        <w:t>also</w:t>
      </w:r>
      <w:r w:rsidRPr="007D45E5">
        <w:rPr>
          <w:rFonts w:asciiTheme="minorHAnsi" w:hAnsiTheme="minorHAnsi" w:cstheme="minorHAnsi"/>
          <w:color w:val="0E0E0E"/>
          <w:spacing w:val="8"/>
          <w:sz w:val="24"/>
          <w:szCs w:val="24"/>
        </w:rPr>
        <w:t xml:space="preserve"> </w:t>
      </w:r>
      <w:r w:rsidRPr="007D45E5">
        <w:rPr>
          <w:rFonts w:asciiTheme="minorHAnsi" w:hAnsiTheme="minorHAnsi" w:cstheme="minorHAnsi"/>
          <w:color w:val="111111"/>
          <w:sz w:val="24"/>
          <w:szCs w:val="24"/>
        </w:rPr>
        <w:t>ensure</w:t>
      </w:r>
      <w:r w:rsidRPr="007D45E5">
        <w:rPr>
          <w:rFonts w:asciiTheme="minorHAnsi" w:hAnsiTheme="minorHAnsi" w:cstheme="minorHAnsi"/>
          <w:color w:val="111111"/>
          <w:spacing w:val="20"/>
          <w:sz w:val="24"/>
          <w:szCs w:val="24"/>
        </w:rPr>
        <w:t xml:space="preserve"> </w:t>
      </w:r>
      <w:r w:rsidRPr="007D45E5">
        <w:rPr>
          <w:rFonts w:asciiTheme="minorHAnsi" w:hAnsiTheme="minorHAnsi" w:cstheme="minorHAnsi"/>
          <w:sz w:val="24"/>
          <w:szCs w:val="24"/>
        </w:rPr>
        <w:t>the</w:t>
      </w:r>
      <w:r w:rsidRPr="007D45E5">
        <w:rPr>
          <w:rFonts w:asciiTheme="minorHAnsi" w:hAnsiTheme="minorHAnsi" w:cstheme="minorHAnsi"/>
          <w:spacing w:val="-1"/>
          <w:w w:val="97"/>
          <w:sz w:val="24"/>
          <w:szCs w:val="24"/>
        </w:rPr>
        <w:t xml:space="preserve"> </w:t>
      </w:r>
      <w:r w:rsidRPr="007D45E5">
        <w:rPr>
          <w:rFonts w:asciiTheme="minorHAnsi" w:hAnsiTheme="minorHAnsi" w:cstheme="minorHAnsi"/>
          <w:color w:val="1D1D1D"/>
          <w:spacing w:val="-1"/>
          <w:sz w:val="24"/>
          <w:szCs w:val="24"/>
        </w:rPr>
        <w:t>security</w:t>
      </w:r>
      <w:r w:rsidRPr="007D45E5">
        <w:rPr>
          <w:rFonts w:asciiTheme="minorHAnsi" w:hAnsiTheme="minorHAnsi" w:cstheme="minorHAnsi"/>
          <w:color w:val="1D1D1D"/>
          <w:spacing w:val="-2"/>
          <w:sz w:val="24"/>
          <w:szCs w:val="24"/>
        </w:rPr>
        <w:t xml:space="preserve"> </w:t>
      </w:r>
      <w:r w:rsidRPr="007D45E5">
        <w:rPr>
          <w:rFonts w:asciiTheme="minorHAnsi" w:hAnsiTheme="minorHAnsi" w:cstheme="minorHAnsi"/>
          <w:color w:val="262626"/>
          <w:sz w:val="24"/>
          <w:szCs w:val="24"/>
        </w:rPr>
        <w:t>of</w:t>
      </w:r>
      <w:r w:rsidRPr="007D45E5">
        <w:rPr>
          <w:rFonts w:asciiTheme="minorHAnsi" w:hAnsiTheme="minorHAnsi" w:cstheme="minorHAnsi"/>
          <w:color w:val="262626"/>
          <w:spacing w:val="-13"/>
          <w:sz w:val="24"/>
          <w:szCs w:val="24"/>
        </w:rPr>
        <w:t xml:space="preserve"> </w:t>
      </w:r>
      <w:r w:rsidRPr="007D45E5">
        <w:rPr>
          <w:rFonts w:asciiTheme="minorHAnsi" w:hAnsiTheme="minorHAnsi" w:cstheme="minorHAnsi"/>
          <w:color w:val="0F0F0F"/>
          <w:sz w:val="24"/>
          <w:szCs w:val="24"/>
        </w:rPr>
        <w:t>Application/Source</w:t>
      </w:r>
      <w:r w:rsidRPr="007D45E5">
        <w:rPr>
          <w:rFonts w:asciiTheme="minorHAnsi" w:hAnsiTheme="minorHAnsi" w:cstheme="minorHAnsi"/>
          <w:color w:val="0F0F0F"/>
          <w:spacing w:val="-15"/>
          <w:sz w:val="24"/>
          <w:szCs w:val="24"/>
        </w:rPr>
        <w:t xml:space="preserve"> </w:t>
      </w:r>
      <w:r w:rsidRPr="007D45E5">
        <w:rPr>
          <w:rFonts w:asciiTheme="minorHAnsi" w:hAnsiTheme="minorHAnsi" w:cstheme="minorHAnsi"/>
          <w:color w:val="262626"/>
          <w:sz w:val="24"/>
          <w:szCs w:val="24"/>
        </w:rPr>
        <w:t>Code</w:t>
      </w:r>
      <w:r w:rsidRPr="007D45E5">
        <w:rPr>
          <w:rFonts w:asciiTheme="minorHAnsi" w:hAnsiTheme="minorHAnsi" w:cstheme="minorHAnsi"/>
          <w:color w:val="262626"/>
          <w:spacing w:val="-6"/>
          <w:sz w:val="24"/>
          <w:szCs w:val="24"/>
        </w:rPr>
        <w:t xml:space="preserve"> </w:t>
      </w:r>
      <w:r w:rsidRPr="007D45E5">
        <w:rPr>
          <w:rFonts w:asciiTheme="minorHAnsi" w:hAnsiTheme="minorHAnsi" w:cstheme="minorHAnsi"/>
          <w:sz w:val="24"/>
          <w:szCs w:val="24"/>
        </w:rPr>
        <w:t>and</w:t>
      </w:r>
      <w:r w:rsidRPr="007D45E5">
        <w:rPr>
          <w:rFonts w:asciiTheme="minorHAnsi" w:hAnsiTheme="minorHAnsi" w:cstheme="minorHAnsi"/>
          <w:spacing w:val="-10"/>
          <w:sz w:val="24"/>
          <w:szCs w:val="24"/>
        </w:rPr>
        <w:t xml:space="preserve"> </w:t>
      </w:r>
      <w:r w:rsidRPr="007D45E5">
        <w:rPr>
          <w:rFonts w:asciiTheme="minorHAnsi" w:hAnsiTheme="minorHAnsi" w:cstheme="minorHAnsi"/>
          <w:color w:val="131313"/>
          <w:sz w:val="24"/>
          <w:szCs w:val="24"/>
        </w:rPr>
        <w:t>Database</w:t>
      </w:r>
      <w:r w:rsidRPr="007D45E5">
        <w:rPr>
          <w:rFonts w:asciiTheme="minorHAnsi" w:hAnsiTheme="minorHAnsi" w:cstheme="minorHAnsi"/>
          <w:color w:val="131313"/>
          <w:spacing w:val="2"/>
          <w:sz w:val="24"/>
          <w:szCs w:val="24"/>
        </w:rPr>
        <w:t xml:space="preserve"> </w:t>
      </w:r>
      <w:r w:rsidRPr="007D45E5">
        <w:rPr>
          <w:rFonts w:asciiTheme="minorHAnsi" w:hAnsiTheme="minorHAnsi" w:cstheme="minorHAnsi"/>
          <w:color w:val="1C1C1C"/>
          <w:sz w:val="24"/>
          <w:szCs w:val="24"/>
        </w:rPr>
        <w:t>code</w:t>
      </w:r>
      <w:r w:rsidRPr="007D45E5">
        <w:rPr>
          <w:rFonts w:asciiTheme="minorHAnsi" w:hAnsiTheme="minorHAnsi" w:cstheme="minorHAnsi"/>
          <w:color w:val="1C1C1C"/>
          <w:spacing w:val="-11"/>
          <w:sz w:val="24"/>
          <w:szCs w:val="24"/>
        </w:rPr>
        <w:t xml:space="preserve"> </w:t>
      </w:r>
      <w:r w:rsidRPr="007D45E5">
        <w:rPr>
          <w:rFonts w:asciiTheme="minorHAnsi" w:hAnsiTheme="minorHAnsi" w:cstheme="minorHAnsi"/>
          <w:color w:val="0C0C0C"/>
          <w:sz w:val="24"/>
          <w:szCs w:val="24"/>
        </w:rPr>
        <w:t xml:space="preserve">from </w:t>
      </w:r>
      <w:r w:rsidRPr="007D45E5">
        <w:rPr>
          <w:rFonts w:asciiTheme="minorHAnsi" w:hAnsiTheme="minorHAnsi" w:cstheme="minorHAnsi"/>
          <w:color w:val="131313"/>
          <w:sz w:val="24"/>
          <w:szCs w:val="24"/>
        </w:rPr>
        <w:t>SQL</w:t>
      </w:r>
      <w:r w:rsidRPr="007D45E5">
        <w:rPr>
          <w:rFonts w:asciiTheme="minorHAnsi" w:hAnsiTheme="minorHAnsi" w:cstheme="minorHAnsi"/>
          <w:color w:val="131313"/>
          <w:spacing w:val="-11"/>
          <w:sz w:val="24"/>
          <w:szCs w:val="24"/>
        </w:rPr>
        <w:t xml:space="preserve"> </w:t>
      </w:r>
      <w:r w:rsidRPr="007D45E5">
        <w:rPr>
          <w:rFonts w:asciiTheme="minorHAnsi" w:hAnsiTheme="minorHAnsi" w:cstheme="minorHAnsi"/>
          <w:color w:val="0F0F0F"/>
          <w:sz w:val="24"/>
          <w:szCs w:val="24"/>
        </w:rPr>
        <w:t xml:space="preserve">injection, </w:t>
      </w:r>
      <w:r w:rsidRPr="007D45E5">
        <w:rPr>
          <w:rFonts w:asciiTheme="minorHAnsi" w:hAnsiTheme="minorHAnsi" w:cstheme="minorHAnsi"/>
          <w:color w:val="1D1D1D"/>
          <w:sz w:val="24"/>
          <w:szCs w:val="24"/>
        </w:rPr>
        <w:t>input</w:t>
      </w:r>
      <w:r w:rsidRPr="007D45E5">
        <w:rPr>
          <w:rFonts w:asciiTheme="minorHAnsi" w:hAnsiTheme="minorHAnsi" w:cstheme="minorHAnsi"/>
          <w:color w:val="1D1D1D"/>
          <w:spacing w:val="-1"/>
          <w:sz w:val="24"/>
          <w:szCs w:val="24"/>
        </w:rPr>
        <w:t xml:space="preserve"> </w:t>
      </w:r>
      <w:r w:rsidRPr="007D45E5">
        <w:rPr>
          <w:rFonts w:asciiTheme="minorHAnsi" w:hAnsiTheme="minorHAnsi" w:cstheme="minorHAnsi"/>
          <w:color w:val="1A1A1A"/>
          <w:sz w:val="24"/>
          <w:szCs w:val="24"/>
        </w:rPr>
        <w:t>sanitation</w:t>
      </w:r>
      <w:r w:rsidRPr="007D45E5">
        <w:rPr>
          <w:rFonts w:asciiTheme="minorHAnsi" w:hAnsiTheme="minorHAnsi" w:cstheme="minorHAnsi"/>
          <w:color w:val="1A1A1A"/>
          <w:spacing w:val="1"/>
          <w:sz w:val="24"/>
          <w:szCs w:val="24"/>
        </w:rPr>
        <w:t xml:space="preserve"> </w:t>
      </w:r>
      <w:r w:rsidRPr="007D45E5">
        <w:rPr>
          <w:rFonts w:asciiTheme="minorHAnsi" w:hAnsiTheme="minorHAnsi" w:cstheme="minorHAnsi"/>
          <w:color w:val="161616"/>
          <w:sz w:val="24"/>
          <w:szCs w:val="24"/>
        </w:rPr>
        <w:t>etc.</w:t>
      </w:r>
    </w:p>
    <w:p w14:paraId="287E18EF" w14:textId="6E7DFF55" w:rsidR="005C70E9" w:rsidRPr="007D45E5" w:rsidRDefault="005C70E9" w:rsidP="00794BBD">
      <w:pPr>
        <w:pStyle w:val="ListParagraph"/>
        <w:numPr>
          <w:ilvl w:val="0"/>
          <w:numId w:val="12"/>
        </w:numPr>
        <w:tabs>
          <w:tab w:val="left" w:pos="3389"/>
          <w:tab w:val="left" w:pos="3390"/>
        </w:tabs>
        <w:spacing w:line="264" w:lineRule="auto"/>
        <w:ind w:left="1710" w:right="1150"/>
        <w:jc w:val="both"/>
        <w:rPr>
          <w:rFonts w:asciiTheme="minorHAnsi" w:hAnsiTheme="minorHAnsi" w:cstheme="minorHAnsi"/>
          <w:color w:val="2B2B2B"/>
          <w:sz w:val="24"/>
          <w:szCs w:val="24"/>
        </w:rPr>
      </w:pPr>
      <w:r w:rsidRPr="007D45E5">
        <w:rPr>
          <w:rFonts w:asciiTheme="minorHAnsi" w:hAnsiTheme="minorHAnsi" w:cstheme="minorHAnsi"/>
          <w:color w:val="212121"/>
          <w:sz w:val="24"/>
          <w:szCs w:val="24"/>
        </w:rPr>
        <w:t>Stress</w:t>
      </w:r>
      <w:r w:rsidRPr="007D45E5">
        <w:rPr>
          <w:rFonts w:asciiTheme="minorHAnsi" w:hAnsiTheme="minorHAnsi" w:cstheme="minorHAnsi"/>
          <w:color w:val="212121"/>
          <w:spacing w:val="-10"/>
          <w:sz w:val="24"/>
          <w:szCs w:val="24"/>
        </w:rPr>
        <w:t xml:space="preserve"> </w:t>
      </w:r>
      <w:r w:rsidRPr="007D45E5">
        <w:rPr>
          <w:rFonts w:asciiTheme="minorHAnsi" w:hAnsiTheme="minorHAnsi" w:cstheme="minorHAnsi"/>
          <w:sz w:val="24"/>
          <w:szCs w:val="24"/>
        </w:rPr>
        <w:t>testing</w:t>
      </w:r>
      <w:r w:rsidRPr="007D45E5">
        <w:rPr>
          <w:rFonts w:asciiTheme="minorHAnsi" w:hAnsiTheme="minorHAnsi" w:cstheme="minorHAnsi"/>
          <w:spacing w:val="-6"/>
          <w:sz w:val="24"/>
          <w:szCs w:val="24"/>
        </w:rPr>
        <w:t xml:space="preserve"> </w:t>
      </w:r>
      <w:r w:rsidRPr="007D45E5">
        <w:rPr>
          <w:rFonts w:asciiTheme="minorHAnsi" w:hAnsiTheme="minorHAnsi" w:cstheme="minorHAnsi"/>
          <w:color w:val="212121"/>
          <w:sz w:val="24"/>
          <w:szCs w:val="24"/>
        </w:rPr>
        <w:t>of</w:t>
      </w:r>
      <w:r w:rsidRPr="007D45E5">
        <w:rPr>
          <w:rFonts w:asciiTheme="minorHAnsi" w:hAnsiTheme="minorHAnsi" w:cstheme="minorHAnsi"/>
          <w:color w:val="212121"/>
          <w:spacing w:val="-11"/>
          <w:sz w:val="24"/>
          <w:szCs w:val="24"/>
        </w:rPr>
        <w:t xml:space="preserve"> </w:t>
      </w:r>
      <w:r w:rsidRPr="007D45E5">
        <w:rPr>
          <w:rFonts w:asciiTheme="minorHAnsi" w:hAnsiTheme="minorHAnsi" w:cstheme="minorHAnsi"/>
          <w:color w:val="181818"/>
          <w:sz w:val="24"/>
          <w:szCs w:val="24"/>
        </w:rPr>
        <w:t>the</w:t>
      </w:r>
      <w:r w:rsidRPr="007D45E5">
        <w:rPr>
          <w:rFonts w:asciiTheme="minorHAnsi" w:hAnsiTheme="minorHAnsi" w:cstheme="minorHAnsi"/>
          <w:color w:val="181818"/>
          <w:spacing w:val="-12"/>
          <w:sz w:val="24"/>
          <w:szCs w:val="24"/>
        </w:rPr>
        <w:t xml:space="preserve"> </w:t>
      </w:r>
      <w:r w:rsidRPr="007D45E5">
        <w:rPr>
          <w:rFonts w:asciiTheme="minorHAnsi" w:hAnsiTheme="minorHAnsi" w:cstheme="minorHAnsi"/>
          <w:color w:val="131313"/>
          <w:sz w:val="24"/>
          <w:szCs w:val="24"/>
        </w:rPr>
        <w:t>Application</w:t>
      </w:r>
      <w:r w:rsidRPr="007D45E5">
        <w:rPr>
          <w:rFonts w:asciiTheme="minorHAnsi" w:hAnsiTheme="minorHAnsi" w:cstheme="minorHAnsi"/>
          <w:color w:val="131313"/>
          <w:spacing w:val="5"/>
          <w:sz w:val="24"/>
          <w:szCs w:val="24"/>
        </w:rPr>
        <w:t xml:space="preserve"> </w:t>
      </w:r>
      <w:r w:rsidRPr="007D45E5">
        <w:rPr>
          <w:rFonts w:asciiTheme="minorHAnsi" w:hAnsiTheme="minorHAnsi" w:cstheme="minorHAnsi"/>
          <w:color w:val="1D1D1D"/>
          <w:sz w:val="24"/>
          <w:szCs w:val="24"/>
        </w:rPr>
        <w:t>will</w:t>
      </w:r>
      <w:r w:rsidRPr="007D45E5">
        <w:rPr>
          <w:rFonts w:asciiTheme="minorHAnsi" w:hAnsiTheme="minorHAnsi" w:cstheme="minorHAnsi"/>
          <w:color w:val="1D1D1D"/>
          <w:spacing w:val="-1"/>
          <w:sz w:val="24"/>
          <w:szCs w:val="24"/>
        </w:rPr>
        <w:t xml:space="preserve"> </w:t>
      </w:r>
      <w:r w:rsidRPr="007D45E5">
        <w:rPr>
          <w:rFonts w:asciiTheme="minorHAnsi" w:hAnsiTheme="minorHAnsi" w:cstheme="minorHAnsi"/>
          <w:color w:val="181818"/>
          <w:sz w:val="24"/>
          <w:szCs w:val="24"/>
        </w:rPr>
        <w:t>be</w:t>
      </w:r>
      <w:r w:rsidRPr="007D45E5">
        <w:rPr>
          <w:rFonts w:asciiTheme="minorHAnsi" w:hAnsiTheme="minorHAnsi" w:cstheme="minorHAnsi"/>
          <w:color w:val="181818"/>
          <w:spacing w:val="-11"/>
          <w:sz w:val="24"/>
          <w:szCs w:val="24"/>
        </w:rPr>
        <w:t xml:space="preserve"> </w:t>
      </w:r>
      <w:r w:rsidRPr="007D45E5">
        <w:rPr>
          <w:rFonts w:asciiTheme="minorHAnsi" w:hAnsiTheme="minorHAnsi" w:cstheme="minorHAnsi"/>
          <w:color w:val="0F0F0F"/>
          <w:sz w:val="24"/>
          <w:szCs w:val="24"/>
        </w:rPr>
        <w:t>done</w:t>
      </w:r>
      <w:r w:rsidRPr="007D45E5">
        <w:rPr>
          <w:rFonts w:asciiTheme="minorHAnsi" w:hAnsiTheme="minorHAnsi" w:cstheme="minorHAnsi"/>
          <w:color w:val="0F0F0F"/>
          <w:spacing w:val="1"/>
          <w:sz w:val="24"/>
          <w:szCs w:val="24"/>
        </w:rPr>
        <w:t xml:space="preserve"> </w:t>
      </w:r>
      <w:r w:rsidRPr="007D45E5">
        <w:rPr>
          <w:rFonts w:asciiTheme="minorHAnsi" w:hAnsiTheme="minorHAnsi" w:cstheme="minorHAnsi"/>
          <w:color w:val="111111"/>
          <w:sz w:val="24"/>
          <w:szCs w:val="24"/>
        </w:rPr>
        <w:t>by</w:t>
      </w:r>
      <w:r w:rsidRPr="007D45E5">
        <w:rPr>
          <w:rFonts w:asciiTheme="minorHAnsi" w:hAnsiTheme="minorHAnsi" w:cstheme="minorHAnsi"/>
          <w:color w:val="111111"/>
          <w:spacing w:val="-7"/>
          <w:sz w:val="24"/>
          <w:szCs w:val="24"/>
        </w:rPr>
        <w:t xml:space="preserve"> </w:t>
      </w:r>
      <w:r w:rsidRPr="007D45E5">
        <w:rPr>
          <w:rFonts w:asciiTheme="minorHAnsi" w:hAnsiTheme="minorHAnsi" w:cstheme="minorHAnsi"/>
          <w:color w:val="0C0C0C"/>
          <w:sz w:val="24"/>
          <w:szCs w:val="24"/>
        </w:rPr>
        <w:t>the</w:t>
      </w:r>
      <w:r w:rsidRPr="007D45E5">
        <w:rPr>
          <w:rFonts w:asciiTheme="minorHAnsi" w:hAnsiTheme="minorHAnsi" w:cstheme="minorHAnsi"/>
          <w:color w:val="0C0C0C"/>
          <w:spacing w:val="-12"/>
          <w:sz w:val="24"/>
          <w:szCs w:val="24"/>
        </w:rPr>
        <w:t xml:space="preserve"> </w:t>
      </w:r>
      <w:r w:rsidRPr="007D45E5">
        <w:rPr>
          <w:rFonts w:asciiTheme="minorHAnsi" w:hAnsiTheme="minorHAnsi" w:cstheme="minorHAnsi"/>
          <w:color w:val="0C0C0C"/>
          <w:sz w:val="24"/>
          <w:szCs w:val="24"/>
        </w:rPr>
        <w:t>vendor</w:t>
      </w:r>
      <w:r w:rsidRPr="007D45E5">
        <w:rPr>
          <w:rFonts w:asciiTheme="minorHAnsi" w:hAnsiTheme="minorHAnsi" w:cstheme="minorHAnsi"/>
          <w:color w:val="0C0C0C"/>
          <w:spacing w:val="-7"/>
          <w:sz w:val="24"/>
          <w:szCs w:val="24"/>
        </w:rPr>
        <w:t xml:space="preserve"> </w:t>
      </w:r>
      <w:r w:rsidRPr="007D45E5">
        <w:rPr>
          <w:rFonts w:asciiTheme="minorHAnsi" w:hAnsiTheme="minorHAnsi" w:cstheme="minorHAnsi"/>
          <w:color w:val="161616"/>
          <w:sz w:val="24"/>
          <w:szCs w:val="24"/>
        </w:rPr>
        <w:t>and</w:t>
      </w:r>
      <w:r w:rsidRPr="007D45E5">
        <w:rPr>
          <w:rFonts w:asciiTheme="minorHAnsi" w:hAnsiTheme="minorHAnsi" w:cstheme="minorHAnsi"/>
          <w:color w:val="161616"/>
          <w:spacing w:val="-4"/>
          <w:sz w:val="24"/>
          <w:szCs w:val="24"/>
        </w:rPr>
        <w:t xml:space="preserve"> </w:t>
      </w:r>
      <w:r w:rsidRPr="007D45E5">
        <w:rPr>
          <w:rFonts w:asciiTheme="minorHAnsi" w:hAnsiTheme="minorHAnsi" w:cstheme="minorHAnsi"/>
          <w:color w:val="0E0E0E"/>
          <w:sz w:val="24"/>
          <w:szCs w:val="24"/>
        </w:rPr>
        <w:t>he</w:t>
      </w:r>
      <w:r w:rsidRPr="007D45E5">
        <w:rPr>
          <w:rFonts w:asciiTheme="minorHAnsi" w:hAnsiTheme="minorHAnsi" w:cstheme="minorHAnsi"/>
          <w:color w:val="0E0E0E"/>
          <w:spacing w:val="-6"/>
          <w:sz w:val="24"/>
          <w:szCs w:val="24"/>
        </w:rPr>
        <w:t xml:space="preserve"> </w:t>
      </w:r>
      <w:r w:rsidRPr="007D45E5">
        <w:rPr>
          <w:rFonts w:asciiTheme="minorHAnsi" w:hAnsiTheme="minorHAnsi" w:cstheme="minorHAnsi"/>
          <w:color w:val="161616"/>
          <w:sz w:val="24"/>
          <w:szCs w:val="24"/>
        </w:rPr>
        <w:t>will</w:t>
      </w:r>
      <w:r w:rsidRPr="007D45E5">
        <w:rPr>
          <w:rFonts w:asciiTheme="minorHAnsi" w:hAnsiTheme="minorHAnsi" w:cstheme="minorHAnsi"/>
          <w:color w:val="161616"/>
          <w:spacing w:val="-4"/>
          <w:sz w:val="24"/>
          <w:szCs w:val="24"/>
        </w:rPr>
        <w:t xml:space="preserve"> </w:t>
      </w:r>
      <w:r w:rsidR="00090616" w:rsidRPr="007D45E5">
        <w:rPr>
          <w:rFonts w:asciiTheme="minorHAnsi" w:hAnsiTheme="minorHAnsi" w:cstheme="minorHAnsi"/>
          <w:color w:val="0C0C0C"/>
          <w:sz w:val="24"/>
          <w:szCs w:val="24"/>
        </w:rPr>
        <w:t>share</w:t>
      </w:r>
      <w:r w:rsidR="00090616">
        <w:rPr>
          <w:rFonts w:asciiTheme="minorHAnsi" w:hAnsiTheme="minorHAnsi" w:cstheme="minorHAnsi"/>
          <w:color w:val="0C0C0C"/>
          <w:sz w:val="24"/>
          <w:szCs w:val="24"/>
        </w:rPr>
        <w:t xml:space="preserve"> </w:t>
      </w:r>
      <w:r w:rsidR="00090616" w:rsidRPr="007D45E5">
        <w:rPr>
          <w:rFonts w:asciiTheme="minorHAnsi" w:hAnsiTheme="minorHAnsi" w:cstheme="minorHAnsi"/>
          <w:color w:val="0C0C0C"/>
          <w:spacing w:val="-57"/>
          <w:sz w:val="24"/>
          <w:szCs w:val="24"/>
        </w:rPr>
        <w:t xml:space="preserve"> </w:t>
      </w:r>
      <w:r w:rsidR="00090616" w:rsidRPr="007D45E5">
        <w:rPr>
          <w:rFonts w:asciiTheme="minorHAnsi" w:hAnsiTheme="minorHAnsi" w:cstheme="minorHAnsi"/>
          <w:color w:val="1F1F1F"/>
          <w:sz w:val="24"/>
          <w:szCs w:val="24"/>
        </w:rPr>
        <w:t>the</w:t>
      </w:r>
      <w:r w:rsidRPr="007D45E5">
        <w:rPr>
          <w:rFonts w:asciiTheme="minorHAnsi" w:hAnsiTheme="minorHAnsi" w:cstheme="minorHAnsi"/>
          <w:color w:val="1F1F1F"/>
          <w:spacing w:val="-2"/>
          <w:sz w:val="24"/>
          <w:szCs w:val="24"/>
        </w:rPr>
        <w:t xml:space="preserve"> </w:t>
      </w:r>
      <w:r w:rsidRPr="007D45E5">
        <w:rPr>
          <w:rFonts w:asciiTheme="minorHAnsi" w:hAnsiTheme="minorHAnsi" w:cstheme="minorHAnsi"/>
          <w:color w:val="1D1D1D"/>
          <w:sz w:val="24"/>
          <w:szCs w:val="24"/>
        </w:rPr>
        <w:t>report</w:t>
      </w:r>
      <w:r w:rsidRPr="007D45E5">
        <w:rPr>
          <w:rFonts w:asciiTheme="minorHAnsi" w:hAnsiTheme="minorHAnsi" w:cstheme="minorHAnsi"/>
          <w:color w:val="1D1D1D"/>
          <w:spacing w:val="6"/>
          <w:sz w:val="24"/>
          <w:szCs w:val="24"/>
        </w:rPr>
        <w:t xml:space="preserve"> </w:t>
      </w:r>
      <w:r w:rsidRPr="007D45E5">
        <w:rPr>
          <w:rFonts w:asciiTheme="minorHAnsi" w:hAnsiTheme="minorHAnsi" w:cstheme="minorHAnsi"/>
          <w:color w:val="1F1F1F"/>
          <w:sz w:val="24"/>
          <w:szCs w:val="24"/>
        </w:rPr>
        <w:t>with</w:t>
      </w:r>
      <w:r w:rsidRPr="007D45E5">
        <w:rPr>
          <w:rFonts w:asciiTheme="minorHAnsi" w:hAnsiTheme="minorHAnsi" w:cstheme="minorHAnsi"/>
          <w:color w:val="1F1F1F"/>
          <w:spacing w:val="10"/>
          <w:sz w:val="24"/>
          <w:szCs w:val="24"/>
        </w:rPr>
        <w:t xml:space="preserve"> </w:t>
      </w:r>
      <w:r w:rsidRPr="007D45E5">
        <w:rPr>
          <w:rFonts w:asciiTheme="minorHAnsi" w:hAnsiTheme="minorHAnsi" w:cstheme="minorHAnsi"/>
          <w:color w:val="161616"/>
          <w:sz w:val="24"/>
          <w:szCs w:val="24"/>
        </w:rPr>
        <w:t>PLICL</w:t>
      </w:r>
      <w:r w:rsidRPr="007D45E5">
        <w:rPr>
          <w:rFonts w:asciiTheme="minorHAnsi" w:hAnsiTheme="minorHAnsi" w:cstheme="minorHAnsi"/>
          <w:color w:val="161616"/>
          <w:spacing w:val="-8"/>
          <w:sz w:val="24"/>
          <w:szCs w:val="24"/>
        </w:rPr>
        <w:t xml:space="preserve"> </w:t>
      </w:r>
      <w:r w:rsidRPr="007D45E5">
        <w:rPr>
          <w:rFonts w:asciiTheme="minorHAnsi" w:hAnsiTheme="minorHAnsi" w:cstheme="minorHAnsi"/>
          <w:color w:val="181818"/>
          <w:sz w:val="24"/>
          <w:szCs w:val="24"/>
        </w:rPr>
        <w:t>Management.</w:t>
      </w:r>
      <w:r w:rsidRPr="007D45E5">
        <w:rPr>
          <w:rFonts w:asciiTheme="minorHAnsi" w:hAnsiTheme="minorHAnsi" w:cstheme="minorHAnsi"/>
          <w:color w:val="181818"/>
          <w:spacing w:val="11"/>
          <w:sz w:val="24"/>
          <w:szCs w:val="24"/>
        </w:rPr>
        <w:t xml:space="preserve"> </w:t>
      </w:r>
      <w:r w:rsidRPr="007D45E5">
        <w:rPr>
          <w:rFonts w:asciiTheme="minorHAnsi" w:hAnsiTheme="minorHAnsi" w:cstheme="minorHAnsi"/>
          <w:color w:val="151515"/>
          <w:sz w:val="24"/>
          <w:szCs w:val="24"/>
        </w:rPr>
        <w:t>The</w:t>
      </w:r>
      <w:r w:rsidRPr="007D45E5">
        <w:rPr>
          <w:rFonts w:asciiTheme="minorHAnsi" w:hAnsiTheme="minorHAnsi" w:cstheme="minorHAnsi"/>
          <w:color w:val="151515"/>
          <w:spacing w:val="2"/>
          <w:sz w:val="24"/>
          <w:szCs w:val="24"/>
        </w:rPr>
        <w:t xml:space="preserve"> </w:t>
      </w:r>
      <w:r w:rsidRPr="007D45E5">
        <w:rPr>
          <w:rFonts w:asciiTheme="minorHAnsi" w:hAnsiTheme="minorHAnsi" w:cstheme="minorHAnsi"/>
          <w:color w:val="111111"/>
          <w:sz w:val="24"/>
          <w:szCs w:val="24"/>
        </w:rPr>
        <w:t>following</w:t>
      </w:r>
      <w:r w:rsidRPr="007D45E5">
        <w:rPr>
          <w:rFonts w:asciiTheme="minorHAnsi" w:hAnsiTheme="minorHAnsi" w:cstheme="minorHAnsi"/>
          <w:color w:val="111111"/>
          <w:spacing w:val="7"/>
          <w:sz w:val="24"/>
          <w:szCs w:val="24"/>
        </w:rPr>
        <w:t xml:space="preserve"> </w:t>
      </w:r>
      <w:r w:rsidRPr="007D45E5">
        <w:rPr>
          <w:rFonts w:asciiTheme="minorHAnsi" w:hAnsiTheme="minorHAnsi" w:cstheme="minorHAnsi"/>
          <w:color w:val="151515"/>
          <w:sz w:val="24"/>
          <w:szCs w:val="24"/>
        </w:rPr>
        <w:t>will</w:t>
      </w:r>
      <w:r w:rsidRPr="007D45E5">
        <w:rPr>
          <w:rFonts w:asciiTheme="minorHAnsi" w:hAnsiTheme="minorHAnsi" w:cstheme="minorHAnsi"/>
          <w:color w:val="151515"/>
          <w:spacing w:val="-2"/>
          <w:sz w:val="24"/>
          <w:szCs w:val="24"/>
        </w:rPr>
        <w:t xml:space="preserve"> </w:t>
      </w:r>
      <w:r w:rsidRPr="007D45E5">
        <w:rPr>
          <w:rFonts w:asciiTheme="minorHAnsi" w:hAnsiTheme="minorHAnsi" w:cstheme="minorHAnsi"/>
          <w:color w:val="161616"/>
          <w:sz w:val="24"/>
          <w:szCs w:val="24"/>
        </w:rPr>
        <w:t>be</w:t>
      </w:r>
      <w:r w:rsidRPr="007D45E5">
        <w:rPr>
          <w:rFonts w:asciiTheme="minorHAnsi" w:hAnsiTheme="minorHAnsi" w:cstheme="minorHAnsi"/>
          <w:color w:val="161616"/>
          <w:spacing w:val="-3"/>
          <w:sz w:val="24"/>
          <w:szCs w:val="24"/>
        </w:rPr>
        <w:t xml:space="preserve"> </w:t>
      </w:r>
      <w:r w:rsidRPr="007D45E5">
        <w:rPr>
          <w:rFonts w:asciiTheme="minorHAnsi" w:hAnsiTheme="minorHAnsi" w:cstheme="minorHAnsi"/>
          <w:color w:val="111111"/>
          <w:sz w:val="24"/>
          <w:szCs w:val="24"/>
        </w:rPr>
        <w:t>required</w:t>
      </w:r>
      <w:r w:rsidRPr="007D45E5">
        <w:rPr>
          <w:rFonts w:asciiTheme="minorHAnsi" w:hAnsiTheme="minorHAnsi" w:cstheme="minorHAnsi"/>
          <w:color w:val="111111"/>
          <w:spacing w:val="11"/>
          <w:sz w:val="24"/>
          <w:szCs w:val="24"/>
        </w:rPr>
        <w:t xml:space="preserve"> </w:t>
      </w:r>
      <w:r w:rsidRPr="007D45E5">
        <w:rPr>
          <w:rFonts w:asciiTheme="minorHAnsi" w:hAnsiTheme="minorHAnsi" w:cstheme="minorHAnsi"/>
          <w:color w:val="1C1C1C"/>
          <w:sz w:val="24"/>
          <w:szCs w:val="24"/>
        </w:rPr>
        <w:t>by</w:t>
      </w:r>
      <w:r w:rsidRPr="007D45E5">
        <w:rPr>
          <w:rFonts w:asciiTheme="minorHAnsi" w:hAnsiTheme="minorHAnsi" w:cstheme="minorHAnsi"/>
          <w:color w:val="1C1C1C"/>
          <w:spacing w:val="-4"/>
          <w:sz w:val="24"/>
          <w:szCs w:val="24"/>
        </w:rPr>
        <w:t xml:space="preserve"> </w:t>
      </w:r>
      <w:r w:rsidRPr="007D45E5">
        <w:rPr>
          <w:rFonts w:asciiTheme="minorHAnsi" w:hAnsiTheme="minorHAnsi" w:cstheme="minorHAnsi"/>
          <w:sz w:val="24"/>
          <w:szCs w:val="24"/>
        </w:rPr>
        <w:t>the</w:t>
      </w:r>
      <w:r w:rsidRPr="007D45E5">
        <w:rPr>
          <w:rFonts w:asciiTheme="minorHAnsi" w:hAnsiTheme="minorHAnsi" w:cstheme="minorHAnsi"/>
          <w:spacing w:val="1"/>
          <w:sz w:val="24"/>
          <w:szCs w:val="24"/>
        </w:rPr>
        <w:t xml:space="preserve"> </w:t>
      </w:r>
      <w:r w:rsidRPr="007D45E5">
        <w:rPr>
          <w:rFonts w:asciiTheme="minorHAnsi" w:hAnsiTheme="minorHAnsi" w:cstheme="minorHAnsi"/>
          <w:color w:val="212121"/>
          <w:sz w:val="24"/>
          <w:szCs w:val="24"/>
        </w:rPr>
        <w:t>vendor:</w:t>
      </w:r>
    </w:p>
    <w:p w14:paraId="088F4944" w14:textId="77777777" w:rsidR="005C70E9" w:rsidRPr="007D45E5" w:rsidRDefault="005C70E9" w:rsidP="00794BBD">
      <w:pPr>
        <w:pStyle w:val="ListParagraph"/>
        <w:numPr>
          <w:ilvl w:val="0"/>
          <w:numId w:val="13"/>
        </w:numPr>
        <w:tabs>
          <w:tab w:val="left" w:pos="4120"/>
          <w:tab w:val="left" w:pos="4121"/>
        </w:tabs>
        <w:spacing w:before="4"/>
        <w:ind w:left="2070" w:right="1150"/>
        <w:jc w:val="both"/>
        <w:rPr>
          <w:rFonts w:asciiTheme="minorHAnsi" w:hAnsiTheme="minorHAnsi" w:cstheme="minorHAnsi"/>
          <w:color w:val="262626"/>
          <w:sz w:val="24"/>
          <w:szCs w:val="24"/>
        </w:rPr>
      </w:pPr>
      <w:r w:rsidRPr="007D45E5">
        <w:rPr>
          <w:rFonts w:asciiTheme="minorHAnsi" w:hAnsiTheme="minorHAnsi" w:cstheme="minorHAnsi"/>
          <w:color w:val="1A1A1A"/>
          <w:sz w:val="24"/>
          <w:szCs w:val="24"/>
        </w:rPr>
        <w:t>Procedure</w:t>
      </w:r>
      <w:r w:rsidRPr="007D45E5">
        <w:rPr>
          <w:rFonts w:asciiTheme="minorHAnsi" w:hAnsiTheme="minorHAnsi" w:cstheme="minorHAnsi"/>
          <w:color w:val="1A1A1A"/>
          <w:spacing w:val="-1"/>
          <w:sz w:val="24"/>
          <w:szCs w:val="24"/>
        </w:rPr>
        <w:t xml:space="preserve"> </w:t>
      </w:r>
      <w:r w:rsidRPr="007D45E5">
        <w:rPr>
          <w:rFonts w:asciiTheme="minorHAnsi" w:hAnsiTheme="minorHAnsi" w:cstheme="minorHAnsi"/>
          <w:color w:val="181818"/>
          <w:sz w:val="24"/>
          <w:szCs w:val="24"/>
        </w:rPr>
        <w:t>for</w:t>
      </w:r>
      <w:r w:rsidRPr="007D45E5">
        <w:rPr>
          <w:rFonts w:asciiTheme="minorHAnsi" w:hAnsiTheme="minorHAnsi" w:cstheme="minorHAnsi"/>
          <w:color w:val="181818"/>
          <w:spacing w:val="-12"/>
          <w:sz w:val="24"/>
          <w:szCs w:val="24"/>
        </w:rPr>
        <w:t xml:space="preserve"> </w:t>
      </w:r>
      <w:r w:rsidRPr="007D45E5">
        <w:rPr>
          <w:rFonts w:asciiTheme="minorHAnsi" w:hAnsiTheme="minorHAnsi" w:cstheme="minorHAnsi"/>
          <w:sz w:val="24"/>
          <w:szCs w:val="24"/>
        </w:rPr>
        <w:t>generation</w:t>
      </w:r>
      <w:r w:rsidRPr="007D45E5">
        <w:rPr>
          <w:rFonts w:asciiTheme="minorHAnsi" w:hAnsiTheme="minorHAnsi" w:cstheme="minorHAnsi"/>
          <w:spacing w:val="11"/>
          <w:sz w:val="24"/>
          <w:szCs w:val="24"/>
        </w:rPr>
        <w:t xml:space="preserve"> </w:t>
      </w:r>
      <w:r w:rsidRPr="007D45E5">
        <w:rPr>
          <w:rFonts w:asciiTheme="minorHAnsi" w:hAnsiTheme="minorHAnsi" w:cstheme="minorHAnsi"/>
          <w:color w:val="111111"/>
          <w:sz w:val="24"/>
          <w:szCs w:val="24"/>
        </w:rPr>
        <w:t>of</w:t>
      </w:r>
      <w:r w:rsidRPr="007D45E5">
        <w:rPr>
          <w:rFonts w:asciiTheme="minorHAnsi" w:hAnsiTheme="minorHAnsi" w:cstheme="minorHAnsi"/>
          <w:color w:val="111111"/>
          <w:spacing w:val="-9"/>
          <w:sz w:val="24"/>
          <w:szCs w:val="24"/>
        </w:rPr>
        <w:t xml:space="preserve"> </w:t>
      </w:r>
      <w:r w:rsidRPr="007D45E5">
        <w:rPr>
          <w:rFonts w:asciiTheme="minorHAnsi" w:hAnsiTheme="minorHAnsi" w:cstheme="minorHAnsi"/>
          <w:color w:val="1A1A1A"/>
          <w:sz w:val="24"/>
          <w:szCs w:val="24"/>
        </w:rPr>
        <w:t>.exe</w:t>
      </w:r>
      <w:r w:rsidRPr="007D45E5">
        <w:rPr>
          <w:rFonts w:asciiTheme="minorHAnsi" w:hAnsiTheme="minorHAnsi" w:cstheme="minorHAnsi"/>
          <w:color w:val="1A1A1A"/>
          <w:spacing w:val="-7"/>
          <w:sz w:val="24"/>
          <w:szCs w:val="24"/>
        </w:rPr>
        <w:t xml:space="preserve"> </w:t>
      </w:r>
      <w:r w:rsidRPr="007D45E5">
        <w:rPr>
          <w:rFonts w:asciiTheme="minorHAnsi" w:hAnsiTheme="minorHAnsi" w:cstheme="minorHAnsi"/>
          <w:color w:val="0E0E0E"/>
          <w:sz w:val="24"/>
          <w:szCs w:val="24"/>
        </w:rPr>
        <w:t>from</w:t>
      </w:r>
      <w:r w:rsidRPr="007D45E5">
        <w:rPr>
          <w:rFonts w:asciiTheme="minorHAnsi" w:hAnsiTheme="minorHAnsi" w:cstheme="minorHAnsi"/>
          <w:color w:val="0E0E0E"/>
          <w:spacing w:val="-7"/>
          <w:sz w:val="24"/>
          <w:szCs w:val="24"/>
        </w:rPr>
        <w:t xml:space="preserve"> </w:t>
      </w:r>
      <w:r w:rsidRPr="007D45E5">
        <w:rPr>
          <w:rFonts w:asciiTheme="minorHAnsi" w:hAnsiTheme="minorHAnsi" w:cstheme="minorHAnsi"/>
          <w:color w:val="0E0E0E"/>
          <w:sz w:val="24"/>
          <w:szCs w:val="24"/>
        </w:rPr>
        <w:t>source</w:t>
      </w:r>
      <w:r w:rsidRPr="007D45E5">
        <w:rPr>
          <w:rFonts w:asciiTheme="minorHAnsi" w:hAnsiTheme="minorHAnsi" w:cstheme="minorHAnsi"/>
          <w:color w:val="0E0E0E"/>
          <w:spacing w:val="-3"/>
          <w:sz w:val="24"/>
          <w:szCs w:val="24"/>
        </w:rPr>
        <w:t xml:space="preserve"> </w:t>
      </w:r>
      <w:r w:rsidRPr="007D45E5">
        <w:rPr>
          <w:rFonts w:asciiTheme="minorHAnsi" w:hAnsiTheme="minorHAnsi" w:cstheme="minorHAnsi"/>
          <w:color w:val="0C0C0C"/>
          <w:sz w:val="24"/>
          <w:szCs w:val="24"/>
        </w:rPr>
        <w:t>code.</w:t>
      </w:r>
    </w:p>
    <w:p w14:paraId="7BFA7145" w14:textId="52DF158F" w:rsidR="005C70E9" w:rsidRPr="007D45E5" w:rsidRDefault="005C70E9" w:rsidP="00794BBD">
      <w:pPr>
        <w:pStyle w:val="ListParagraph"/>
        <w:numPr>
          <w:ilvl w:val="0"/>
          <w:numId w:val="13"/>
        </w:numPr>
        <w:tabs>
          <w:tab w:val="left" w:pos="4112"/>
          <w:tab w:val="left" w:pos="4113"/>
        </w:tabs>
        <w:spacing w:before="19" w:line="249" w:lineRule="auto"/>
        <w:ind w:left="2070" w:right="1150"/>
        <w:jc w:val="both"/>
        <w:rPr>
          <w:rFonts w:asciiTheme="minorHAnsi" w:hAnsiTheme="minorHAnsi" w:cstheme="minorHAnsi"/>
          <w:color w:val="212121"/>
          <w:sz w:val="24"/>
          <w:szCs w:val="24"/>
        </w:rPr>
      </w:pPr>
      <w:r w:rsidRPr="007D45E5">
        <w:rPr>
          <w:rFonts w:asciiTheme="minorHAnsi" w:hAnsiTheme="minorHAnsi" w:cstheme="minorHAnsi"/>
          <w:color w:val="131313"/>
          <w:sz w:val="24"/>
          <w:szCs w:val="24"/>
        </w:rPr>
        <w:t xml:space="preserve">Latest </w:t>
      </w:r>
      <w:r w:rsidRPr="007D45E5">
        <w:rPr>
          <w:rFonts w:asciiTheme="minorHAnsi" w:hAnsiTheme="minorHAnsi" w:cstheme="minorHAnsi"/>
          <w:color w:val="1D1D1D"/>
          <w:sz w:val="24"/>
          <w:szCs w:val="24"/>
        </w:rPr>
        <w:t>Stress</w:t>
      </w:r>
      <w:r w:rsidRPr="007D45E5">
        <w:rPr>
          <w:rFonts w:asciiTheme="minorHAnsi" w:hAnsiTheme="minorHAnsi" w:cstheme="minorHAnsi"/>
          <w:color w:val="1D1D1D"/>
          <w:spacing w:val="1"/>
          <w:sz w:val="24"/>
          <w:szCs w:val="24"/>
        </w:rPr>
        <w:t xml:space="preserve"> </w:t>
      </w:r>
      <w:r w:rsidRPr="007D45E5">
        <w:rPr>
          <w:rFonts w:asciiTheme="minorHAnsi" w:hAnsiTheme="minorHAnsi" w:cstheme="minorHAnsi"/>
          <w:color w:val="151515"/>
          <w:sz w:val="24"/>
          <w:szCs w:val="24"/>
        </w:rPr>
        <w:t xml:space="preserve">testing </w:t>
      </w:r>
      <w:r w:rsidRPr="007D45E5">
        <w:rPr>
          <w:rFonts w:asciiTheme="minorHAnsi" w:hAnsiTheme="minorHAnsi" w:cstheme="minorHAnsi"/>
          <w:color w:val="111111"/>
          <w:sz w:val="24"/>
          <w:szCs w:val="24"/>
        </w:rPr>
        <w:t xml:space="preserve">report </w:t>
      </w:r>
      <w:r w:rsidRPr="007D45E5">
        <w:rPr>
          <w:rFonts w:asciiTheme="minorHAnsi" w:hAnsiTheme="minorHAnsi" w:cstheme="minorHAnsi"/>
          <w:color w:val="181818"/>
          <w:sz w:val="24"/>
          <w:szCs w:val="24"/>
        </w:rPr>
        <w:t xml:space="preserve">of </w:t>
      </w:r>
      <w:r w:rsidRPr="007D45E5">
        <w:rPr>
          <w:rFonts w:asciiTheme="minorHAnsi" w:hAnsiTheme="minorHAnsi" w:cstheme="minorHAnsi"/>
          <w:color w:val="161616"/>
          <w:sz w:val="24"/>
          <w:szCs w:val="24"/>
        </w:rPr>
        <w:t xml:space="preserve">the </w:t>
      </w:r>
      <w:r w:rsidRPr="007D45E5">
        <w:rPr>
          <w:rFonts w:asciiTheme="minorHAnsi" w:hAnsiTheme="minorHAnsi" w:cstheme="minorHAnsi"/>
          <w:color w:val="0C0C0C"/>
          <w:sz w:val="24"/>
          <w:szCs w:val="24"/>
        </w:rPr>
        <w:t>Application</w:t>
      </w:r>
      <w:r w:rsidRPr="007D45E5">
        <w:rPr>
          <w:rFonts w:asciiTheme="minorHAnsi" w:hAnsiTheme="minorHAnsi" w:cstheme="minorHAnsi"/>
          <w:color w:val="0C0C0C"/>
          <w:spacing w:val="1"/>
          <w:sz w:val="24"/>
          <w:szCs w:val="24"/>
        </w:rPr>
        <w:t xml:space="preserve"> </w:t>
      </w:r>
      <w:r w:rsidRPr="007D45E5">
        <w:rPr>
          <w:rFonts w:asciiTheme="minorHAnsi" w:hAnsiTheme="minorHAnsi" w:cstheme="minorHAnsi"/>
          <w:sz w:val="24"/>
          <w:szCs w:val="24"/>
        </w:rPr>
        <w:t>through</w:t>
      </w:r>
      <w:r w:rsidRPr="007D45E5">
        <w:rPr>
          <w:rFonts w:asciiTheme="minorHAnsi" w:hAnsiTheme="minorHAnsi" w:cstheme="minorHAnsi"/>
          <w:spacing w:val="1"/>
          <w:sz w:val="24"/>
          <w:szCs w:val="24"/>
        </w:rPr>
        <w:t xml:space="preserve"> </w:t>
      </w:r>
      <w:r w:rsidRPr="007D45E5">
        <w:rPr>
          <w:rFonts w:asciiTheme="minorHAnsi" w:hAnsiTheme="minorHAnsi" w:cstheme="minorHAnsi"/>
          <w:color w:val="1A1A1A"/>
          <w:sz w:val="24"/>
          <w:szCs w:val="24"/>
        </w:rPr>
        <w:t xml:space="preserve">a </w:t>
      </w:r>
      <w:r w:rsidR="00090616" w:rsidRPr="007D45E5">
        <w:rPr>
          <w:rFonts w:asciiTheme="minorHAnsi" w:hAnsiTheme="minorHAnsi" w:cstheme="minorHAnsi"/>
          <w:color w:val="131313"/>
          <w:sz w:val="24"/>
          <w:szCs w:val="24"/>
        </w:rPr>
        <w:t xml:space="preserve">recognized </w:t>
      </w:r>
      <w:r w:rsidR="00090616" w:rsidRPr="007D45E5">
        <w:rPr>
          <w:rFonts w:asciiTheme="minorHAnsi" w:hAnsiTheme="minorHAnsi" w:cstheme="minorHAnsi"/>
          <w:color w:val="131313"/>
          <w:spacing w:val="-57"/>
          <w:sz w:val="24"/>
          <w:szCs w:val="24"/>
        </w:rPr>
        <w:t>tool</w:t>
      </w:r>
      <w:r w:rsidRPr="007D45E5">
        <w:rPr>
          <w:rFonts w:asciiTheme="minorHAnsi" w:hAnsiTheme="minorHAnsi" w:cstheme="minorHAnsi"/>
          <w:color w:val="151515"/>
          <w:sz w:val="24"/>
          <w:szCs w:val="24"/>
        </w:rPr>
        <w:t>.</w:t>
      </w:r>
    </w:p>
    <w:p w14:paraId="51D84D6A" w14:textId="77777777" w:rsidR="005C70E9" w:rsidRPr="007D45E5" w:rsidRDefault="005C70E9" w:rsidP="00794BBD">
      <w:pPr>
        <w:pStyle w:val="ListParagraph"/>
        <w:numPr>
          <w:ilvl w:val="0"/>
          <w:numId w:val="13"/>
        </w:numPr>
        <w:tabs>
          <w:tab w:val="left" w:pos="4122"/>
          <w:tab w:val="left" w:pos="4123"/>
        </w:tabs>
        <w:spacing w:before="2"/>
        <w:ind w:left="2070" w:right="1150"/>
        <w:jc w:val="both"/>
        <w:rPr>
          <w:rFonts w:asciiTheme="minorHAnsi" w:hAnsiTheme="minorHAnsi" w:cstheme="minorHAnsi"/>
          <w:color w:val="212121"/>
          <w:sz w:val="24"/>
          <w:szCs w:val="24"/>
        </w:rPr>
      </w:pPr>
      <w:r w:rsidRPr="007D45E5">
        <w:rPr>
          <w:rFonts w:asciiTheme="minorHAnsi" w:hAnsiTheme="minorHAnsi" w:cstheme="minorHAnsi"/>
          <w:color w:val="0C0C0C"/>
          <w:spacing w:val="-1"/>
          <w:sz w:val="24"/>
          <w:szCs w:val="24"/>
        </w:rPr>
        <w:t>Application</w:t>
      </w:r>
      <w:r w:rsidRPr="007D45E5">
        <w:rPr>
          <w:rFonts w:asciiTheme="minorHAnsi" w:hAnsiTheme="minorHAnsi" w:cstheme="minorHAnsi"/>
          <w:color w:val="0C0C0C"/>
          <w:spacing w:val="5"/>
          <w:sz w:val="24"/>
          <w:szCs w:val="24"/>
        </w:rPr>
        <w:t xml:space="preserve"> </w:t>
      </w:r>
      <w:r w:rsidRPr="007D45E5">
        <w:rPr>
          <w:rFonts w:asciiTheme="minorHAnsi" w:hAnsiTheme="minorHAnsi" w:cstheme="minorHAnsi"/>
          <w:color w:val="1F1F1F"/>
          <w:sz w:val="24"/>
          <w:szCs w:val="24"/>
        </w:rPr>
        <w:t>level</w:t>
      </w:r>
      <w:r w:rsidRPr="007D45E5">
        <w:rPr>
          <w:rFonts w:asciiTheme="minorHAnsi" w:hAnsiTheme="minorHAnsi" w:cstheme="minorHAnsi"/>
          <w:color w:val="1F1F1F"/>
          <w:spacing w:val="-5"/>
          <w:sz w:val="24"/>
          <w:szCs w:val="24"/>
        </w:rPr>
        <w:t xml:space="preserve"> </w:t>
      </w:r>
      <w:r w:rsidRPr="007D45E5">
        <w:rPr>
          <w:rFonts w:asciiTheme="minorHAnsi" w:hAnsiTheme="minorHAnsi" w:cstheme="minorHAnsi"/>
          <w:color w:val="0F0F0F"/>
          <w:sz w:val="24"/>
          <w:szCs w:val="24"/>
        </w:rPr>
        <w:t>Data</w:t>
      </w:r>
      <w:r w:rsidRPr="007D45E5">
        <w:rPr>
          <w:rFonts w:asciiTheme="minorHAnsi" w:hAnsiTheme="minorHAnsi" w:cstheme="minorHAnsi"/>
          <w:color w:val="0F0F0F"/>
          <w:spacing w:val="-9"/>
          <w:sz w:val="24"/>
          <w:szCs w:val="24"/>
        </w:rPr>
        <w:t xml:space="preserve"> </w:t>
      </w:r>
      <w:r w:rsidRPr="007D45E5">
        <w:rPr>
          <w:rFonts w:asciiTheme="minorHAnsi" w:hAnsiTheme="minorHAnsi" w:cstheme="minorHAnsi"/>
          <w:sz w:val="24"/>
          <w:szCs w:val="24"/>
        </w:rPr>
        <w:t>Flow</w:t>
      </w:r>
      <w:r w:rsidRPr="007D45E5">
        <w:rPr>
          <w:rFonts w:asciiTheme="minorHAnsi" w:hAnsiTheme="minorHAnsi" w:cstheme="minorHAnsi"/>
          <w:spacing w:val="-10"/>
          <w:sz w:val="24"/>
          <w:szCs w:val="24"/>
        </w:rPr>
        <w:t xml:space="preserve"> </w:t>
      </w:r>
      <w:r w:rsidRPr="007D45E5">
        <w:rPr>
          <w:rFonts w:asciiTheme="minorHAnsi" w:hAnsiTheme="minorHAnsi" w:cstheme="minorHAnsi"/>
          <w:color w:val="0C0C0C"/>
          <w:sz w:val="24"/>
          <w:szCs w:val="24"/>
        </w:rPr>
        <w:t>Diagram.</w:t>
      </w:r>
    </w:p>
    <w:p w14:paraId="721EC454" w14:textId="77777777" w:rsidR="005C70E9" w:rsidRPr="007D45E5" w:rsidRDefault="005C70E9" w:rsidP="00782257">
      <w:pPr>
        <w:tabs>
          <w:tab w:val="left" w:pos="3394"/>
          <w:tab w:val="left" w:pos="3395"/>
        </w:tabs>
        <w:spacing w:line="247" w:lineRule="auto"/>
        <w:ind w:right="1150"/>
        <w:jc w:val="both"/>
        <w:rPr>
          <w:rFonts w:asciiTheme="minorHAnsi" w:hAnsiTheme="minorHAnsi" w:cstheme="minorHAnsi"/>
          <w:color w:val="181818"/>
          <w:sz w:val="24"/>
          <w:szCs w:val="24"/>
        </w:rPr>
      </w:pPr>
    </w:p>
    <w:p w14:paraId="215ECF24" w14:textId="77777777" w:rsidR="0016591F" w:rsidRPr="004217A9" w:rsidRDefault="00782257" w:rsidP="00794BBD">
      <w:pPr>
        <w:pStyle w:val="ListParagraph"/>
        <w:numPr>
          <w:ilvl w:val="0"/>
          <w:numId w:val="6"/>
        </w:numPr>
        <w:spacing w:line="247" w:lineRule="auto"/>
        <w:ind w:left="1350" w:right="1150" w:hanging="450"/>
        <w:jc w:val="both"/>
        <w:rPr>
          <w:rFonts w:asciiTheme="minorHAnsi" w:hAnsiTheme="minorHAnsi" w:cstheme="minorHAnsi"/>
          <w:color w:val="2D2D2D"/>
          <w:sz w:val="24"/>
          <w:szCs w:val="24"/>
        </w:rPr>
      </w:pPr>
      <w:r w:rsidRPr="007D45E5">
        <w:rPr>
          <w:rFonts w:asciiTheme="minorHAnsi" w:hAnsiTheme="minorHAnsi" w:cstheme="minorHAnsi"/>
          <w:color w:val="161616"/>
          <w:sz w:val="24"/>
          <w:szCs w:val="24"/>
        </w:rPr>
        <w:t>The Vendor</w:t>
      </w:r>
      <w:r w:rsidRPr="007D45E5">
        <w:rPr>
          <w:rFonts w:asciiTheme="minorHAnsi" w:hAnsiTheme="minorHAnsi" w:cstheme="minorHAnsi"/>
          <w:color w:val="161616"/>
          <w:spacing w:val="1"/>
          <w:sz w:val="24"/>
          <w:szCs w:val="24"/>
        </w:rPr>
        <w:t xml:space="preserve"> </w:t>
      </w:r>
      <w:r w:rsidRPr="007D45E5">
        <w:rPr>
          <w:rFonts w:asciiTheme="minorHAnsi" w:hAnsiTheme="minorHAnsi" w:cstheme="minorHAnsi"/>
          <w:color w:val="212121"/>
          <w:sz w:val="24"/>
          <w:szCs w:val="24"/>
        </w:rPr>
        <w:t>will</w:t>
      </w:r>
      <w:r w:rsidRPr="007D45E5">
        <w:rPr>
          <w:rFonts w:asciiTheme="minorHAnsi" w:hAnsiTheme="minorHAnsi" w:cstheme="minorHAnsi"/>
          <w:color w:val="212121"/>
          <w:spacing w:val="1"/>
          <w:sz w:val="24"/>
          <w:szCs w:val="24"/>
        </w:rPr>
        <w:t xml:space="preserve"> </w:t>
      </w:r>
      <w:r w:rsidRPr="007D45E5">
        <w:rPr>
          <w:rFonts w:asciiTheme="minorHAnsi" w:hAnsiTheme="minorHAnsi" w:cstheme="minorHAnsi"/>
          <w:color w:val="1A1A1A"/>
          <w:sz w:val="24"/>
          <w:szCs w:val="24"/>
        </w:rPr>
        <w:t xml:space="preserve">provide </w:t>
      </w:r>
      <w:r w:rsidRPr="007D45E5">
        <w:rPr>
          <w:rFonts w:asciiTheme="minorHAnsi" w:hAnsiTheme="minorHAnsi" w:cstheme="minorHAnsi"/>
          <w:color w:val="161616"/>
          <w:sz w:val="24"/>
          <w:szCs w:val="24"/>
        </w:rPr>
        <w:t>full</w:t>
      </w:r>
      <w:r w:rsidRPr="007D45E5">
        <w:rPr>
          <w:rFonts w:asciiTheme="minorHAnsi" w:hAnsiTheme="minorHAnsi" w:cstheme="minorHAnsi"/>
          <w:color w:val="161616"/>
          <w:spacing w:val="1"/>
          <w:sz w:val="24"/>
          <w:szCs w:val="24"/>
        </w:rPr>
        <w:t xml:space="preserve"> </w:t>
      </w:r>
      <w:r w:rsidRPr="007D45E5">
        <w:rPr>
          <w:rFonts w:asciiTheme="minorHAnsi" w:hAnsiTheme="minorHAnsi" w:cstheme="minorHAnsi"/>
          <w:color w:val="0E0E0E"/>
          <w:sz w:val="24"/>
          <w:szCs w:val="24"/>
        </w:rPr>
        <w:t>support</w:t>
      </w:r>
      <w:r w:rsidRPr="007D45E5">
        <w:rPr>
          <w:rFonts w:asciiTheme="minorHAnsi" w:hAnsiTheme="minorHAnsi" w:cstheme="minorHAnsi"/>
          <w:color w:val="0E0E0E"/>
          <w:spacing w:val="1"/>
          <w:sz w:val="24"/>
          <w:szCs w:val="24"/>
        </w:rPr>
        <w:t xml:space="preserve"> </w:t>
      </w:r>
      <w:r w:rsidRPr="007D45E5">
        <w:rPr>
          <w:rFonts w:asciiTheme="minorHAnsi" w:hAnsiTheme="minorHAnsi" w:cstheme="minorHAnsi"/>
          <w:color w:val="111111"/>
          <w:sz w:val="24"/>
          <w:szCs w:val="24"/>
        </w:rPr>
        <w:t xml:space="preserve">to </w:t>
      </w:r>
      <w:r w:rsidRPr="007D45E5">
        <w:rPr>
          <w:rFonts w:asciiTheme="minorHAnsi" w:hAnsiTheme="minorHAnsi" w:cstheme="minorHAnsi"/>
          <w:color w:val="131313"/>
          <w:sz w:val="24"/>
          <w:szCs w:val="24"/>
        </w:rPr>
        <w:t xml:space="preserve">all </w:t>
      </w:r>
      <w:r w:rsidRPr="007D45E5">
        <w:rPr>
          <w:rFonts w:asciiTheme="minorHAnsi" w:hAnsiTheme="minorHAnsi" w:cstheme="minorHAnsi"/>
          <w:sz w:val="24"/>
          <w:szCs w:val="24"/>
        </w:rPr>
        <w:t>existing</w:t>
      </w:r>
      <w:r w:rsidRPr="007D45E5">
        <w:rPr>
          <w:rFonts w:asciiTheme="minorHAnsi" w:hAnsiTheme="minorHAnsi" w:cstheme="minorHAnsi"/>
          <w:spacing w:val="1"/>
          <w:sz w:val="24"/>
          <w:szCs w:val="24"/>
        </w:rPr>
        <w:t xml:space="preserve"> </w:t>
      </w:r>
      <w:r w:rsidRPr="007D45E5">
        <w:rPr>
          <w:rFonts w:asciiTheme="minorHAnsi" w:hAnsiTheme="minorHAnsi" w:cstheme="minorHAnsi"/>
          <w:color w:val="131313"/>
          <w:sz w:val="24"/>
          <w:szCs w:val="24"/>
        </w:rPr>
        <w:t>and</w:t>
      </w:r>
      <w:r w:rsidRPr="007D45E5">
        <w:rPr>
          <w:rFonts w:asciiTheme="minorHAnsi" w:hAnsiTheme="minorHAnsi" w:cstheme="minorHAnsi"/>
          <w:color w:val="131313"/>
          <w:spacing w:val="1"/>
          <w:sz w:val="24"/>
          <w:szCs w:val="24"/>
        </w:rPr>
        <w:t xml:space="preserve"> </w:t>
      </w:r>
      <w:r w:rsidRPr="007D45E5">
        <w:rPr>
          <w:rFonts w:asciiTheme="minorHAnsi" w:hAnsiTheme="minorHAnsi" w:cstheme="minorHAnsi"/>
          <w:sz w:val="24"/>
          <w:szCs w:val="24"/>
        </w:rPr>
        <w:t xml:space="preserve">future users </w:t>
      </w:r>
      <w:r w:rsidRPr="007D45E5">
        <w:rPr>
          <w:rFonts w:asciiTheme="minorHAnsi" w:hAnsiTheme="minorHAnsi" w:cstheme="minorHAnsi"/>
          <w:color w:val="0C0C0C"/>
          <w:sz w:val="24"/>
          <w:szCs w:val="24"/>
        </w:rPr>
        <w:t xml:space="preserve">of the </w:t>
      </w:r>
      <w:r w:rsidRPr="007D45E5">
        <w:rPr>
          <w:rFonts w:asciiTheme="minorHAnsi" w:hAnsiTheme="minorHAnsi" w:cstheme="minorHAnsi"/>
          <w:color w:val="0E0E0E"/>
          <w:sz w:val="24"/>
          <w:szCs w:val="24"/>
        </w:rPr>
        <w:t>system</w:t>
      </w:r>
      <w:r w:rsidRPr="007D45E5">
        <w:rPr>
          <w:rFonts w:asciiTheme="minorHAnsi" w:hAnsiTheme="minorHAnsi" w:cstheme="minorHAnsi"/>
          <w:color w:val="0E0E0E"/>
          <w:spacing w:val="1"/>
          <w:sz w:val="24"/>
          <w:szCs w:val="24"/>
        </w:rPr>
        <w:t xml:space="preserve"> </w:t>
      </w:r>
      <w:r w:rsidRPr="007D45E5">
        <w:rPr>
          <w:rFonts w:asciiTheme="minorHAnsi" w:hAnsiTheme="minorHAnsi" w:cstheme="minorHAnsi"/>
          <w:color w:val="1C1C1C"/>
          <w:sz w:val="24"/>
          <w:szCs w:val="24"/>
        </w:rPr>
        <w:t xml:space="preserve">nationwide </w:t>
      </w:r>
      <w:r w:rsidRPr="007D45E5">
        <w:rPr>
          <w:rFonts w:asciiTheme="minorHAnsi" w:hAnsiTheme="minorHAnsi" w:cstheme="minorHAnsi"/>
          <w:color w:val="181818"/>
          <w:sz w:val="24"/>
          <w:szCs w:val="24"/>
        </w:rPr>
        <w:t xml:space="preserve">without </w:t>
      </w:r>
      <w:r w:rsidRPr="007D45E5">
        <w:rPr>
          <w:rFonts w:asciiTheme="minorHAnsi" w:hAnsiTheme="minorHAnsi" w:cstheme="minorHAnsi"/>
          <w:color w:val="1D1D1D"/>
          <w:sz w:val="24"/>
          <w:szCs w:val="24"/>
        </w:rPr>
        <w:t xml:space="preserve">any </w:t>
      </w:r>
      <w:r w:rsidRPr="007D45E5">
        <w:rPr>
          <w:rFonts w:asciiTheme="minorHAnsi" w:hAnsiTheme="minorHAnsi" w:cstheme="minorHAnsi"/>
          <w:color w:val="232323"/>
          <w:sz w:val="24"/>
          <w:szCs w:val="24"/>
        </w:rPr>
        <w:t xml:space="preserve">extra </w:t>
      </w:r>
      <w:r w:rsidRPr="007D45E5">
        <w:rPr>
          <w:rFonts w:asciiTheme="minorHAnsi" w:hAnsiTheme="minorHAnsi" w:cstheme="minorHAnsi"/>
          <w:color w:val="111111"/>
          <w:sz w:val="24"/>
          <w:szCs w:val="24"/>
        </w:rPr>
        <w:t>charges.</w:t>
      </w:r>
      <w:r w:rsidRPr="007D45E5">
        <w:rPr>
          <w:rFonts w:asciiTheme="minorHAnsi" w:hAnsiTheme="minorHAnsi" w:cstheme="minorHAnsi"/>
          <w:color w:val="111111"/>
          <w:spacing w:val="1"/>
          <w:sz w:val="24"/>
          <w:szCs w:val="24"/>
        </w:rPr>
        <w:t xml:space="preserve"> </w:t>
      </w:r>
      <w:r w:rsidRPr="007D45E5">
        <w:rPr>
          <w:rFonts w:asciiTheme="minorHAnsi" w:hAnsiTheme="minorHAnsi" w:cstheme="minorHAnsi"/>
          <w:color w:val="131313"/>
          <w:sz w:val="24"/>
          <w:szCs w:val="24"/>
        </w:rPr>
        <w:t xml:space="preserve">It </w:t>
      </w:r>
      <w:r w:rsidRPr="007D45E5">
        <w:rPr>
          <w:rFonts w:asciiTheme="minorHAnsi" w:hAnsiTheme="minorHAnsi" w:cstheme="minorHAnsi"/>
          <w:color w:val="262626"/>
          <w:sz w:val="24"/>
          <w:szCs w:val="24"/>
        </w:rPr>
        <w:t xml:space="preserve">is </w:t>
      </w:r>
      <w:r w:rsidRPr="007D45E5">
        <w:rPr>
          <w:rFonts w:asciiTheme="minorHAnsi" w:hAnsiTheme="minorHAnsi" w:cstheme="minorHAnsi"/>
          <w:color w:val="1A1A1A"/>
          <w:sz w:val="24"/>
          <w:szCs w:val="24"/>
        </w:rPr>
        <w:t xml:space="preserve">the </w:t>
      </w:r>
      <w:r w:rsidRPr="007D45E5">
        <w:rPr>
          <w:rFonts w:asciiTheme="minorHAnsi" w:hAnsiTheme="minorHAnsi" w:cstheme="minorHAnsi"/>
          <w:sz w:val="24"/>
          <w:szCs w:val="24"/>
        </w:rPr>
        <w:t xml:space="preserve">discretion </w:t>
      </w:r>
      <w:r w:rsidRPr="007D45E5">
        <w:rPr>
          <w:rFonts w:asciiTheme="minorHAnsi" w:hAnsiTheme="minorHAnsi" w:cstheme="minorHAnsi"/>
          <w:color w:val="161616"/>
          <w:sz w:val="24"/>
          <w:szCs w:val="24"/>
        </w:rPr>
        <w:t xml:space="preserve">of </w:t>
      </w:r>
      <w:r w:rsidRPr="007D45E5">
        <w:rPr>
          <w:rFonts w:asciiTheme="minorHAnsi" w:hAnsiTheme="minorHAnsi" w:cstheme="minorHAnsi"/>
          <w:sz w:val="24"/>
          <w:szCs w:val="24"/>
        </w:rPr>
        <w:t>the client</w:t>
      </w:r>
      <w:r w:rsidRPr="007D45E5">
        <w:rPr>
          <w:rFonts w:asciiTheme="minorHAnsi" w:hAnsiTheme="minorHAnsi" w:cstheme="minorHAnsi"/>
          <w:color w:val="161616"/>
          <w:sz w:val="24"/>
          <w:szCs w:val="24"/>
        </w:rPr>
        <w:t xml:space="preserve"> </w:t>
      </w:r>
      <w:r w:rsidRPr="007D45E5">
        <w:rPr>
          <w:rFonts w:asciiTheme="minorHAnsi" w:hAnsiTheme="minorHAnsi" w:cstheme="minorHAnsi"/>
          <w:color w:val="282828"/>
          <w:sz w:val="24"/>
          <w:szCs w:val="24"/>
        </w:rPr>
        <w:t>to</w:t>
      </w:r>
      <w:r w:rsidRPr="007D45E5">
        <w:rPr>
          <w:rFonts w:asciiTheme="minorHAnsi" w:hAnsiTheme="minorHAnsi" w:cstheme="minorHAnsi"/>
          <w:color w:val="282828"/>
          <w:spacing w:val="1"/>
          <w:sz w:val="24"/>
          <w:szCs w:val="24"/>
        </w:rPr>
        <w:t xml:space="preserve"> </w:t>
      </w:r>
      <w:r w:rsidRPr="007D45E5">
        <w:rPr>
          <w:rFonts w:asciiTheme="minorHAnsi" w:hAnsiTheme="minorHAnsi" w:cstheme="minorHAnsi"/>
          <w:color w:val="151515"/>
          <w:spacing w:val="-1"/>
          <w:sz w:val="24"/>
          <w:szCs w:val="24"/>
        </w:rPr>
        <w:t>increase</w:t>
      </w:r>
      <w:r w:rsidRPr="007D45E5">
        <w:rPr>
          <w:rFonts w:asciiTheme="minorHAnsi" w:hAnsiTheme="minorHAnsi" w:cstheme="minorHAnsi"/>
          <w:color w:val="151515"/>
          <w:spacing w:val="-2"/>
          <w:sz w:val="24"/>
          <w:szCs w:val="24"/>
        </w:rPr>
        <w:t xml:space="preserve"> </w:t>
      </w:r>
      <w:r w:rsidRPr="007D45E5">
        <w:rPr>
          <w:rFonts w:asciiTheme="minorHAnsi" w:hAnsiTheme="minorHAnsi" w:cstheme="minorHAnsi"/>
          <w:color w:val="626262"/>
          <w:spacing w:val="-1"/>
          <w:sz w:val="24"/>
          <w:szCs w:val="24"/>
        </w:rPr>
        <w:t>/</w:t>
      </w:r>
      <w:r w:rsidRPr="007D45E5">
        <w:rPr>
          <w:rFonts w:asciiTheme="minorHAnsi" w:hAnsiTheme="minorHAnsi" w:cstheme="minorHAnsi"/>
          <w:color w:val="626262"/>
          <w:spacing w:val="-13"/>
          <w:sz w:val="24"/>
          <w:szCs w:val="24"/>
        </w:rPr>
        <w:t xml:space="preserve"> </w:t>
      </w:r>
      <w:r w:rsidRPr="007D45E5">
        <w:rPr>
          <w:rFonts w:asciiTheme="minorHAnsi" w:hAnsiTheme="minorHAnsi" w:cstheme="minorHAnsi"/>
          <w:color w:val="1D1D1D"/>
          <w:spacing w:val="-1"/>
          <w:sz w:val="24"/>
          <w:szCs w:val="24"/>
        </w:rPr>
        <w:t xml:space="preserve">decrease </w:t>
      </w:r>
    </w:p>
    <w:p w14:paraId="4D3D5F09" w14:textId="77777777" w:rsidR="00782257" w:rsidRPr="007D45E5" w:rsidRDefault="00782257" w:rsidP="0016591F">
      <w:pPr>
        <w:pStyle w:val="ListParagraph"/>
        <w:spacing w:line="247" w:lineRule="auto"/>
        <w:ind w:left="1350" w:right="1150" w:firstLine="0"/>
        <w:jc w:val="both"/>
        <w:rPr>
          <w:rFonts w:asciiTheme="minorHAnsi" w:hAnsiTheme="minorHAnsi" w:cstheme="minorHAnsi"/>
          <w:color w:val="161616"/>
          <w:sz w:val="24"/>
          <w:szCs w:val="24"/>
        </w:rPr>
      </w:pPr>
      <w:r w:rsidRPr="007D45E5">
        <w:rPr>
          <w:rFonts w:asciiTheme="minorHAnsi" w:hAnsiTheme="minorHAnsi" w:cstheme="minorHAnsi"/>
          <w:color w:val="181818"/>
          <w:spacing w:val="-1"/>
          <w:sz w:val="24"/>
          <w:szCs w:val="24"/>
        </w:rPr>
        <w:t>locations</w:t>
      </w:r>
      <w:r w:rsidRPr="007D45E5">
        <w:rPr>
          <w:rFonts w:asciiTheme="minorHAnsi" w:hAnsiTheme="minorHAnsi" w:cstheme="minorHAnsi"/>
          <w:color w:val="181818"/>
          <w:spacing w:val="-3"/>
          <w:sz w:val="24"/>
          <w:szCs w:val="24"/>
        </w:rPr>
        <w:t xml:space="preserve"> </w:t>
      </w:r>
      <w:r w:rsidRPr="007D45E5">
        <w:rPr>
          <w:rFonts w:asciiTheme="minorHAnsi" w:hAnsiTheme="minorHAnsi" w:cstheme="minorHAnsi"/>
          <w:color w:val="181818"/>
          <w:spacing w:val="-1"/>
          <w:sz w:val="24"/>
          <w:szCs w:val="24"/>
        </w:rPr>
        <w:t>where</w:t>
      </w:r>
      <w:r w:rsidRPr="007D45E5">
        <w:rPr>
          <w:rFonts w:asciiTheme="minorHAnsi" w:hAnsiTheme="minorHAnsi" w:cstheme="minorHAnsi"/>
          <w:color w:val="181818"/>
          <w:spacing w:val="-3"/>
          <w:sz w:val="24"/>
          <w:szCs w:val="24"/>
        </w:rPr>
        <w:t xml:space="preserve"> </w:t>
      </w:r>
      <w:r w:rsidRPr="007D45E5">
        <w:rPr>
          <w:rFonts w:asciiTheme="minorHAnsi" w:hAnsiTheme="minorHAnsi" w:cstheme="minorHAnsi"/>
          <w:spacing w:val="-1"/>
          <w:sz w:val="24"/>
          <w:szCs w:val="24"/>
        </w:rPr>
        <w:t>technical</w:t>
      </w:r>
      <w:r w:rsidRPr="007D45E5">
        <w:rPr>
          <w:rFonts w:asciiTheme="minorHAnsi" w:hAnsiTheme="minorHAnsi" w:cstheme="minorHAnsi"/>
          <w:sz w:val="24"/>
          <w:szCs w:val="24"/>
        </w:rPr>
        <w:t xml:space="preserve"> </w:t>
      </w:r>
      <w:r w:rsidRPr="007D45E5">
        <w:rPr>
          <w:rFonts w:asciiTheme="minorHAnsi" w:hAnsiTheme="minorHAnsi" w:cstheme="minorHAnsi"/>
          <w:color w:val="0C0C0C"/>
          <w:spacing w:val="-1"/>
          <w:sz w:val="24"/>
          <w:szCs w:val="24"/>
        </w:rPr>
        <w:t>support</w:t>
      </w:r>
      <w:r w:rsidRPr="007D45E5">
        <w:rPr>
          <w:rFonts w:asciiTheme="minorHAnsi" w:hAnsiTheme="minorHAnsi" w:cstheme="minorHAnsi"/>
          <w:color w:val="0C0C0C"/>
          <w:spacing w:val="-6"/>
          <w:sz w:val="24"/>
          <w:szCs w:val="24"/>
        </w:rPr>
        <w:t xml:space="preserve"> </w:t>
      </w:r>
      <w:r w:rsidRPr="007D45E5">
        <w:rPr>
          <w:rFonts w:asciiTheme="minorHAnsi" w:hAnsiTheme="minorHAnsi" w:cstheme="minorHAnsi"/>
          <w:color w:val="151515"/>
          <w:sz w:val="24"/>
          <w:szCs w:val="24"/>
        </w:rPr>
        <w:t>of</w:t>
      </w:r>
      <w:r w:rsidRPr="007D45E5">
        <w:rPr>
          <w:rFonts w:asciiTheme="minorHAnsi" w:hAnsiTheme="minorHAnsi" w:cstheme="minorHAnsi"/>
          <w:color w:val="151515"/>
          <w:spacing w:val="-10"/>
          <w:sz w:val="24"/>
          <w:szCs w:val="24"/>
        </w:rPr>
        <w:t xml:space="preserve"> </w:t>
      </w:r>
      <w:r w:rsidRPr="007D45E5">
        <w:rPr>
          <w:rFonts w:asciiTheme="minorHAnsi" w:hAnsiTheme="minorHAnsi" w:cstheme="minorHAnsi"/>
          <w:sz w:val="24"/>
          <w:szCs w:val="24"/>
        </w:rPr>
        <w:t>the</w:t>
      </w:r>
      <w:r w:rsidRPr="007D45E5">
        <w:rPr>
          <w:rFonts w:asciiTheme="minorHAnsi" w:hAnsiTheme="minorHAnsi" w:cstheme="minorHAnsi"/>
          <w:spacing w:val="-12"/>
          <w:sz w:val="24"/>
          <w:szCs w:val="24"/>
        </w:rPr>
        <w:t xml:space="preserve"> </w:t>
      </w:r>
      <w:r w:rsidRPr="007D45E5">
        <w:rPr>
          <w:rFonts w:asciiTheme="minorHAnsi" w:hAnsiTheme="minorHAnsi" w:cstheme="minorHAnsi"/>
          <w:color w:val="111111"/>
          <w:sz w:val="24"/>
          <w:szCs w:val="24"/>
        </w:rPr>
        <w:t>vendor</w:t>
      </w:r>
      <w:r w:rsidRPr="007D45E5">
        <w:rPr>
          <w:rFonts w:asciiTheme="minorHAnsi" w:hAnsiTheme="minorHAnsi" w:cstheme="minorHAnsi"/>
          <w:color w:val="111111"/>
          <w:spacing w:val="-7"/>
          <w:sz w:val="24"/>
          <w:szCs w:val="24"/>
        </w:rPr>
        <w:t xml:space="preserve"> </w:t>
      </w:r>
      <w:r w:rsidRPr="007D45E5">
        <w:rPr>
          <w:rFonts w:asciiTheme="minorHAnsi" w:hAnsiTheme="minorHAnsi" w:cstheme="minorHAnsi"/>
          <w:sz w:val="24"/>
          <w:szCs w:val="24"/>
        </w:rPr>
        <w:t>will</w:t>
      </w:r>
      <w:r w:rsidRPr="007D45E5">
        <w:rPr>
          <w:rFonts w:asciiTheme="minorHAnsi" w:hAnsiTheme="minorHAnsi" w:cstheme="minorHAnsi"/>
          <w:spacing w:val="-6"/>
          <w:sz w:val="24"/>
          <w:szCs w:val="24"/>
        </w:rPr>
        <w:t xml:space="preserve"> </w:t>
      </w:r>
      <w:r w:rsidRPr="007D45E5">
        <w:rPr>
          <w:rFonts w:asciiTheme="minorHAnsi" w:hAnsiTheme="minorHAnsi" w:cstheme="minorHAnsi"/>
          <w:color w:val="080808"/>
          <w:sz w:val="24"/>
          <w:szCs w:val="24"/>
        </w:rPr>
        <w:t>be</w:t>
      </w:r>
      <w:r w:rsidRPr="007D45E5">
        <w:rPr>
          <w:rFonts w:asciiTheme="minorHAnsi" w:hAnsiTheme="minorHAnsi" w:cstheme="minorHAnsi"/>
          <w:color w:val="080808"/>
          <w:spacing w:val="-11"/>
          <w:sz w:val="24"/>
          <w:szCs w:val="24"/>
        </w:rPr>
        <w:t xml:space="preserve"> </w:t>
      </w:r>
      <w:r w:rsidRPr="007D45E5">
        <w:rPr>
          <w:rFonts w:asciiTheme="minorHAnsi" w:hAnsiTheme="minorHAnsi" w:cstheme="minorHAnsi"/>
          <w:sz w:val="24"/>
          <w:szCs w:val="24"/>
        </w:rPr>
        <w:t>required</w:t>
      </w:r>
      <w:r w:rsidRPr="007D45E5">
        <w:rPr>
          <w:rFonts w:asciiTheme="minorHAnsi" w:hAnsiTheme="minorHAnsi" w:cstheme="minorHAnsi"/>
          <w:spacing w:val="18"/>
          <w:sz w:val="24"/>
          <w:szCs w:val="24"/>
        </w:rPr>
        <w:t xml:space="preserve"> </w:t>
      </w:r>
      <w:r w:rsidRPr="007D45E5">
        <w:rPr>
          <w:rFonts w:asciiTheme="minorHAnsi" w:hAnsiTheme="minorHAnsi" w:cstheme="minorHAnsi"/>
          <w:color w:val="111111"/>
          <w:sz w:val="24"/>
          <w:szCs w:val="24"/>
        </w:rPr>
        <w:t>in</w:t>
      </w:r>
      <w:r w:rsidRPr="007D45E5">
        <w:rPr>
          <w:rFonts w:asciiTheme="minorHAnsi" w:hAnsiTheme="minorHAnsi" w:cstheme="minorHAnsi"/>
          <w:color w:val="111111"/>
          <w:spacing w:val="-13"/>
          <w:sz w:val="24"/>
          <w:szCs w:val="24"/>
        </w:rPr>
        <w:t xml:space="preserve"> </w:t>
      </w:r>
      <w:r w:rsidRPr="007D45E5">
        <w:rPr>
          <w:rFonts w:asciiTheme="minorHAnsi" w:hAnsiTheme="minorHAnsi" w:cstheme="minorHAnsi"/>
          <w:color w:val="0F0F0F"/>
          <w:sz w:val="24"/>
          <w:szCs w:val="24"/>
        </w:rPr>
        <w:t>case</w:t>
      </w:r>
      <w:r w:rsidRPr="007D45E5">
        <w:rPr>
          <w:rFonts w:asciiTheme="minorHAnsi" w:hAnsiTheme="minorHAnsi" w:cstheme="minorHAnsi"/>
          <w:color w:val="0F0F0F"/>
          <w:spacing w:val="-58"/>
          <w:sz w:val="24"/>
          <w:szCs w:val="24"/>
        </w:rPr>
        <w:t xml:space="preserve"> </w:t>
      </w:r>
      <w:r w:rsidRPr="007D45E5">
        <w:rPr>
          <w:rFonts w:asciiTheme="minorHAnsi" w:hAnsiTheme="minorHAnsi" w:cstheme="minorHAnsi"/>
          <w:color w:val="232323"/>
          <w:sz w:val="24"/>
          <w:szCs w:val="24"/>
        </w:rPr>
        <w:t xml:space="preserve">if </w:t>
      </w:r>
      <w:r w:rsidRPr="007D45E5">
        <w:rPr>
          <w:rFonts w:asciiTheme="minorHAnsi" w:hAnsiTheme="minorHAnsi" w:cstheme="minorHAnsi"/>
          <w:color w:val="111111"/>
          <w:sz w:val="24"/>
          <w:szCs w:val="24"/>
        </w:rPr>
        <w:t>software</w:t>
      </w:r>
      <w:r w:rsidRPr="007D45E5">
        <w:rPr>
          <w:rFonts w:asciiTheme="minorHAnsi" w:hAnsiTheme="minorHAnsi" w:cstheme="minorHAnsi"/>
          <w:color w:val="111111"/>
          <w:spacing w:val="1"/>
          <w:sz w:val="24"/>
          <w:szCs w:val="24"/>
        </w:rPr>
        <w:t xml:space="preserve"> </w:t>
      </w:r>
      <w:r w:rsidRPr="007D45E5">
        <w:rPr>
          <w:rFonts w:asciiTheme="minorHAnsi" w:hAnsiTheme="minorHAnsi" w:cstheme="minorHAnsi"/>
          <w:color w:val="242424"/>
          <w:sz w:val="24"/>
          <w:szCs w:val="24"/>
        </w:rPr>
        <w:t>is</w:t>
      </w:r>
      <w:r w:rsidRPr="007D45E5">
        <w:rPr>
          <w:rFonts w:asciiTheme="minorHAnsi" w:hAnsiTheme="minorHAnsi" w:cstheme="minorHAnsi"/>
          <w:color w:val="242424"/>
          <w:spacing w:val="1"/>
          <w:sz w:val="24"/>
          <w:szCs w:val="24"/>
        </w:rPr>
        <w:t xml:space="preserve"> </w:t>
      </w:r>
      <w:r w:rsidRPr="007D45E5">
        <w:rPr>
          <w:rFonts w:asciiTheme="minorHAnsi" w:hAnsiTheme="minorHAnsi" w:cstheme="minorHAnsi"/>
          <w:color w:val="151515"/>
          <w:sz w:val="24"/>
          <w:szCs w:val="24"/>
        </w:rPr>
        <w:t>installed</w:t>
      </w:r>
      <w:r w:rsidRPr="007D45E5">
        <w:rPr>
          <w:rFonts w:asciiTheme="minorHAnsi" w:hAnsiTheme="minorHAnsi" w:cstheme="minorHAnsi"/>
          <w:color w:val="151515"/>
          <w:spacing w:val="1"/>
          <w:sz w:val="24"/>
          <w:szCs w:val="24"/>
        </w:rPr>
        <w:t xml:space="preserve"> </w:t>
      </w:r>
      <w:r w:rsidRPr="007D45E5">
        <w:rPr>
          <w:rFonts w:asciiTheme="minorHAnsi" w:hAnsiTheme="minorHAnsi" w:cstheme="minorHAnsi"/>
          <w:color w:val="1A1A1A"/>
          <w:sz w:val="24"/>
          <w:szCs w:val="24"/>
        </w:rPr>
        <w:t>in</w:t>
      </w:r>
      <w:r w:rsidRPr="007D45E5">
        <w:rPr>
          <w:rFonts w:asciiTheme="minorHAnsi" w:hAnsiTheme="minorHAnsi" w:cstheme="minorHAnsi"/>
          <w:color w:val="1A1A1A"/>
          <w:spacing w:val="1"/>
          <w:sz w:val="24"/>
          <w:szCs w:val="24"/>
        </w:rPr>
        <w:t xml:space="preserve"> </w:t>
      </w:r>
      <w:r w:rsidRPr="007D45E5">
        <w:rPr>
          <w:rFonts w:asciiTheme="minorHAnsi" w:hAnsiTheme="minorHAnsi" w:cstheme="minorHAnsi"/>
          <w:color w:val="181818"/>
          <w:sz w:val="24"/>
          <w:szCs w:val="24"/>
        </w:rPr>
        <w:t>a</w:t>
      </w:r>
      <w:r w:rsidRPr="007D45E5">
        <w:rPr>
          <w:rFonts w:asciiTheme="minorHAnsi" w:hAnsiTheme="minorHAnsi" w:cstheme="minorHAnsi"/>
          <w:color w:val="181818"/>
          <w:spacing w:val="1"/>
          <w:sz w:val="24"/>
          <w:szCs w:val="24"/>
        </w:rPr>
        <w:t xml:space="preserve"> </w:t>
      </w:r>
      <w:r w:rsidRPr="007D45E5">
        <w:rPr>
          <w:rFonts w:asciiTheme="minorHAnsi" w:hAnsiTheme="minorHAnsi" w:cstheme="minorHAnsi"/>
          <w:sz w:val="24"/>
          <w:szCs w:val="24"/>
        </w:rPr>
        <w:t>new office</w:t>
      </w:r>
      <w:r w:rsidRPr="007D45E5">
        <w:rPr>
          <w:rFonts w:asciiTheme="minorHAnsi" w:hAnsiTheme="minorHAnsi" w:cstheme="minorHAnsi"/>
          <w:spacing w:val="1"/>
          <w:sz w:val="24"/>
          <w:szCs w:val="24"/>
        </w:rPr>
        <w:t xml:space="preserve"> </w:t>
      </w:r>
      <w:r w:rsidRPr="007D45E5">
        <w:rPr>
          <w:rFonts w:asciiTheme="minorHAnsi" w:hAnsiTheme="minorHAnsi" w:cstheme="minorHAnsi"/>
          <w:color w:val="131313"/>
          <w:sz w:val="24"/>
          <w:szCs w:val="24"/>
        </w:rPr>
        <w:t>or</w:t>
      </w:r>
      <w:r w:rsidRPr="007D45E5">
        <w:rPr>
          <w:rFonts w:asciiTheme="minorHAnsi" w:hAnsiTheme="minorHAnsi" w:cstheme="minorHAnsi"/>
          <w:color w:val="131313"/>
          <w:spacing w:val="1"/>
          <w:sz w:val="24"/>
          <w:szCs w:val="24"/>
        </w:rPr>
        <w:t xml:space="preserve"> </w:t>
      </w:r>
      <w:r w:rsidRPr="007D45E5">
        <w:rPr>
          <w:rFonts w:asciiTheme="minorHAnsi" w:hAnsiTheme="minorHAnsi" w:cstheme="minorHAnsi"/>
          <w:color w:val="181818"/>
          <w:sz w:val="24"/>
          <w:szCs w:val="24"/>
        </w:rPr>
        <w:t>an</w:t>
      </w:r>
      <w:r w:rsidRPr="007D45E5">
        <w:rPr>
          <w:rFonts w:asciiTheme="minorHAnsi" w:hAnsiTheme="minorHAnsi" w:cstheme="minorHAnsi"/>
          <w:color w:val="181818"/>
          <w:spacing w:val="1"/>
          <w:sz w:val="24"/>
          <w:szCs w:val="24"/>
        </w:rPr>
        <w:t xml:space="preserve"> </w:t>
      </w:r>
      <w:r w:rsidRPr="007D45E5">
        <w:rPr>
          <w:rFonts w:asciiTheme="minorHAnsi" w:hAnsiTheme="minorHAnsi" w:cstheme="minorHAnsi"/>
          <w:color w:val="0E0E0E"/>
          <w:sz w:val="24"/>
          <w:szCs w:val="24"/>
        </w:rPr>
        <w:t>existing</w:t>
      </w:r>
      <w:r w:rsidRPr="007D45E5">
        <w:rPr>
          <w:rFonts w:asciiTheme="minorHAnsi" w:hAnsiTheme="minorHAnsi" w:cstheme="minorHAnsi"/>
          <w:color w:val="0E0E0E"/>
          <w:spacing w:val="1"/>
          <w:sz w:val="24"/>
          <w:szCs w:val="24"/>
        </w:rPr>
        <w:t xml:space="preserve"> </w:t>
      </w:r>
      <w:r w:rsidRPr="007D45E5">
        <w:rPr>
          <w:rFonts w:asciiTheme="minorHAnsi" w:hAnsiTheme="minorHAnsi" w:cstheme="minorHAnsi"/>
          <w:sz w:val="24"/>
          <w:szCs w:val="24"/>
        </w:rPr>
        <w:t xml:space="preserve">location </w:t>
      </w:r>
      <w:r w:rsidRPr="007D45E5">
        <w:rPr>
          <w:rFonts w:asciiTheme="minorHAnsi" w:hAnsiTheme="minorHAnsi" w:cstheme="minorHAnsi"/>
          <w:color w:val="161616"/>
          <w:sz w:val="24"/>
          <w:szCs w:val="24"/>
        </w:rPr>
        <w:t xml:space="preserve">is </w:t>
      </w:r>
      <w:r w:rsidRPr="007D45E5">
        <w:rPr>
          <w:rFonts w:asciiTheme="minorHAnsi" w:hAnsiTheme="minorHAnsi" w:cstheme="minorHAnsi"/>
          <w:sz w:val="24"/>
          <w:szCs w:val="24"/>
        </w:rPr>
        <w:t>abolished</w:t>
      </w:r>
      <w:r w:rsidRPr="007D45E5">
        <w:rPr>
          <w:rFonts w:asciiTheme="minorHAnsi" w:hAnsiTheme="minorHAnsi" w:cstheme="minorHAnsi"/>
          <w:spacing w:val="1"/>
          <w:sz w:val="24"/>
          <w:szCs w:val="24"/>
        </w:rPr>
        <w:t xml:space="preserve"> </w:t>
      </w:r>
      <w:r w:rsidRPr="007D45E5">
        <w:rPr>
          <w:rFonts w:asciiTheme="minorHAnsi" w:hAnsiTheme="minorHAnsi" w:cstheme="minorHAnsi"/>
          <w:color w:val="131313"/>
          <w:sz w:val="24"/>
          <w:szCs w:val="24"/>
        </w:rPr>
        <w:t xml:space="preserve">due </w:t>
      </w:r>
      <w:r w:rsidRPr="007D45E5">
        <w:rPr>
          <w:rFonts w:asciiTheme="minorHAnsi" w:hAnsiTheme="minorHAnsi" w:cstheme="minorHAnsi"/>
          <w:color w:val="161616"/>
          <w:sz w:val="24"/>
          <w:szCs w:val="24"/>
        </w:rPr>
        <w:t>to</w:t>
      </w:r>
      <w:r w:rsidRPr="007D45E5">
        <w:rPr>
          <w:rFonts w:asciiTheme="minorHAnsi" w:hAnsiTheme="minorHAnsi" w:cstheme="minorHAnsi"/>
          <w:color w:val="161616"/>
          <w:spacing w:val="1"/>
          <w:sz w:val="24"/>
          <w:szCs w:val="24"/>
        </w:rPr>
        <w:t xml:space="preserve"> </w:t>
      </w:r>
      <w:r w:rsidRPr="007D45E5">
        <w:rPr>
          <w:rFonts w:asciiTheme="minorHAnsi" w:hAnsiTheme="minorHAnsi" w:cstheme="minorHAnsi"/>
          <w:color w:val="111111"/>
          <w:sz w:val="24"/>
          <w:szCs w:val="24"/>
        </w:rPr>
        <w:t xml:space="preserve">administrative </w:t>
      </w:r>
      <w:r w:rsidRPr="007D45E5">
        <w:rPr>
          <w:rFonts w:asciiTheme="minorHAnsi" w:hAnsiTheme="minorHAnsi" w:cstheme="minorHAnsi"/>
          <w:color w:val="1D1D1D"/>
          <w:sz w:val="24"/>
          <w:szCs w:val="24"/>
        </w:rPr>
        <w:t>restructuring</w:t>
      </w:r>
      <w:r w:rsidRPr="007D45E5">
        <w:rPr>
          <w:rFonts w:asciiTheme="minorHAnsi" w:hAnsiTheme="minorHAnsi" w:cstheme="minorHAnsi"/>
          <w:color w:val="1D1D1D"/>
          <w:spacing w:val="25"/>
          <w:sz w:val="24"/>
          <w:szCs w:val="24"/>
        </w:rPr>
        <w:t xml:space="preserve"> </w:t>
      </w:r>
      <w:r w:rsidRPr="007D45E5">
        <w:rPr>
          <w:rFonts w:asciiTheme="minorHAnsi" w:hAnsiTheme="minorHAnsi" w:cstheme="minorHAnsi"/>
          <w:color w:val="262626"/>
          <w:sz w:val="24"/>
          <w:szCs w:val="24"/>
        </w:rPr>
        <w:t>the</w:t>
      </w:r>
      <w:r w:rsidRPr="007D45E5">
        <w:rPr>
          <w:rFonts w:asciiTheme="minorHAnsi" w:hAnsiTheme="minorHAnsi" w:cstheme="minorHAnsi"/>
          <w:color w:val="262626"/>
          <w:spacing w:val="2"/>
          <w:sz w:val="24"/>
          <w:szCs w:val="24"/>
        </w:rPr>
        <w:t xml:space="preserve"> </w:t>
      </w:r>
      <w:r w:rsidRPr="007D45E5">
        <w:rPr>
          <w:rFonts w:asciiTheme="minorHAnsi" w:hAnsiTheme="minorHAnsi" w:cstheme="minorHAnsi"/>
          <w:color w:val="161616"/>
          <w:sz w:val="24"/>
          <w:szCs w:val="24"/>
        </w:rPr>
        <w:t>department.</w:t>
      </w:r>
    </w:p>
    <w:p w14:paraId="4673B6A2" w14:textId="77777777" w:rsidR="0016591F" w:rsidRDefault="0016591F" w:rsidP="0016591F">
      <w:pPr>
        <w:pStyle w:val="ListParagraph"/>
        <w:spacing w:line="247" w:lineRule="auto"/>
        <w:ind w:left="1350" w:right="1150" w:firstLine="0"/>
        <w:jc w:val="both"/>
        <w:rPr>
          <w:rFonts w:asciiTheme="minorHAnsi" w:hAnsiTheme="minorHAnsi" w:cstheme="minorHAnsi"/>
          <w:color w:val="161616"/>
          <w:sz w:val="24"/>
          <w:szCs w:val="24"/>
        </w:rPr>
      </w:pPr>
    </w:p>
    <w:p w14:paraId="5380A8C4" w14:textId="77777777" w:rsidR="00300CEB" w:rsidRPr="007D45E5" w:rsidRDefault="00300CEB" w:rsidP="0016591F">
      <w:pPr>
        <w:pStyle w:val="ListParagraph"/>
        <w:spacing w:line="247" w:lineRule="auto"/>
        <w:ind w:left="1350" w:right="1150" w:firstLine="0"/>
        <w:jc w:val="both"/>
        <w:rPr>
          <w:rFonts w:asciiTheme="minorHAnsi" w:hAnsiTheme="minorHAnsi" w:cstheme="minorHAnsi"/>
          <w:color w:val="161616"/>
          <w:sz w:val="24"/>
          <w:szCs w:val="24"/>
        </w:rPr>
      </w:pPr>
    </w:p>
    <w:p w14:paraId="603240F0" w14:textId="77777777" w:rsidR="00CC280A" w:rsidRPr="007D45E5" w:rsidRDefault="00CC280A" w:rsidP="00794BBD">
      <w:pPr>
        <w:pStyle w:val="ListParagraph"/>
        <w:numPr>
          <w:ilvl w:val="0"/>
          <w:numId w:val="6"/>
        </w:numPr>
        <w:spacing w:before="105" w:line="249" w:lineRule="auto"/>
        <w:ind w:left="1350" w:right="1150" w:hanging="450"/>
        <w:jc w:val="both"/>
        <w:rPr>
          <w:rFonts w:asciiTheme="minorHAnsi" w:hAnsiTheme="minorHAnsi" w:cstheme="minorHAnsi"/>
          <w:color w:val="212121"/>
          <w:sz w:val="24"/>
          <w:szCs w:val="24"/>
        </w:rPr>
      </w:pPr>
      <w:r w:rsidRPr="007D45E5">
        <w:rPr>
          <w:rFonts w:asciiTheme="minorHAnsi" w:hAnsiTheme="minorHAnsi" w:cstheme="minorHAnsi"/>
          <w:color w:val="161616"/>
          <w:sz w:val="24"/>
          <w:szCs w:val="24"/>
        </w:rPr>
        <w:t xml:space="preserve">In </w:t>
      </w:r>
      <w:r w:rsidRPr="007D45E5">
        <w:rPr>
          <w:rFonts w:asciiTheme="minorHAnsi" w:hAnsiTheme="minorHAnsi" w:cstheme="minorHAnsi"/>
          <w:color w:val="151515"/>
          <w:sz w:val="24"/>
          <w:szCs w:val="24"/>
        </w:rPr>
        <w:t xml:space="preserve">case </w:t>
      </w:r>
      <w:r w:rsidRPr="007D45E5">
        <w:rPr>
          <w:rFonts w:asciiTheme="minorHAnsi" w:hAnsiTheme="minorHAnsi" w:cstheme="minorHAnsi"/>
          <w:color w:val="161616"/>
          <w:sz w:val="24"/>
          <w:szCs w:val="24"/>
        </w:rPr>
        <w:t xml:space="preserve">the </w:t>
      </w:r>
      <w:r w:rsidRPr="007D45E5">
        <w:rPr>
          <w:rFonts w:asciiTheme="minorHAnsi" w:hAnsiTheme="minorHAnsi" w:cstheme="minorHAnsi"/>
          <w:color w:val="1A1A1A"/>
          <w:sz w:val="24"/>
          <w:szCs w:val="24"/>
        </w:rPr>
        <w:t xml:space="preserve">PLICL </w:t>
      </w:r>
      <w:r w:rsidRPr="007D45E5">
        <w:rPr>
          <w:rFonts w:asciiTheme="minorHAnsi" w:hAnsiTheme="minorHAnsi" w:cstheme="minorHAnsi"/>
          <w:color w:val="131313"/>
          <w:sz w:val="24"/>
          <w:szCs w:val="24"/>
        </w:rPr>
        <w:t xml:space="preserve">management </w:t>
      </w:r>
      <w:r w:rsidRPr="007D45E5">
        <w:rPr>
          <w:rFonts w:asciiTheme="minorHAnsi" w:hAnsiTheme="minorHAnsi" w:cstheme="minorHAnsi"/>
          <w:color w:val="181818"/>
          <w:sz w:val="24"/>
          <w:szCs w:val="24"/>
        </w:rPr>
        <w:t xml:space="preserve">decides </w:t>
      </w:r>
      <w:r w:rsidRPr="007D45E5">
        <w:rPr>
          <w:rFonts w:asciiTheme="minorHAnsi" w:hAnsiTheme="minorHAnsi" w:cstheme="minorHAnsi"/>
          <w:color w:val="1D1D1D"/>
          <w:sz w:val="24"/>
          <w:szCs w:val="24"/>
        </w:rPr>
        <w:t xml:space="preserve">to </w:t>
      </w:r>
      <w:r w:rsidRPr="007D45E5">
        <w:rPr>
          <w:rFonts w:asciiTheme="minorHAnsi" w:hAnsiTheme="minorHAnsi" w:cstheme="minorHAnsi"/>
          <w:color w:val="151515"/>
          <w:sz w:val="24"/>
          <w:szCs w:val="24"/>
        </w:rPr>
        <w:t xml:space="preserve">get </w:t>
      </w:r>
      <w:r w:rsidRPr="007D45E5">
        <w:rPr>
          <w:rFonts w:asciiTheme="minorHAnsi" w:hAnsiTheme="minorHAnsi" w:cstheme="minorHAnsi"/>
          <w:color w:val="1A1A1A"/>
          <w:sz w:val="24"/>
          <w:szCs w:val="24"/>
        </w:rPr>
        <w:t xml:space="preserve">a </w:t>
      </w:r>
      <w:r w:rsidRPr="007D45E5">
        <w:rPr>
          <w:rFonts w:asciiTheme="minorHAnsi" w:hAnsiTheme="minorHAnsi" w:cstheme="minorHAnsi"/>
          <w:color w:val="161616"/>
          <w:sz w:val="24"/>
          <w:szCs w:val="24"/>
        </w:rPr>
        <w:t xml:space="preserve">new </w:t>
      </w:r>
      <w:r w:rsidRPr="007D45E5">
        <w:rPr>
          <w:rFonts w:asciiTheme="minorHAnsi" w:hAnsiTheme="minorHAnsi" w:cstheme="minorHAnsi"/>
          <w:color w:val="0A0A0A"/>
          <w:sz w:val="24"/>
          <w:szCs w:val="24"/>
        </w:rPr>
        <w:t xml:space="preserve">software developed </w:t>
      </w:r>
      <w:r w:rsidRPr="007D45E5">
        <w:rPr>
          <w:rFonts w:asciiTheme="minorHAnsi" w:hAnsiTheme="minorHAnsi" w:cstheme="minorHAnsi"/>
          <w:color w:val="111111"/>
          <w:sz w:val="24"/>
          <w:szCs w:val="24"/>
        </w:rPr>
        <w:t xml:space="preserve">by </w:t>
      </w:r>
      <w:r w:rsidRPr="007D45E5">
        <w:rPr>
          <w:rFonts w:asciiTheme="minorHAnsi" w:hAnsiTheme="minorHAnsi" w:cstheme="minorHAnsi"/>
          <w:color w:val="282828"/>
          <w:sz w:val="24"/>
          <w:szCs w:val="24"/>
        </w:rPr>
        <w:t xml:space="preserve">a </w:t>
      </w:r>
      <w:r w:rsidRPr="007D45E5">
        <w:rPr>
          <w:rFonts w:asciiTheme="minorHAnsi" w:hAnsiTheme="minorHAnsi" w:cstheme="minorHAnsi"/>
          <w:color w:val="0C0C0C"/>
          <w:sz w:val="24"/>
          <w:szCs w:val="24"/>
        </w:rPr>
        <w:t xml:space="preserve">third </w:t>
      </w:r>
      <w:r w:rsidRPr="007D45E5">
        <w:rPr>
          <w:rFonts w:asciiTheme="minorHAnsi" w:hAnsiTheme="minorHAnsi" w:cstheme="minorHAnsi"/>
          <w:color w:val="111111"/>
          <w:sz w:val="24"/>
          <w:szCs w:val="24"/>
        </w:rPr>
        <w:t xml:space="preserve">party </w:t>
      </w:r>
      <w:r w:rsidRPr="007D45E5">
        <w:rPr>
          <w:rFonts w:asciiTheme="minorHAnsi" w:hAnsiTheme="minorHAnsi" w:cstheme="minorHAnsi"/>
          <w:color w:val="161616"/>
          <w:sz w:val="24"/>
          <w:szCs w:val="24"/>
        </w:rPr>
        <w:t>the</w:t>
      </w:r>
      <w:r w:rsidRPr="007D45E5">
        <w:rPr>
          <w:rFonts w:asciiTheme="minorHAnsi" w:hAnsiTheme="minorHAnsi" w:cstheme="minorHAnsi"/>
          <w:color w:val="161616"/>
          <w:spacing w:val="1"/>
          <w:sz w:val="24"/>
          <w:szCs w:val="24"/>
        </w:rPr>
        <w:t xml:space="preserve"> </w:t>
      </w:r>
      <w:r w:rsidRPr="007D45E5">
        <w:rPr>
          <w:rFonts w:asciiTheme="minorHAnsi" w:hAnsiTheme="minorHAnsi" w:cstheme="minorHAnsi"/>
          <w:color w:val="111111"/>
          <w:sz w:val="24"/>
          <w:szCs w:val="24"/>
        </w:rPr>
        <w:t xml:space="preserve">vendor </w:t>
      </w:r>
      <w:r w:rsidRPr="007D45E5">
        <w:rPr>
          <w:rFonts w:asciiTheme="minorHAnsi" w:hAnsiTheme="minorHAnsi" w:cstheme="minorHAnsi"/>
          <w:color w:val="1A1A1A"/>
          <w:sz w:val="24"/>
          <w:szCs w:val="24"/>
        </w:rPr>
        <w:t xml:space="preserve">will </w:t>
      </w:r>
      <w:r w:rsidRPr="007D45E5">
        <w:rPr>
          <w:rFonts w:asciiTheme="minorHAnsi" w:hAnsiTheme="minorHAnsi" w:cstheme="minorHAnsi"/>
          <w:color w:val="131313"/>
          <w:sz w:val="24"/>
          <w:szCs w:val="24"/>
        </w:rPr>
        <w:t xml:space="preserve">have </w:t>
      </w:r>
      <w:r w:rsidRPr="007D45E5">
        <w:rPr>
          <w:rFonts w:asciiTheme="minorHAnsi" w:hAnsiTheme="minorHAnsi" w:cstheme="minorHAnsi"/>
          <w:color w:val="232323"/>
          <w:sz w:val="24"/>
          <w:szCs w:val="24"/>
        </w:rPr>
        <w:t xml:space="preserve">to </w:t>
      </w:r>
      <w:r w:rsidRPr="007D45E5">
        <w:rPr>
          <w:rFonts w:asciiTheme="minorHAnsi" w:hAnsiTheme="minorHAnsi" w:cstheme="minorHAnsi"/>
          <w:color w:val="181818"/>
          <w:sz w:val="24"/>
          <w:szCs w:val="24"/>
        </w:rPr>
        <w:t xml:space="preserve">extend </w:t>
      </w:r>
      <w:r w:rsidRPr="007D45E5">
        <w:rPr>
          <w:rFonts w:asciiTheme="minorHAnsi" w:hAnsiTheme="minorHAnsi" w:cstheme="minorHAnsi"/>
          <w:color w:val="111111"/>
          <w:sz w:val="24"/>
          <w:szCs w:val="24"/>
        </w:rPr>
        <w:t xml:space="preserve">complete </w:t>
      </w:r>
      <w:r w:rsidRPr="007D45E5">
        <w:rPr>
          <w:rFonts w:asciiTheme="minorHAnsi" w:hAnsiTheme="minorHAnsi" w:cstheme="minorHAnsi"/>
          <w:color w:val="131313"/>
          <w:sz w:val="24"/>
          <w:szCs w:val="24"/>
        </w:rPr>
        <w:t xml:space="preserve">support </w:t>
      </w:r>
      <w:r w:rsidRPr="007D45E5">
        <w:rPr>
          <w:rFonts w:asciiTheme="minorHAnsi" w:hAnsiTheme="minorHAnsi" w:cstheme="minorHAnsi"/>
          <w:color w:val="1A1A1A"/>
          <w:sz w:val="24"/>
          <w:szCs w:val="24"/>
        </w:rPr>
        <w:t xml:space="preserve">in </w:t>
      </w:r>
      <w:r w:rsidRPr="007D45E5">
        <w:rPr>
          <w:rFonts w:asciiTheme="minorHAnsi" w:hAnsiTheme="minorHAnsi" w:cstheme="minorHAnsi"/>
          <w:color w:val="0C0C0C"/>
          <w:sz w:val="24"/>
          <w:szCs w:val="24"/>
        </w:rPr>
        <w:t xml:space="preserve">development </w:t>
      </w:r>
      <w:r w:rsidRPr="007D45E5">
        <w:rPr>
          <w:rFonts w:asciiTheme="minorHAnsi" w:hAnsiTheme="minorHAnsi" w:cstheme="minorHAnsi"/>
          <w:color w:val="111111"/>
          <w:sz w:val="24"/>
          <w:szCs w:val="24"/>
        </w:rPr>
        <w:t xml:space="preserve">and </w:t>
      </w:r>
      <w:r w:rsidRPr="007D45E5">
        <w:rPr>
          <w:rFonts w:asciiTheme="minorHAnsi" w:hAnsiTheme="minorHAnsi" w:cstheme="minorHAnsi"/>
          <w:sz w:val="24"/>
          <w:szCs w:val="24"/>
        </w:rPr>
        <w:t xml:space="preserve">deployment </w:t>
      </w:r>
      <w:r w:rsidRPr="007D45E5">
        <w:rPr>
          <w:rFonts w:asciiTheme="minorHAnsi" w:hAnsiTheme="minorHAnsi" w:cstheme="minorHAnsi"/>
          <w:color w:val="1A1A1A"/>
          <w:sz w:val="24"/>
          <w:szCs w:val="24"/>
        </w:rPr>
        <w:t xml:space="preserve">of </w:t>
      </w:r>
      <w:r w:rsidRPr="007D45E5">
        <w:rPr>
          <w:rFonts w:asciiTheme="minorHAnsi" w:hAnsiTheme="minorHAnsi" w:cstheme="minorHAnsi"/>
          <w:color w:val="151515"/>
          <w:sz w:val="24"/>
          <w:szCs w:val="24"/>
        </w:rPr>
        <w:t>new</w:t>
      </w:r>
      <w:r w:rsidRPr="007D45E5">
        <w:rPr>
          <w:rFonts w:asciiTheme="minorHAnsi" w:hAnsiTheme="minorHAnsi" w:cstheme="minorHAnsi"/>
          <w:color w:val="151515"/>
          <w:spacing w:val="1"/>
          <w:sz w:val="24"/>
          <w:szCs w:val="24"/>
        </w:rPr>
        <w:t xml:space="preserve"> </w:t>
      </w:r>
      <w:r w:rsidRPr="007D45E5">
        <w:rPr>
          <w:rFonts w:asciiTheme="minorHAnsi" w:hAnsiTheme="minorHAnsi" w:cstheme="minorHAnsi"/>
          <w:color w:val="1C1C1C"/>
          <w:sz w:val="24"/>
          <w:szCs w:val="24"/>
        </w:rPr>
        <w:t>system.</w:t>
      </w:r>
    </w:p>
    <w:p w14:paraId="02F21A19" w14:textId="77777777" w:rsidR="00CC280A" w:rsidRPr="007D45E5" w:rsidRDefault="00CC280A" w:rsidP="00794BBD">
      <w:pPr>
        <w:pStyle w:val="ListParagraph"/>
        <w:numPr>
          <w:ilvl w:val="0"/>
          <w:numId w:val="6"/>
        </w:numPr>
        <w:spacing w:before="111" w:line="247" w:lineRule="auto"/>
        <w:ind w:left="1350" w:right="1150" w:hanging="450"/>
        <w:jc w:val="both"/>
        <w:rPr>
          <w:rFonts w:asciiTheme="minorHAnsi" w:hAnsiTheme="minorHAnsi" w:cstheme="minorHAnsi"/>
          <w:color w:val="2B2B2B"/>
          <w:sz w:val="24"/>
          <w:szCs w:val="24"/>
        </w:rPr>
      </w:pPr>
      <w:r w:rsidRPr="007D45E5">
        <w:rPr>
          <w:rFonts w:asciiTheme="minorHAnsi" w:hAnsiTheme="minorHAnsi" w:cstheme="minorHAnsi"/>
          <w:color w:val="151515"/>
          <w:sz w:val="24"/>
          <w:szCs w:val="24"/>
        </w:rPr>
        <w:t>The</w:t>
      </w:r>
      <w:r w:rsidRPr="007D45E5">
        <w:rPr>
          <w:rFonts w:asciiTheme="minorHAnsi" w:hAnsiTheme="minorHAnsi" w:cstheme="minorHAnsi"/>
          <w:color w:val="151515"/>
          <w:spacing w:val="-12"/>
          <w:sz w:val="24"/>
          <w:szCs w:val="24"/>
        </w:rPr>
        <w:t xml:space="preserve"> </w:t>
      </w:r>
      <w:r w:rsidRPr="007D45E5">
        <w:rPr>
          <w:rFonts w:asciiTheme="minorHAnsi" w:hAnsiTheme="minorHAnsi" w:cstheme="minorHAnsi"/>
          <w:sz w:val="24"/>
          <w:szCs w:val="24"/>
        </w:rPr>
        <w:t>vendor</w:t>
      </w:r>
      <w:r w:rsidRPr="007D45E5">
        <w:rPr>
          <w:rFonts w:asciiTheme="minorHAnsi" w:hAnsiTheme="minorHAnsi" w:cstheme="minorHAnsi"/>
          <w:spacing w:val="-3"/>
          <w:sz w:val="24"/>
          <w:szCs w:val="24"/>
        </w:rPr>
        <w:t xml:space="preserve"> </w:t>
      </w:r>
      <w:r w:rsidRPr="007D45E5">
        <w:rPr>
          <w:rFonts w:asciiTheme="minorHAnsi" w:hAnsiTheme="minorHAnsi" w:cstheme="minorHAnsi"/>
          <w:color w:val="111111"/>
          <w:sz w:val="24"/>
          <w:szCs w:val="24"/>
        </w:rPr>
        <w:t>will</w:t>
      </w:r>
      <w:r w:rsidRPr="007D45E5">
        <w:rPr>
          <w:rFonts w:asciiTheme="minorHAnsi" w:hAnsiTheme="minorHAnsi" w:cstheme="minorHAnsi"/>
          <w:color w:val="111111"/>
          <w:spacing w:val="-7"/>
          <w:sz w:val="24"/>
          <w:szCs w:val="24"/>
        </w:rPr>
        <w:t xml:space="preserve"> </w:t>
      </w:r>
      <w:r w:rsidRPr="007D45E5">
        <w:rPr>
          <w:rFonts w:asciiTheme="minorHAnsi" w:hAnsiTheme="minorHAnsi" w:cstheme="minorHAnsi"/>
          <w:color w:val="1F1F1F"/>
          <w:sz w:val="24"/>
          <w:szCs w:val="24"/>
        </w:rPr>
        <w:t>strictly</w:t>
      </w:r>
      <w:r w:rsidRPr="007D45E5">
        <w:rPr>
          <w:rFonts w:asciiTheme="minorHAnsi" w:hAnsiTheme="minorHAnsi" w:cstheme="minorHAnsi"/>
          <w:color w:val="1F1F1F"/>
          <w:spacing w:val="-1"/>
          <w:sz w:val="24"/>
          <w:szCs w:val="24"/>
        </w:rPr>
        <w:t xml:space="preserve"> </w:t>
      </w:r>
      <w:r w:rsidRPr="007D45E5">
        <w:rPr>
          <w:rFonts w:asciiTheme="minorHAnsi" w:hAnsiTheme="minorHAnsi" w:cstheme="minorHAnsi"/>
          <w:color w:val="161616"/>
          <w:sz w:val="24"/>
          <w:szCs w:val="24"/>
        </w:rPr>
        <w:t>observe</w:t>
      </w:r>
      <w:r w:rsidRPr="007D45E5">
        <w:rPr>
          <w:rFonts w:asciiTheme="minorHAnsi" w:hAnsiTheme="minorHAnsi" w:cstheme="minorHAnsi"/>
          <w:color w:val="161616"/>
          <w:spacing w:val="-4"/>
          <w:sz w:val="24"/>
          <w:szCs w:val="24"/>
        </w:rPr>
        <w:t xml:space="preserve"> </w:t>
      </w:r>
      <w:r w:rsidRPr="007D45E5">
        <w:rPr>
          <w:rFonts w:asciiTheme="minorHAnsi" w:hAnsiTheme="minorHAnsi" w:cstheme="minorHAnsi"/>
          <w:color w:val="131313"/>
          <w:sz w:val="24"/>
          <w:szCs w:val="24"/>
        </w:rPr>
        <w:t>the</w:t>
      </w:r>
      <w:r w:rsidRPr="007D45E5">
        <w:rPr>
          <w:rFonts w:asciiTheme="minorHAnsi" w:hAnsiTheme="minorHAnsi" w:cstheme="minorHAnsi"/>
          <w:color w:val="131313"/>
          <w:spacing w:val="-8"/>
          <w:sz w:val="24"/>
          <w:szCs w:val="24"/>
        </w:rPr>
        <w:t xml:space="preserve"> </w:t>
      </w:r>
      <w:r w:rsidRPr="007D45E5">
        <w:rPr>
          <w:rFonts w:asciiTheme="minorHAnsi" w:hAnsiTheme="minorHAnsi" w:cstheme="minorHAnsi"/>
          <w:color w:val="0F0F0F"/>
          <w:sz w:val="24"/>
          <w:szCs w:val="24"/>
        </w:rPr>
        <w:t>timelines</w:t>
      </w:r>
      <w:r w:rsidRPr="007D45E5">
        <w:rPr>
          <w:rFonts w:asciiTheme="minorHAnsi" w:hAnsiTheme="minorHAnsi" w:cstheme="minorHAnsi"/>
          <w:color w:val="0F0F0F"/>
          <w:spacing w:val="-4"/>
          <w:sz w:val="24"/>
          <w:szCs w:val="24"/>
        </w:rPr>
        <w:t xml:space="preserve"> </w:t>
      </w:r>
      <w:r w:rsidRPr="007D45E5">
        <w:rPr>
          <w:rFonts w:asciiTheme="minorHAnsi" w:hAnsiTheme="minorHAnsi" w:cstheme="minorHAnsi"/>
          <w:color w:val="111111"/>
          <w:sz w:val="24"/>
          <w:szCs w:val="24"/>
        </w:rPr>
        <w:t>set</w:t>
      </w:r>
      <w:r w:rsidRPr="007D45E5">
        <w:rPr>
          <w:rFonts w:asciiTheme="minorHAnsi" w:hAnsiTheme="minorHAnsi" w:cstheme="minorHAnsi"/>
          <w:color w:val="111111"/>
          <w:spacing w:val="-13"/>
          <w:sz w:val="24"/>
          <w:szCs w:val="24"/>
        </w:rPr>
        <w:t xml:space="preserve"> </w:t>
      </w:r>
      <w:r w:rsidRPr="007D45E5">
        <w:rPr>
          <w:rFonts w:asciiTheme="minorHAnsi" w:hAnsiTheme="minorHAnsi" w:cstheme="minorHAnsi"/>
          <w:color w:val="212121"/>
          <w:sz w:val="24"/>
          <w:szCs w:val="24"/>
        </w:rPr>
        <w:t>by</w:t>
      </w:r>
      <w:r w:rsidRPr="007D45E5">
        <w:rPr>
          <w:rFonts w:asciiTheme="minorHAnsi" w:hAnsiTheme="minorHAnsi" w:cstheme="minorHAnsi"/>
          <w:color w:val="212121"/>
          <w:spacing w:val="-9"/>
          <w:sz w:val="24"/>
          <w:szCs w:val="24"/>
        </w:rPr>
        <w:t xml:space="preserve"> </w:t>
      </w:r>
      <w:r w:rsidRPr="007D45E5">
        <w:rPr>
          <w:rFonts w:asciiTheme="minorHAnsi" w:hAnsiTheme="minorHAnsi" w:cstheme="minorHAnsi"/>
          <w:color w:val="0F0F0F"/>
          <w:sz w:val="24"/>
          <w:szCs w:val="24"/>
        </w:rPr>
        <w:t>the</w:t>
      </w:r>
      <w:r w:rsidRPr="007D45E5">
        <w:rPr>
          <w:rFonts w:asciiTheme="minorHAnsi" w:hAnsiTheme="minorHAnsi" w:cstheme="minorHAnsi"/>
          <w:color w:val="0F0F0F"/>
          <w:spacing w:val="-11"/>
          <w:sz w:val="24"/>
          <w:szCs w:val="24"/>
        </w:rPr>
        <w:t xml:space="preserve"> </w:t>
      </w:r>
      <w:r w:rsidRPr="007D45E5">
        <w:rPr>
          <w:rFonts w:asciiTheme="minorHAnsi" w:hAnsiTheme="minorHAnsi" w:cstheme="minorHAnsi"/>
          <w:sz w:val="24"/>
          <w:szCs w:val="24"/>
        </w:rPr>
        <w:t>PLICL</w:t>
      </w:r>
      <w:r w:rsidRPr="007D45E5">
        <w:rPr>
          <w:rFonts w:asciiTheme="minorHAnsi" w:hAnsiTheme="minorHAnsi" w:cstheme="minorHAnsi"/>
          <w:spacing w:val="-8"/>
          <w:sz w:val="24"/>
          <w:szCs w:val="24"/>
        </w:rPr>
        <w:t xml:space="preserve"> </w:t>
      </w:r>
      <w:r w:rsidRPr="007D45E5">
        <w:rPr>
          <w:rFonts w:asciiTheme="minorHAnsi" w:hAnsiTheme="minorHAnsi" w:cstheme="minorHAnsi"/>
          <w:color w:val="131313"/>
          <w:sz w:val="24"/>
          <w:szCs w:val="24"/>
        </w:rPr>
        <w:t>Management</w:t>
      </w:r>
      <w:r w:rsidRPr="007D45E5">
        <w:rPr>
          <w:rFonts w:asciiTheme="minorHAnsi" w:hAnsiTheme="minorHAnsi" w:cstheme="minorHAnsi"/>
          <w:color w:val="131313"/>
          <w:spacing w:val="11"/>
          <w:sz w:val="24"/>
          <w:szCs w:val="24"/>
        </w:rPr>
        <w:t xml:space="preserve"> </w:t>
      </w:r>
      <w:r w:rsidRPr="007D45E5">
        <w:rPr>
          <w:rFonts w:asciiTheme="minorHAnsi" w:hAnsiTheme="minorHAnsi" w:cstheme="minorHAnsi"/>
          <w:color w:val="161616"/>
          <w:sz w:val="24"/>
          <w:szCs w:val="24"/>
        </w:rPr>
        <w:t>whenever</w:t>
      </w:r>
      <w:r w:rsidRPr="007D45E5">
        <w:rPr>
          <w:rFonts w:asciiTheme="minorHAnsi" w:hAnsiTheme="minorHAnsi" w:cstheme="minorHAnsi"/>
          <w:color w:val="161616"/>
          <w:spacing w:val="2"/>
          <w:sz w:val="24"/>
          <w:szCs w:val="24"/>
        </w:rPr>
        <w:t xml:space="preserve"> </w:t>
      </w:r>
      <w:r w:rsidRPr="007D45E5">
        <w:rPr>
          <w:rFonts w:asciiTheme="minorHAnsi" w:hAnsiTheme="minorHAnsi" w:cstheme="minorHAnsi"/>
          <w:color w:val="2D2D2D"/>
          <w:sz w:val="24"/>
          <w:szCs w:val="24"/>
        </w:rPr>
        <w:t>a</w:t>
      </w:r>
      <w:r w:rsidRPr="007D45E5">
        <w:rPr>
          <w:rFonts w:asciiTheme="minorHAnsi" w:hAnsiTheme="minorHAnsi" w:cstheme="minorHAnsi"/>
          <w:color w:val="2D2D2D"/>
          <w:spacing w:val="-11"/>
          <w:sz w:val="24"/>
          <w:szCs w:val="24"/>
        </w:rPr>
        <w:t xml:space="preserve"> </w:t>
      </w:r>
      <w:r w:rsidRPr="007D45E5">
        <w:rPr>
          <w:rFonts w:asciiTheme="minorHAnsi" w:hAnsiTheme="minorHAnsi" w:cstheme="minorHAnsi"/>
          <w:color w:val="232323"/>
          <w:sz w:val="24"/>
          <w:szCs w:val="24"/>
        </w:rPr>
        <w:t>task</w:t>
      </w:r>
      <w:r w:rsidRPr="007D45E5">
        <w:rPr>
          <w:rFonts w:asciiTheme="minorHAnsi" w:hAnsiTheme="minorHAnsi" w:cstheme="minorHAnsi"/>
          <w:color w:val="232323"/>
          <w:spacing w:val="-58"/>
          <w:sz w:val="24"/>
          <w:szCs w:val="24"/>
        </w:rPr>
        <w:t xml:space="preserve"> </w:t>
      </w:r>
      <w:r w:rsidRPr="007D45E5">
        <w:rPr>
          <w:rFonts w:asciiTheme="minorHAnsi" w:hAnsiTheme="minorHAnsi" w:cstheme="minorHAnsi"/>
          <w:color w:val="1A1A1A"/>
          <w:sz w:val="24"/>
          <w:szCs w:val="24"/>
        </w:rPr>
        <w:t xml:space="preserve"> will </w:t>
      </w:r>
      <w:r w:rsidRPr="007D45E5">
        <w:rPr>
          <w:rFonts w:asciiTheme="minorHAnsi" w:hAnsiTheme="minorHAnsi" w:cstheme="minorHAnsi"/>
          <w:color w:val="262626"/>
          <w:sz w:val="24"/>
          <w:szCs w:val="24"/>
        </w:rPr>
        <w:t xml:space="preserve">be </w:t>
      </w:r>
      <w:r w:rsidRPr="007D45E5">
        <w:rPr>
          <w:rFonts w:asciiTheme="minorHAnsi" w:hAnsiTheme="minorHAnsi" w:cstheme="minorHAnsi"/>
          <w:color w:val="181818"/>
          <w:sz w:val="24"/>
          <w:szCs w:val="24"/>
        </w:rPr>
        <w:t xml:space="preserve">assigned </w:t>
      </w:r>
      <w:r w:rsidRPr="007D45E5">
        <w:rPr>
          <w:rFonts w:asciiTheme="minorHAnsi" w:hAnsiTheme="minorHAnsi" w:cstheme="minorHAnsi"/>
          <w:color w:val="313131"/>
          <w:sz w:val="24"/>
          <w:szCs w:val="24"/>
        </w:rPr>
        <w:t xml:space="preserve">as </w:t>
      </w:r>
      <w:r w:rsidRPr="007D45E5">
        <w:rPr>
          <w:rFonts w:asciiTheme="minorHAnsi" w:hAnsiTheme="minorHAnsi" w:cstheme="minorHAnsi"/>
          <w:color w:val="1F1F1F"/>
          <w:sz w:val="24"/>
          <w:szCs w:val="24"/>
        </w:rPr>
        <w:t xml:space="preserve">per </w:t>
      </w:r>
      <w:r w:rsidRPr="007D45E5">
        <w:rPr>
          <w:rFonts w:asciiTheme="minorHAnsi" w:hAnsiTheme="minorHAnsi" w:cstheme="minorHAnsi"/>
          <w:color w:val="0F0F0F"/>
          <w:sz w:val="24"/>
          <w:szCs w:val="24"/>
        </w:rPr>
        <w:t xml:space="preserve">the </w:t>
      </w:r>
      <w:r w:rsidRPr="007D45E5">
        <w:rPr>
          <w:rFonts w:asciiTheme="minorHAnsi" w:hAnsiTheme="minorHAnsi" w:cstheme="minorHAnsi"/>
          <w:color w:val="262626"/>
          <w:sz w:val="24"/>
          <w:szCs w:val="24"/>
        </w:rPr>
        <w:t xml:space="preserve">job </w:t>
      </w:r>
      <w:r w:rsidRPr="007D45E5">
        <w:rPr>
          <w:rFonts w:asciiTheme="minorHAnsi" w:hAnsiTheme="minorHAnsi" w:cstheme="minorHAnsi"/>
          <w:color w:val="0C0C0C"/>
          <w:sz w:val="24"/>
          <w:szCs w:val="24"/>
        </w:rPr>
        <w:t xml:space="preserve">description </w:t>
      </w:r>
      <w:r w:rsidRPr="007D45E5">
        <w:rPr>
          <w:rFonts w:asciiTheme="minorHAnsi" w:hAnsiTheme="minorHAnsi" w:cstheme="minorHAnsi"/>
          <w:color w:val="161616"/>
          <w:sz w:val="24"/>
          <w:szCs w:val="24"/>
        </w:rPr>
        <w:t xml:space="preserve">of </w:t>
      </w:r>
      <w:r w:rsidRPr="007D45E5">
        <w:rPr>
          <w:rFonts w:asciiTheme="minorHAnsi" w:hAnsiTheme="minorHAnsi" w:cstheme="minorHAnsi"/>
          <w:sz w:val="24"/>
          <w:szCs w:val="24"/>
        </w:rPr>
        <w:t xml:space="preserve">the </w:t>
      </w:r>
      <w:r w:rsidRPr="007D45E5">
        <w:rPr>
          <w:rFonts w:asciiTheme="minorHAnsi" w:hAnsiTheme="minorHAnsi" w:cstheme="minorHAnsi"/>
          <w:color w:val="0E0E0E"/>
          <w:sz w:val="24"/>
          <w:szCs w:val="24"/>
        </w:rPr>
        <w:t xml:space="preserve">deployed </w:t>
      </w:r>
      <w:r w:rsidRPr="007D45E5">
        <w:rPr>
          <w:rFonts w:asciiTheme="minorHAnsi" w:hAnsiTheme="minorHAnsi" w:cstheme="minorHAnsi"/>
          <w:color w:val="0C0C0C"/>
          <w:sz w:val="24"/>
          <w:szCs w:val="24"/>
        </w:rPr>
        <w:t xml:space="preserve">technical </w:t>
      </w:r>
      <w:r w:rsidRPr="007D45E5">
        <w:rPr>
          <w:rFonts w:asciiTheme="minorHAnsi" w:hAnsiTheme="minorHAnsi" w:cstheme="minorHAnsi"/>
          <w:color w:val="1C1C1C"/>
          <w:sz w:val="24"/>
          <w:szCs w:val="24"/>
        </w:rPr>
        <w:t xml:space="preserve">teams and </w:t>
      </w:r>
      <w:r w:rsidRPr="007D45E5">
        <w:rPr>
          <w:rFonts w:asciiTheme="minorHAnsi" w:hAnsiTheme="minorHAnsi" w:cstheme="minorHAnsi"/>
          <w:color w:val="111111"/>
          <w:sz w:val="24"/>
          <w:szCs w:val="24"/>
        </w:rPr>
        <w:t xml:space="preserve">scope </w:t>
      </w:r>
      <w:r w:rsidRPr="007D45E5">
        <w:rPr>
          <w:rFonts w:asciiTheme="minorHAnsi" w:hAnsiTheme="minorHAnsi" w:cstheme="minorHAnsi"/>
          <w:color w:val="2F2F2F"/>
          <w:sz w:val="24"/>
          <w:szCs w:val="24"/>
        </w:rPr>
        <w:t>of</w:t>
      </w:r>
      <w:r w:rsidRPr="007D45E5">
        <w:rPr>
          <w:rFonts w:asciiTheme="minorHAnsi" w:hAnsiTheme="minorHAnsi" w:cstheme="minorHAnsi"/>
          <w:color w:val="2F2F2F"/>
          <w:spacing w:val="1"/>
          <w:sz w:val="24"/>
          <w:szCs w:val="24"/>
        </w:rPr>
        <w:t xml:space="preserve"> </w:t>
      </w:r>
      <w:r w:rsidRPr="007D45E5">
        <w:rPr>
          <w:rFonts w:asciiTheme="minorHAnsi" w:hAnsiTheme="minorHAnsi" w:cstheme="minorHAnsi"/>
          <w:color w:val="1D1D1D"/>
          <w:sz w:val="24"/>
          <w:szCs w:val="24"/>
        </w:rPr>
        <w:t xml:space="preserve">work. </w:t>
      </w:r>
      <w:r w:rsidRPr="007D45E5">
        <w:rPr>
          <w:rFonts w:asciiTheme="minorHAnsi" w:hAnsiTheme="minorHAnsi" w:cstheme="minorHAnsi"/>
          <w:color w:val="161616"/>
          <w:sz w:val="24"/>
          <w:szCs w:val="24"/>
        </w:rPr>
        <w:t xml:space="preserve">Failure </w:t>
      </w:r>
      <w:r w:rsidRPr="007D45E5">
        <w:rPr>
          <w:rFonts w:asciiTheme="minorHAnsi" w:hAnsiTheme="minorHAnsi" w:cstheme="minorHAnsi"/>
          <w:color w:val="1A1A1A"/>
          <w:sz w:val="24"/>
          <w:szCs w:val="24"/>
        </w:rPr>
        <w:t xml:space="preserve">to </w:t>
      </w:r>
      <w:r w:rsidRPr="007D45E5">
        <w:rPr>
          <w:rFonts w:asciiTheme="minorHAnsi" w:hAnsiTheme="minorHAnsi" w:cstheme="minorHAnsi"/>
          <w:color w:val="212121"/>
          <w:sz w:val="24"/>
          <w:szCs w:val="24"/>
        </w:rPr>
        <w:t xml:space="preserve">meet </w:t>
      </w:r>
      <w:r w:rsidRPr="007D45E5">
        <w:rPr>
          <w:rFonts w:asciiTheme="minorHAnsi" w:hAnsiTheme="minorHAnsi" w:cstheme="minorHAnsi"/>
          <w:color w:val="1F1F1F"/>
          <w:sz w:val="24"/>
          <w:szCs w:val="24"/>
        </w:rPr>
        <w:t xml:space="preserve">the </w:t>
      </w:r>
      <w:r w:rsidRPr="007D45E5">
        <w:rPr>
          <w:rFonts w:asciiTheme="minorHAnsi" w:hAnsiTheme="minorHAnsi" w:cstheme="minorHAnsi"/>
          <w:sz w:val="24"/>
          <w:szCs w:val="24"/>
        </w:rPr>
        <w:t xml:space="preserve">deadlines </w:t>
      </w:r>
      <w:r w:rsidRPr="007D45E5">
        <w:rPr>
          <w:rFonts w:asciiTheme="minorHAnsi" w:hAnsiTheme="minorHAnsi" w:cstheme="minorHAnsi"/>
          <w:color w:val="0E0E0E"/>
          <w:sz w:val="24"/>
          <w:szCs w:val="24"/>
        </w:rPr>
        <w:t xml:space="preserve">will </w:t>
      </w:r>
      <w:r w:rsidRPr="007D45E5">
        <w:rPr>
          <w:rFonts w:asciiTheme="minorHAnsi" w:hAnsiTheme="minorHAnsi" w:cstheme="minorHAnsi"/>
          <w:color w:val="0C0C0C"/>
          <w:sz w:val="24"/>
          <w:szCs w:val="24"/>
        </w:rPr>
        <w:t xml:space="preserve">result in </w:t>
      </w:r>
      <w:r w:rsidRPr="007D45E5">
        <w:rPr>
          <w:rFonts w:asciiTheme="minorHAnsi" w:hAnsiTheme="minorHAnsi" w:cstheme="minorHAnsi"/>
          <w:color w:val="0F0F0F"/>
          <w:sz w:val="24"/>
          <w:szCs w:val="24"/>
        </w:rPr>
        <w:t xml:space="preserve">imposition </w:t>
      </w:r>
      <w:r w:rsidRPr="007D45E5">
        <w:rPr>
          <w:rFonts w:asciiTheme="minorHAnsi" w:hAnsiTheme="minorHAnsi" w:cstheme="minorHAnsi"/>
          <w:color w:val="111111"/>
          <w:sz w:val="24"/>
          <w:szCs w:val="24"/>
        </w:rPr>
        <w:t xml:space="preserve">of </w:t>
      </w:r>
      <w:r w:rsidRPr="007D45E5">
        <w:rPr>
          <w:rFonts w:asciiTheme="minorHAnsi" w:hAnsiTheme="minorHAnsi" w:cstheme="minorHAnsi"/>
          <w:color w:val="0F0F0F"/>
          <w:sz w:val="24"/>
          <w:szCs w:val="24"/>
        </w:rPr>
        <w:t xml:space="preserve">penalties </w:t>
      </w:r>
      <w:r w:rsidRPr="007D45E5">
        <w:rPr>
          <w:rFonts w:asciiTheme="minorHAnsi" w:hAnsiTheme="minorHAnsi" w:cstheme="minorHAnsi"/>
          <w:color w:val="282828"/>
          <w:sz w:val="24"/>
          <w:szCs w:val="24"/>
        </w:rPr>
        <w:t xml:space="preserve">as </w:t>
      </w:r>
      <w:r w:rsidRPr="007D45E5">
        <w:rPr>
          <w:rFonts w:asciiTheme="minorHAnsi" w:hAnsiTheme="minorHAnsi" w:cstheme="minorHAnsi"/>
          <w:sz w:val="24"/>
          <w:szCs w:val="24"/>
        </w:rPr>
        <w:t xml:space="preserve">mentioned </w:t>
      </w:r>
      <w:r w:rsidRPr="007D45E5">
        <w:rPr>
          <w:rFonts w:asciiTheme="minorHAnsi" w:hAnsiTheme="minorHAnsi" w:cstheme="minorHAnsi"/>
          <w:color w:val="0F0F0F"/>
          <w:sz w:val="24"/>
          <w:szCs w:val="24"/>
        </w:rPr>
        <w:t>in</w:t>
      </w:r>
      <w:r w:rsidRPr="007D45E5">
        <w:rPr>
          <w:rFonts w:asciiTheme="minorHAnsi" w:hAnsiTheme="minorHAnsi" w:cstheme="minorHAnsi"/>
          <w:color w:val="0F0F0F"/>
          <w:spacing w:val="1"/>
          <w:sz w:val="24"/>
          <w:szCs w:val="24"/>
        </w:rPr>
        <w:t xml:space="preserve"> </w:t>
      </w:r>
      <w:r w:rsidRPr="007D45E5">
        <w:rPr>
          <w:rFonts w:asciiTheme="minorHAnsi" w:hAnsiTheme="minorHAnsi" w:cstheme="minorHAnsi"/>
          <w:color w:val="151515"/>
          <w:sz w:val="24"/>
          <w:szCs w:val="24"/>
        </w:rPr>
        <w:t>the</w:t>
      </w:r>
      <w:r w:rsidRPr="007D45E5">
        <w:rPr>
          <w:rFonts w:asciiTheme="minorHAnsi" w:hAnsiTheme="minorHAnsi" w:cstheme="minorHAnsi"/>
          <w:color w:val="151515"/>
          <w:spacing w:val="7"/>
          <w:sz w:val="24"/>
          <w:szCs w:val="24"/>
        </w:rPr>
        <w:t xml:space="preserve"> </w:t>
      </w:r>
      <w:r w:rsidRPr="007D45E5">
        <w:rPr>
          <w:rFonts w:asciiTheme="minorHAnsi" w:hAnsiTheme="minorHAnsi" w:cstheme="minorHAnsi"/>
          <w:color w:val="161616"/>
          <w:sz w:val="24"/>
          <w:szCs w:val="24"/>
        </w:rPr>
        <w:t>tender</w:t>
      </w:r>
      <w:r w:rsidRPr="007D45E5">
        <w:rPr>
          <w:rFonts w:asciiTheme="minorHAnsi" w:hAnsiTheme="minorHAnsi" w:cstheme="minorHAnsi"/>
          <w:color w:val="161616"/>
          <w:spacing w:val="13"/>
          <w:sz w:val="24"/>
          <w:szCs w:val="24"/>
        </w:rPr>
        <w:t xml:space="preserve"> </w:t>
      </w:r>
      <w:r w:rsidRPr="007D45E5">
        <w:rPr>
          <w:rFonts w:asciiTheme="minorHAnsi" w:hAnsiTheme="minorHAnsi" w:cstheme="minorHAnsi"/>
          <w:color w:val="1C1C1C"/>
          <w:sz w:val="24"/>
          <w:szCs w:val="24"/>
        </w:rPr>
        <w:t>documents.</w:t>
      </w:r>
    </w:p>
    <w:p w14:paraId="1CDFDB92" w14:textId="77777777" w:rsidR="00CC280A" w:rsidRPr="007D45E5" w:rsidRDefault="00CC280A" w:rsidP="00794BBD">
      <w:pPr>
        <w:pStyle w:val="ListParagraph"/>
        <w:numPr>
          <w:ilvl w:val="0"/>
          <w:numId w:val="6"/>
        </w:numPr>
        <w:spacing w:before="8"/>
        <w:ind w:left="1350" w:right="1150" w:hanging="450"/>
        <w:jc w:val="both"/>
        <w:rPr>
          <w:rFonts w:asciiTheme="minorHAnsi" w:hAnsiTheme="minorHAnsi" w:cstheme="minorHAnsi"/>
          <w:color w:val="151515"/>
          <w:sz w:val="24"/>
          <w:szCs w:val="24"/>
        </w:rPr>
      </w:pPr>
      <w:r w:rsidRPr="007D45E5">
        <w:rPr>
          <w:rFonts w:asciiTheme="minorHAnsi" w:hAnsiTheme="minorHAnsi" w:cstheme="minorHAnsi"/>
          <w:color w:val="151515"/>
          <w:sz w:val="24"/>
          <w:szCs w:val="24"/>
        </w:rPr>
        <w:t>The selected bidder needs to maintain database including PR &amp; DR Sites connectivity.</w:t>
      </w:r>
    </w:p>
    <w:p w14:paraId="52F72324" w14:textId="77777777" w:rsidR="00CC280A" w:rsidRPr="007D45E5" w:rsidRDefault="00CC280A" w:rsidP="00794BBD">
      <w:pPr>
        <w:pStyle w:val="ListParagraph"/>
        <w:numPr>
          <w:ilvl w:val="0"/>
          <w:numId w:val="6"/>
        </w:numPr>
        <w:spacing w:before="12"/>
        <w:ind w:left="1350" w:right="1150" w:hanging="450"/>
        <w:jc w:val="both"/>
        <w:rPr>
          <w:rFonts w:asciiTheme="minorHAnsi" w:hAnsiTheme="minorHAnsi" w:cstheme="minorHAnsi"/>
          <w:color w:val="2A2A2A"/>
          <w:sz w:val="24"/>
          <w:szCs w:val="24"/>
        </w:rPr>
      </w:pPr>
      <w:r w:rsidRPr="007D45E5">
        <w:rPr>
          <w:rFonts w:asciiTheme="minorHAnsi" w:hAnsiTheme="minorHAnsi" w:cstheme="minorHAnsi"/>
          <w:color w:val="151515"/>
          <w:sz w:val="24"/>
          <w:szCs w:val="24"/>
        </w:rPr>
        <w:t>In addition to above Vendor will provide following information relating to PR &amp;DR Site</w:t>
      </w:r>
      <w:r w:rsidRPr="007D45E5">
        <w:rPr>
          <w:rFonts w:asciiTheme="minorHAnsi" w:hAnsiTheme="minorHAnsi" w:cstheme="minorHAnsi"/>
          <w:sz w:val="24"/>
          <w:szCs w:val="24"/>
        </w:rPr>
        <w:tab/>
      </w:r>
    </w:p>
    <w:p w14:paraId="6E0C0846" w14:textId="77777777" w:rsidR="00CC280A" w:rsidRPr="007D45E5" w:rsidRDefault="00CC280A" w:rsidP="00794BBD">
      <w:pPr>
        <w:pStyle w:val="ListParagraph"/>
        <w:numPr>
          <w:ilvl w:val="1"/>
          <w:numId w:val="6"/>
        </w:numPr>
        <w:tabs>
          <w:tab w:val="left" w:pos="2618"/>
          <w:tab w:val="left" w:pos="2619"/>
        </w:tabs>
        <w:ind w:right="1150" w:hanging="539"/>
        <w:jc w:val="both"/>
        <w:rPr>
          <w:rFonts w:asciiTheme="minorHAnsi" w:hAnsiTheme="minorHAnsi" w:cstheme="minorHAnsi"/>
          <w:sz w:val="24"/>
          <w:szCs w:val="24"/>
        </w:rPr>
      </w:pPr>
      <w:r w:rsidRPr="007D45E5">
        <w:rPr>
          <w:rFonts w:asciiTheme="minorHAnsi" w:hAnsiTheme="minorHAnsi" w:cstheme="minorHAnsi"/>
          <w:color w:val="181818"/>
          <w:spacing w:val="-1"/>
          <w:sz w:val="24"/>
          <w:szCs w:val="24"/>
        </w:rPr>
        <w:t>Application</w:t>
      </w:r>
      <w:r w:rsidRPr="007D45E5">
        <w:rPr>
          <w:rFonts w:asciiTheme="minorHAnsi" w:hAnsiTheme="minorHAnsi" w:cstheme="minorHAnsi"/>
          <w:color w:val="181818"/>
          <w:spacing w:val="-8"/>
          <w:sz w:val="24"/>
          <w:szCs w:val="24"/>
        </w:rPr>
        <w:t xml:space="preserve"> </w:t>
      </w:r>
      <w:r w:rsidRPr="007D45E5">
        <w:rPr>
          <w:rFonts w:asciiTheme="minorHAnsi" w:hAnsiTheme="minorHAnsi" w:cstheme="minorHAnsi"/>
          <w:color w:val="161616"/>
          <w:sz w:val="24"/>
          <w:szCs w:val="24"/>
        </w:rPr>
        <w:t>&amp;</w:t>
      </w:r>
      <w:r w:rsidRPr="007D45E5">
        <w:rPr>
          <w:rFonts w:asciiTheme="minorHAnsi" w:hAnsiTheme="minorHAnsi" w:cstheme="minorHAnsi"/>
          <w:color w:val="161616"/>
          <w:spacing w:val="-13"/>
          <w:sz w:val="24"/>
          <w:szCs w:val="24"/>
        </w:rPr>
        <w:t xml:space="preserve"> </w:t>
      </w:r>
      <w:r w:rsidRPr="007D45E5">
        <w:rPr>
          <w:rFonts w:asciiTheme="minorHAnsi" w:hAnsiTheme="minorHAnsi" w:cstheme="minorHAnsi"/>
          <w:color w:val="111111"/>
          <w:sz w:val="24"/>
          <w:szCs w:val="24"/>
        </w:rPr>
        <w:t>Database</w:t>
      </w:r>
      <w:r w:rsidRPr="007D45E5">
        <w:rPr>
          <w:rFonts w:asciiTheme="minorHAnsi" w:hAnsiTheme="minorHAnsi" w:cstheme="minorHAnsi"/>
          <w:color w:val="111111"/>
          <w:spacing w:val="-5"/>
          <w:sz w:val="24"/>
          <w:szCs w:val="24"/>
        </w:rPr>
        <w:t xml:space="preserve"> </w:t>
      </w:r>
      <w:r w:rsidRPr="007D45E5">
        <w:rPr>
          <w:rFonts w:asciiTheme="minorHAnsi" w:hAnsiTheme="minorHAnsi" w:cstheme="minorHAnsi"/>
          <w:color w:val="1C1C1C"/>
          <w:sz w:val="24"/>
          <w:szCs w:val="24"/>
        </w:rPr>
        <w:t>server</w:t>
      </w:r>
      <w:r w:rsidRPr="007D45E5">
        <w:rPr>
          <w:rFonts w:asciiTheme="minorHAnsi" w:hAnsiTheme="minorHAnsi" w:cstheme="minorHAnsi"/>
          <w:color w:val="1C1C1C"/>
          <w:spacing w:val="-14"/>
          <w:sz w:val="24"/>
          <w:szCs w:val="24"/>
        </w:rPr>
        <w:t xml:space="preserve"> </w:t>
      </w:r>
      <w:r w:rsidRPr="007D45E5">
        <w:rPr>
          <w:rFonts w:asciiTheme="minorHAnsi" w:hAnsiTheme="minorHAnsi" w:cstheme="minorHAnsi"/>
          <w:color w:val="111111"/>
          <w:sz w:val="24"/>
          <w:szCs w:val="24"/>
        </w:rPr>
        <w:t>Connectivity</w:t>
      </w:r>
      <w:r w:rsidRPr="007D45E5">
        <w:rPr>
          <w:rFonts w:asciiTheme="minorHAnsi" w:hAnsiTheme="minorHAnsi" w:cstheme="minorHAnsi"/>
          <w:color w:val="111111"/>
          <w:spacing w:val="3"/>
          <w:sz w:val="24"/>
          <w:szCs w:val="24"/>
        </w:rPr>
        <w:t xml:space="preserve"> </w:t>
      </w:r>
      <w:r w:rsidRPr="007D45E5">
        <w:rPr>
          <w:rFonts w:asciiTheme="minorHAnsi" w:hAnsiTheme="minorHAnsi" w:cstheme="minorHAnsi"/>
          <w:color w:val="131313"/>
          <w:sz w:val="24"/>
          <w:szCs w:val="24"/>
        </w:rPr>
        <w:t>Architecture</w:t>
      </w:r>
    </w:p>
    <w:p w14:paraId="5EA64A5B" w14:textId="77777777" w:rsidR="00CC280A" w:rsidRPr="007D45E5" w:rsidRDefault="00CC280A" w:rsidP="00CC280A">
      <w:pPr>
        <w:pStyle w:val="BodyText"/>
        <w:tabs>
          <w:tab w:val="left" w:pos="2616"/>
        </w:tabs>
        <w:spacing w:before="26"/>
        <w:ind w:left="2082" w:right="1150"/>
        <w:jc w:val="both"/>
        <w:rPr>
          <w:rFonts w:asciiTheme="minorHAnsi" w:hAnsiTheme="minorHAnsi" w:cstheme="minorHAnsi"/>
        </w:rPr>
      </w:pPr>
      <w:r w:rsidRPr="007D45E5">
        <w:rPr>
          <w:rFonts w:asciiTheme="minorHAnsi" w:hAnsiTheme="minorHAnsi" w:cstheme="minorHAnsi"/>
          <w:color w:val="2F2F2F"/>
        </w:rPr>
        <w:t>2</w:t>
      </w:r>
      <w:r w:rsidRPr="007D45E5">
        <w:rPr>
          <w:rFonts w:asciiTheme="minorHAnsi" w:hAnsiTheme="minorHAnsi" w:cstheme="minorHAnsi"/>
          <w:color w:val="2F2F2F"/>
        </w:rPr>
        <w:tab/>
      </w:r>
      <w:r w:rsidRPr="007D45E5">
        <w:rPr>
          <w:rFonts w:asciiTheme="minorHAnsi" w:hAnsiTheme="minorHAnsi" w:cstheme="minorHAnsi"/>
          <w:color w:val="161616"/>
          <w:spacing w:val="-1"/>
        </w:rPr>
        <w:t>PR</w:t>
      </w:r>
      <w:r w:rsidRPr="007D45E5">
        <w:rPr>
          <w:rFonts w:asciiTheme="minorHAnsi" w:hAnsiTheme="minorHAnsi" w:cstheme="minorHAnsi"/>
          <w:color w:val="161616"/>
          <w:spacing w:val="2"/>
        </w:rPr>
        <w:t xml:space="preserve"> </w:t>
      </w:r>
      <w:r w:rsidRPr="007D45E5">
        <w:rPr>
          <w:rFonts w:asciiTheme="minorHAnsi" w:hAnsiTheme="minorHAnsi" w:cstheme="minorHAnsi"/>
          <w:color w:val="1C1C1C"/>
          <w:spacing w:val="-1"/>
        </w:rPr>
        <w:t>&amp;</w:t>
      </w:r>
      <w:r w:rsidRPr="007D45E5">
        <w:rPr>
          <w:rFonts w:asciiTheme="minorHAnsi" w:hAnsiTheme="minorHAnsi" w:cstheme="minorHAnsi"/>
          <w:color w:val="1C1C1C"/>
          <w:spacing w:val="-3"/>
        </w:rPr>
        <w:t xml:space="preserve"> </w:t>
      </w:r>
      <w:r w:rsidRPr="007D45E5">
        <w:rPr>
          <w:rFonts w:asciiTheme="minorHAnsi" w:hAnsiTheme="minorHAnsi" w:cstheme="minorHAnsi"/>
          <w:color w:val="1A1A1A"/>
          <w:spacing w:val="-1"/>
        </w:rPr>
        <w:t>DR</w:t>
      </w:r>
      <w:r w:rsidRPr="007D45E5">
        <w:rPr>
          <w:rFonts w:asciiTheme="minorHAnsi" w:hAnsiTheme="minorHAnsi" w:cstheme="minorHAnsi"/>
          <w:color w:val="1A1A1A"/>
          <w:spacing w:val="-3"/>
        </w:rPr>
        <w:t xml:space="preserve"> </w:t>
      </w:r>
      <w:r w:rsidRPr="007D45E5">
        <w:rPr>
          <w:rFonts w:asciiTheme="minorHAnsi" w:hAnsiTheme="minorHAnsi" w:cstheme="minorHAnsi"/>
          <w:color w:val="111111"/>
          <w:spacing w:val="-1"/>
        </w:rPr>
        <w:t>Site</w:t>
      </w:r>
      <w:r w:rsidRPr="007D45E5">
        <w:rPr>
          <w:rFonts w:asciiTheme="minorHAnsi" w:hAnsiTheme="minorHAnsi" w:cstheme="minorHAnsi"/>
          <w:color w:val="111111"/>
          <w:spacing w:val="7"/>
        </w:rPr>
        <w:t xml:space="preserve"> </w:t>
      </w:r>
      <w:r w:rsidRPr="007D45E5">
        <w:rPr>
          <w:rFonts w:asciiTheme="minorHAnsi" w:hAnsiTheme="minorHAnsi" w:cstheme="minorHAnsi"/>
          <w:spacing w:val="-1"/>
        </w:rPr>
        <w:t>Infrastructure</w:t>
      </w:r>
      <w:r w:rsidRPr="007D45E5">
        <w:rPr>
          <w:rFonts w:asciiTheme="minorHAnsi" w:hAnsiTheme="minorHAnsi" w:cstheme="minorHAnsi"/>
          <w:spacing w:val="-14"/>
        </w:rPr>
        <w:t xml:space="preserve"> </w:t>
      </w:r>
      <w:r w:rsidRPr="007D45E5">
        <w:rPr>
          <w:rFonts w:asciiTheme="minorHAnsi" w:hAnsiTheme="minorHAnsi" w:cstheme="minorHAnsi"/>
          <w:spacing w:val="-1"/>
        </w:rPr>
        <w:t>&amp;</w:t>
      </w:r>
      <w:r w:rsidRPr="007D45E5">
        <w:rPr>
          <w:rFonts w:asciiTheme="minorHAnsi" w:hAnsiTheme="minorHAnsi" w:cstheme="minorHAnsi"/>
        </w:rPr>
        <w:t xml:space="preserve"> </w:t>
      </w:r>
      <w:r w:rsidRPr="007D45E5">
        <w:rPr>
          <w:rFonts w:asciiTheme="minorHAnsi" w:hAnsiTheme="minorHAnsi" w:cstheme="minorHAnsi"/>
          <w:color w:val="0E0E0E"/>
          <w:spacing w:val="-1"/>
        </w:rPr>
        <w:t>connectivity</w:t>
      </w:r>
      <w:r w:rsidRPr="007D45E5">
        <w:rPr>
          <w:rFonts w:asciiTheme="minorHAnsi" w:hAnsiTheme="minorHAnsi" w:cstheme="minorHAnsi"/>
          <w:color w:val="0E0E0E"/>
          <w:spacing w:val="14"/>
        </w:rPr>
        <w:t xml:space="preserve"> </w:t>
      </w:r>
      <w:r w:rsidRPr="007D45E5">
        <w:rPr>
          <w:rFonts w:asciiTheme="minorHAnsi" w:hAnsiTheme="minorHAnsi" w:cstheme="minorHAnsi"/>
          <w:color w:val="878787"/>
        </w:rPr>
        <w:t>/</w:t>
      </w:r>
      <w:r w:rsidRPr="007D45E5">
        <w:rPr>
          <w:rFonts w:asciiTheme="minorHAnsi" w:hAnsiTheme="minorHAnsi" w:cstheme="minorHAnsi"/>
          <w:color w:val="878787"/>
          <w:spacing w:val="-9"/>
        </w:rPr>
        <w:t xml:space="preserve"> </w:t>
      </w:r>
      <w:r w:rsidRPr="007D45E5">
        <w:rPr>
          <w:rFonts w:asciiTheme="minorHAnsi" w:hAnsiTheme="minorHAnsi" w:cstheme="minorHAnsi"/>
          <w:color w:val="131313"/>
        </w:rPr>
        <w:t>Syncing</w:t>
      </w:r>
    </w:p>
    <w:p w14:paraId="2C7F78AD" w14:textId="77777777" w:rsidR="00CC280A" w:rsidRPr="007D45E5" w:rsidRDefault="00CC280A" w:rsidP="00794BBD">
      <w:pPr>
        <w:pStyle w:val="ListParagraph"/>
        <w:numPr>
          <w:ilvl w:val="0"/>
          <w:numId w:val="5"/>
        </w:numPr>
        <w:tabs>
          <w:tab w:val="left" w:pos="2623"/>
          <w:tab w:val="left" w:pos="2624"/>
        </w:tabs>
        <w:spacing w:before="27"/>
        <w:ind w:right="1150" w:hanging="540"/>
        <w:jc w:val="both"/>
        <w:rPr>
          <w:rFonts w:asciiTheme="minorHAnsi" w:hAnsiTheme="minorHAnsi" w:cstheme="minorHAnsi"/>
          <w:color w:val="111111"/>
          <w:sz w:val="24"/>
          <w:szCs w:val="24"/>
        </w:rPr>
      </w:pPr>
      <w:r w:rsidRPr="007D45E5">
        <w:rPr>
          <w:rFonts w:asciiTheme="minorHAnsi" w:hAnsiTheme="minorHAnsi" w:cstheme="minorHAnsi"/>
          <w:color w:val="181818"/>
          <w:sz w:val="24"/>
          <w:szCs w:val="24"/>
        </w:rPr>
        <w:t>Data</w:t>
      </w:r>
      <w:r w:rsidRPr="007D45E5">
        <w:rPr>
          <w:rFonts w:asciiTheme="minorHAnsi" w:hAnsiTheme="minorHAnsi" w:cstheme="minorHAnsi"/>
          <w:color w:val="181818"/>
          <w:spacing w:val="-3"/>
          <w:sz w:val="24"/>
          <w:szCs w:val="24"/>
        </w:rPr>
        <w:t xml:space="preserve"> </w:t>
      </w:r>
      <w:r w:rsidRPr="007D45E5">
        <w:rPr>
          <w:rFonts w:asciiTheme="minorHAnsi" w:hAnsiTheme="minorHAnsi" w:cstheme="minorHAnsi"/>
          <w:color w:val="131313"/>
          <w:sz w:val="24"/>
          <w:szCs w:val="24"/>
        </w:rPr>
        <w:t xml:space="preserve">Backups </w:t>
      </w:r>
      <w:r w:rsidRPr="007D45E5">
        <w:rPr>
          <w:rFonts w:asciiTheme="minorHAnsi" w:hAnsiTheme="minorHAnsi" w:cstheme="minorHAnsi"/>
          <w:color w:val="181818"/>
          <w:sz w:val="24"/>
          <w:szCs w:val="24"/>
        </w:rPr>
        <w:t>retention</w:t>
      </w:r>
      <w:r w:rsidRPr="007D45E5">
        <w:rPr>
          <w:rFonts w:asciiTheme="minorHAnsi" w:hAnsiTheme="minorHAnsi" w:cstheme="minorHAnsi"/>
          <w:color w:val="181818"/>
          <w:spacing w:val="2"/>
          <w:sz w:val="24"/>
          <w:szCs w:val="24"/>
        </w:rPr>
        <w:t xml:space="preserve"> </w:t>
      </w:r>
      <w:r w:rsidRPr="007D45E5">
        <w:rPr>
          <w:rFonts w:asciiTheme="minorHAnsi" w:hAnsiTheme="minorHAnsi" w:cstheme="minorHAnsi"/>
          <w:color w:val="111111"/>
          <w:sz w:val="24"/>
          <w:szCs w:val="24"/>
        </w:rPr>
        <w:t>policies</w:t>
      </w:r>
    </w:p>
    <w:p w14:paraId="314542BD" w14:textId="77777777" w:rsidR="00CC280A" w:rsidRPr="007D45E5" w:rsidRDefault="00CC280A" w:rsidP="00794BBD">
      <w:pPr>
        <w:pStyle w:val="ListParagraph"/>
        <w:numPr>
          <w:ilvl w:val="0"/>
          <w:numId w:val="5"/>
        </w:numPr>
        <w:tabs>
          <w:tab w:val="left" w:pos="2625"/>
          <w:tab w:val="left" w:pos="2626"/>
        </w:tabs>
        <w:spacing w:before="9"/>
        <w:ind w:left="2625" w:right="1150" w:hanging="536"/>
        <w:jc w:val="both"/>
        <w:rPr>
          <w:rFonts w:asciiTheme="minorHAnsi" w:hAnsiTheme="minorHAnsi" w:cstheme="minorHAnsi"/>
          <w:color w:val="1C1C1C"/>
          <w:sz w:val="24"/>
          <w:szCs w:val="24"/>
        </w:rPr>
      </w:pPr>
      <w:r w:rsidRPr="007D45E5">
        <w:rPr>
          <w:rFonts w:asciiTheme="minorHAnsi" w:hAnsiTheme="minorHAnsi" w:cstheme="minorHAnsi"/>
          <w:color w:val="181818"/>
          <w:sz w:val="24"/>
          <w:szCs w:val="24"/>
        </w:rPr>
        <w:t xml:space="preserve">Application </w:t>
      </w:r>
      <w:r w:rsidRPr="007D45E5">
        <w:rPr>
          <w:rFonts w:asciiTheme="minorHAnsi" w:hAnsiTheme="minorHAnsi" w:cstheme="minorHAnsi"/>
          <w:color w:val="0F0F0F"/>
          <w:sz w:val="24"/>
          <w:szCs w:val="24"/>
        </w:rPr>
        <w:t>&amp;</w:t>
      </w:r>
      <w:r w:rsidRPr="007D45E5">
        <w:rPr>
          <w:rFonts w:asciiTheme="minorHAnsi" w:hAnsiTheme="minorHAnsi" w:cstheme="minorHAnsi"/>
          <w:color w:val="0F0F0F"/>
          <w:spacing w:val="-15"/>
          <w:sz w:val="24"/>
          <w:szCs w:val="24"/>
        </w:rPr>
        <w:t xml:space="preserve"> </w:t>
      </w:r>
      <w:r w:rsidRPr="007D45E5">
        <w:rPr>
          <w:rFonts w:asciiTheme="minorHAnsi" w:hAnsiTheme="minorHAnsi" w:cstheme="minorHAnsi"/>
          <w:color w:val="1F1F1F"/>
          <w:sz w:val="24"/>
          <w:szCs w:val="24"/>
        </w:rPr>
        <w:t>Database</w:t>
      </w:r>
      <w:r w:rsidRPr="007D45E5">
        <w:rPr>
          <w:rFonts w:asciiTheme="minorHAnsi" w:hAnsiTheme="minorHAnsi" w:cstheme="minorHAnsi"/>
          <w:color w:val="1F1F1F"/>
          <w:spacing w:val="-5"/>
          <w:sz w:val="24"/>
          <w:szCs w:val="24"/>
        </w:rPr>
        <w:t xml:space="preserve"> </w:t>
      </w:r>
      <w:r w:rsidRPr="007D45E5">
        <w:rPr>
          <w:rFonts w:asciiTheme="minorHAnsi" w:hAnsiTheme="minorHAnsi" w:cstheme="minorHAnsi"/>
          <w:color w:val="1F1F1F"/>
          <w:sz w:val="24"/>
          <w:szCs w:val="24"/>
        </w:rPr>
        <w:t>Security</w:t>
      </w:r>
      <w:r w:rsidRPr="007D45E5">
        <w:rPr>
          <w:rFonts w:asciiTheme="minorHAnsi" w:hAnsiTheme="minorHAnsi" w:cstheme="minorHAnsi"/>
          <w:color w:val="1F1F1F"/>
          <w:spacing w:val="-4"/>
          <w:sz w:val="24"/>
          <w:szCs w:val="24"/>
        </w:rPr>
        <w:t xml:space="preserve"> </w:t>
      </w:r>
      <w:r w:rsidRPr="007D45E5">
        <w:rPr>
          <w:rFonts w:asciiTheme="minorHAnsi" w:hAnsiTheme="minorHAnsi" w:cstheme="minorHAnsi"/>
          <w:color w:val="212121"/>
          <w:sz w:val="24"/>
          <w:szCs w:val="24"/>
        </w:rPr>
        <w:t>and</w:t>
      </w:r>
      <w:r w:rsidRPr="007D45E5">
        <w:rPr>
          <w:rFonts w:asciiTheme="minorHAnsi" w:hAnsiTheme="minorHAnsi" w:cstheme="minorHAnsi"/>
          <w:color w:val="212121"/>
          <w:spacing w:val="-5"/>
          <w:sz w:val="24"/>
          <w:szCs w:val="24"/>
        </w:rPr>
        <w:t xml:space="preserve"> </w:t>
      </w:r>
      <w:r w:rsidRPr="007D45E5">
        <w:rPr>
          <w:rFonts w:asciiTheme="minorHAnsi" w:hAnsiTheme="minorHAnsi" w:cstheme="minorHAnsi"/>
          <w:color w:val="111111"/>
          <w:sz w:val="24"/>
          <w:szCs w:val="24"/>
        </w:rPr>
        <w:t>Confidentiality.</w:t>
      </w:r>
    </w:p>
    <w:p w14:paraId="491E27D9" w14:textId="77777777" w:rsidR="00CC280A" w:rsidRPr="007D45E5" w:rsidRDefault="00CC280A" w:rsidP="00794BBD">
      <w:pPr>
        <w:pStyle w:val="ListParagraph"/>
        <w:numPr>
          <w:ilvl w:val="0"/>
          <w:numId w:val="5"/>
        </w:numPr>
        <w:tabs>
          <w:tab w:val="left" w:pos="2619"/>
          <w:tab w:val="left" w:pos="2620"/>
        </w:tabs>
        <w:spacing w:before="9"/>
        <w:ind w:left="2619" w:right="1150" w:hanging="530"/>
        <w:jc w:val="both"/>
        <w:rPr>
          <w:rFonts w:asciiTheme="minorHAnsi" w:hAnsiTheme="minorHAnsi" w:cstheme="minorHAnsi"/>
          <w:color w:val="1C1C1C"/>
          <w:sz w:val="24"/>
          <w:szCs w:val="24"/>
        </w:rPr>
      </w:pPr>
      <w:r w:rsidRPr="007D45E5">
        <w:rPr>
          <w:rFonts w:asciiTheme="minorHAnsi" w:hAnsiTheme="minorHAnsi" w:cstheme="minorHAnsi"/>
          <w:sz w:val="24"/>
          <w:szCs w:val="24"/>
        </w:rPr>
        <w:t>Source</w:t>
      </w:r>
      <w:r w:rsidRPr="007D45E5">
        <w:rPr>
          <w:rFonts w:asciiTheme="minorHAnsi" w:hAnsiTheme="minorHAnsi" w:cstheme="minorHAnsi"/>
          <w:spacing w:val="-10"/>
          <w:sz w:val="24"/>
          <w:szCs w:val="24"/>
        </w:rPr>
        <w:t xml:space="preserve"> </w:t>
      </w:r>
      <w:r w:rsidRPr="007D45E5">
        <w:rPr>
          <w:rFonts w:asciiTheme="minorHAnsi" w:hAnsiTheme="minorHAnsi" w:cstheme="minorHAnsi"/>
          <w:color w:val="151515"/>
          <w:sz w:val="24"/>
          <w:szCs w:val="24"/>
        </w:rPr>
        <w:t>Code</w:t>
      </w:r>
      <w:r w:rsidRPr="007D45E5">
        <w:rPr>
          <w:rFonts w:asciiTheme="minorHAnsi" w:hAnsiTheme="minorHAnsi" w:cstheme="minorHAnsi"/>
          <w:color w:val="151515"/>
          <w:spacing w:val="-3"/>
          <w:sz w:val="24"/>
          <w:szCs w:val="24"/>
        </w:rPr>
        <w:t xml:space="preserve"> </w:t>
      </w:r>
      <w:r w:rsidRPr="007D45E5">
        <w:rPr>
          <w:rFonts w:asciiTheme="minorHAnsi" w:hAnsiTheme="minorHAnsi" w:cstheme="minorHAnsi"/>
          <w:color w:val="1D1D1D"/>
          <w:sz w:val="24"/>
          <w:szCs w:val="24"/>
        </w:rPr>
        <w:t>&amp;</w:t>
      </w:r>
      <w:r w:rsidRPr="007D45E5">
        <w:rPr>
          <w:rFonts w:asciiTheme="minorHAnsi" w:hAnsiTheme="minorHAnsi" w:cstheme="minorHAnsi"/>
          <w:color w:val="1D1D1D"/>
          <w:spacing w:val="-5"/>
          <w:sz w:val="24"/>
          <w:szCs w:val="24"/>
        </w:rPr>
        <w:t xml:space="preserve"> </w:t>
      </w:r>
      <w:r w:rsidRPr="007D45E5">
        <w:rPr>
          <w:rFonts w:asciiTheme="minorHAnsi" w:hAnsiTheme="minorHAnsi" w:cstheme="minorHAnsi"/>
          <w:color w:val="1F1F1F"/>
          <w:sz w:val="24"/>
          <w:szCs w:val="24"/>
        </w:rPr>
        <w:t>Data</w:t>
      </w:r>
      <w:r w:rsidRPr="007D45E5">
        <w:rPr>
          <w:rFonts w:asciiTheme="minorHAnsi" w:hAnsiTheme="minorHAnsi" w:cstheme="minorHAnsi"/>
          <w:color w:val="1F1F1F"/>
          <w:spacing w:val="2"/>
          <w:sz w:val="24"/>
          <w:szCs w:val="24"/>
        </w:rPr>
        <w:t xml:space="preserve"> </w:t>
      </w:r>
      <w:r w:rsidRPr="007D45E5">
        <w:rPr>
          <w:rFonts w:asciiTheme="minorHAnsi" w:hAnsiTheme="minorHAnsi" w:cstheme="minorHAnsi"/>
          <w:color w:val="1A1A1A"/>
          <w:sz w:val="24"/>
          <w:szCs w:val="24"/>
        </w:rPr>
        <w:t>backup</w:t>
      </w:r>
      <w:r w:rsidRPr="007D45E5">
        <w:rPr>
          <w:rFonts w:asciiTheme="minorHAnsi" w:hAnsiTheme="minorHAnsi" w:cstheme="minorHAnsi"/>
          <w:color w:val="1A1A1A"/>
          <w:spacing w:val="-3"/>
          <w:sz w:val="24"/>
          <w:szCs w:val="24"/>
        </w:rPr>
        <w:t xml:space="preserve"> </w:t>
      </w:r>
      <w:r w:rsidRPr="007D45E5">
        <w:rPr>
          <w:rFonts w:asciiTheme="minorHAnsi" w:hAnsiTheme="minorHAnsi" w:cstheme="minorHAnsi"/>
          <w:color w:val="131313"/>
          <w:sz w:val="24"/>
          <w:szCs w:val="24"/>
        </w:rPr>
        <w:t>distribution</w:t>
      </w:r>
      <w:r w:rsidRPr="007D45E5">
        <w:rPr>
          <w:rFonts w:asciiTheme="minorHAnsi" w:hAnsiTheme="minorHAnsi" w:cstheme="minorHAnsi"/>
          <w:color w:val="131313"/>
          <w:spacing w:val="4"/>
          <w:sz w:val="24"/>
          <w:szCs w:val="24"/>
        </w:rPr>
        <w:t xml:space="preserve"> </w:t>
      </w:r>
      <w:r w:rsidRPr="007D45E5">
        <w:rPr>
          <w:rFonts w:asciiTheme="minorHAnsi" w:hAnsiTheme="minorHAnsi" w:cstheme="minorHAnsi"/>
          <w:color w:val="0C0C0C"/>
          <w:sz w:val="24"/>
          <w:szCs w:val="24"/>
        </w:rPr>
        <w:t>method</w:t>
      </w:r>
      <w:r w:rsidRPr="007D45E5">
        <w:rPr>
          <w:rFonts w:asciiTheme="minorHAnsi" w:hAnsiTheme="minorHAnsi" w:cstheme="minorHAnsi"/>
          <w:color w:val="0C0C0C"/>
          <w:spacing w:val="7"/>
          <w:sz w:val="24"/>
          <w:szCs w:val="24"/>
        </w:rPr>
        <w:t xml:space="preserve"> </w:t>
      </w:r>
      <w:r w:rsidRPr="007D45E5">
        <w:rPr>
          <w:rFonts w:asciiTheme="minorHAnsi" w:hAnsiTheme="minorHAnsi" w:cstheme="minorHAnsi"/>
          <w:color w:val="0F0F0F"/>
          <w:sz w:val="24"/>
          <w:szCs w:val="24"/>
        </w:rPr>
        <w:t>&amp;</w:t>
      </w:r>
      <w:r w:rsidRPr="007D45E5">
        <w:rPr>
          <w:rFonts w:asciiTheme="minorHAnsi" w:hAnsiTheme="minorHAnsi" w:cstheme="minorHAnsi"/>
          <w:color w:val="0F0F0F"/>
          <w:spacing w:val="-15"/>
          <w:sz w:val="24"/>
          <w:szCs w:val="24"/>
        </w:rPr>
        <w:t xml:space="preserve"> </w:t>
      </w:r>
      <w:r w:rsidRPr="007D45E5">
        <w:rPr>
          <w:rFonts w:asciiTheme="minorHAnsi" w:hAnsiTheme="minorHAnsi" w:cstheme="minorHAnsi"/>
          <w:color w:val="161616"/>
          <w:sz w:val="24"/>
          <w:szCs w:val="24"/>
        </w:rPr>
        <w:t>Ownership.</w:t>
      </w:r>
    </w:p>
    <w:p w14:paraId="24EB8BD9" w14:textId="77777777" w:rsidR="00CC280A" w:rsidRPr="007D45E5" w:rsidRDefault="00CC280A" w:rsidP="00794BBD">
      <w:pPr>
        <w:pStyle w:val="ListParagraph"/>
        <w:numPr>
          <w:ilvl w:val="0"/>
          <w:numId w:val="5"/>
        </w:numPr>
        <w:tabs>
          <w:tab w:val="left" w:pos="2619"/>
          <w:tab w:val="left" w:pos="2620"/>
        </w:tabs>
        <w:spacing w:before="20"/>
        <w:ind w:left="2619" w:right="1150" w:hanging="536"/>
        <w:jc w:val="both"/>
        <w:rPr>
          <w:rFonts w:asciiTheme="minorHAnsi" w:hAnsiTheme="minorHAnsi" w:cstheme="minorHAnsi"/>
          <w:color w:val="333333"/>
          <w:sz w:val="24"/>
          <w:szCs w:val="24"/>
        </w:rPr>
      </w:pPr>
      <w:r w:rsidRPr="007D45E5">
        <w:rPr>
          <w:rFonts w:asciiTheme="minorHAnsi" w:hAnsiTheme="minorHAnsi" w:cstheme="minorHAnsi"/>
          <w:color w:val="181818"/>
          <w:sz w:val="24"/>
          <w:szCs w:val="24"/>
        </w:rPr>
        <w:t>Server</w:t>
      </w:r>
      <w:r w:rsidRPr="007D45E5">
        <w:rPr>
          <w:rFonts w:asciiTheme="minorHAnsi" w:hAnsiTheme="minorHAnsi" w:cstheme="minorHAnsi"/>
          <w:color w:val="181818"/>
          <w:spacing w:val="-5"/>
          <w:sz w:val="24"/>
          <w:szCs w:val="24"/>
        </w:rPr>
        <w:t xml:space="preserve"> </w:t>
      </w:r>
      <w:r w:rsidRPr="007D45E5">
        <w:rPr>
          <w:rFonts w:asciiTheme="minorHAnsi" w:hAnsiTheme="minorHAnsi" w:cstheme="minorHAnsi"/>
          <w:color w:val="151515"/>
          <w:sz w:val="24"/>
          <w:szCs w:val="24"/>
        </w:rPr>
        <w:t>Load</w:t>
      </w:r>
      <w:r w:rsidRPr="007D45E5">
        <w:rPr>
          <w:rFonts w:asciiTheme="minorHAnsi" w:hAnsiTheme="minorHAnsi" w:cstheme="minorHAnsi"/>
          <w:color w:val="151515"/>
          <w:spacing w:val="1"/>
          <w:sz w:val="24"/>
          <w:szCs w:val="24"/>
        </w:rPr>
        <w:t xml:space="preserve"> </w:t>
      </w:r>
      <w:r w:rsidRPr="007D45E5">
        <w:rPr>
          <w:rFonts w:asciiTheme="minorHAnsi" w:hAnsiTheme="minorHAnsi" w:cstheme="minorHAnsi"/>
          <w:color w:val="181818"/>
          <w:sz w:val="24"/>
          <w:szCs w:val="24"/>
        </w:rPr>
        <w:t>Test</w:t>
      </w:r>
      <w:r w:rsidRPr="007D45E5">
        <w:rPr>
          <w:rFonts w:asciiTheme="minorHAnsi" w:hAnsiTheme="minorHAnsi" w:cstheme="minorHAnsi"/>
          <w:color w:val="181818"/>
          <w:spacing w:val="-1"/>
          <w:sz w:val="24"/>
          <w:szCs w:val="24"/>
        </w:rPr>
        <w:t xml:space="preserve"> </w:t>
      </w:r>
      <w:r w:rsidRPr="007D45E5">
        <w:rPr>
          <w:rFonts w:asciiTheme="minorHAnsi" w:hAnsiTheme="minorHAnsi" w:cstheme="minorHAnsi"/>
          <w:color w:val="131313"/>
          <w:sz w:val="24"/>
          <w:szCs w:val="24"/>
        </w:rPr>
        <w:t>Report</w:t>
      </w:r>
    </w:p>
    <w:p w14:paraId="7B60B967" w14:textId="77777777" w:rsidR="00CC280A" w:rsidRPr="007D45E5" w:rsidRDefault="00CC280A" w:rsidP="00CC280A">
      <w:pPr>
        <w:pStyle w:val="ListParagraph"/>
        <w:tabs>
          <w:tab w:val="left" w:pos="2619"/>
          <w:tab w:val="left" w:pos="2620"/>
        </w:tabs>
        <w:spacing w:before="20"/>
        <w:ind w:left="2619" w:right="1150" w:firstLine="0"/>
        <w:jc w:val="both"/>
        <w:rPr>
          <w:rFonts w:asciiTheme="minorHAnsi" w:hAnsiTheme="minorHAnsi" w:cstheme="minorHAnsi"/>
          <w:color w:val="333333"/>
          <w:sz w:val="24"/>
          <w:szCs w:val="24"/>
        </w:rPr>
      </w:pPr>
    </w:p>
    <w:p w14:paraId="48B59FC0" w14:textId="1B2396C0" w:rsidR="00CC280A" w:rsidRPr="007D45E5" w:rsidRDefault="00BA38E9" w:rsidP="00CC280A">
      <w:pPr>
        <w:pStyle w:val="Heading1"/>
        <w:tabs>
          <w:tab w:val="left" w:pos="1271"/>
        </w:tabs>
        <w:spacing w:before="179"/>
        <w:ind w:left="900" w:right="1150"/>
        <w:rPr>
          <w:rFonts w:asciiTheme="minorHAnsi" w:hAnsiTheme="minorHAnsi" w:cstheme="minorHAnsi"/>
          <w:b/>
          <w:color w:val="282828"/>
          <w:sz w:val="24"/>
          <w:szCs w:val="24"/>
        </w:rPr>
      </w:pPr>
      <w:bookmarkStart w:id="6" w:name="_Toc160016378"/>
      <w:r>
        <w:rPr>
          <w:rFonts w:asciiTheme="minorHAnsi" w:hAnsiTheme="minorHAnsi" w:cstheme="minorHAnsi"/>
          <w:b/>
          <w:color w:val="131313"/>
          <w:sz w:val="24"/>
          <w:szCs w:val="24"/>
        </w:rPr>
        <w:t>9</w:t>
      </w:r>
      <w:r w:rsidR="00CC280A" w:rsidRPr="007D45E5">
        <w:rPr>
          <w:rFonts w:asciiTheme="minorHAnsi" w:hAnsiTheme="minorHAnsi" w:cstheme="minorHAnsi"/>
          <w:b/>
          <w:color w:val="131313"/>
          <w:sz w:val="24"/>
          <w:szCs w:val="24"/>
        </w:rPr>
        <w:t xml:space="preserve">.2   </w:t>
      </w:r>
      <w:bookmarkStart w:id="7" w:name="_Toc159345792"/>
      <w:r w:rsidR="00CC280A" w:rsidRPr="007D45E5">
        <w:rPr>
          <w:rFonts w:asciiTheme="minorHAnsi" w:hAnsiTheme="minorHAnsi" w:cstheme="minorHAnsi"/>
          <w:b/>
          <w:color w:val="131313"/>
          <w:sz w:val="24"/>
          <w:szCs w:val="24"/>
        </w:rPr>
        <w:t>SERVICE</w:t>
      </w:r>
      <w:r w:rsidR="00CC280A" w:rsidRPr="007D45E5">
        <w:rPr>
          <w:rFonts w:asciiTheme="minorHAnsi" w:hAnsiTheme="minorHAnsi" w:cstheme="minorHAnsi"/>
          <w:b/>
          <w:color w:val="131313"/>
          <w:spacing w:val="-4"/>
          <w:sz w:val="24"/>
          <w:szCs w:val="24"/>
        </w:rPr>
        <w:t xml:space="preserve"> </w:t>
      </w:r>
      <w:r w:rsidR="00CC280A" w:rsidRPr="007D45E5">
        <w:rPr>
          <w:rFonts w:asciiTheme="minorHAnsi" w:hAnsiTheme="minorHAnsi" w:cstheme="minorHAnsi"/>
          <w:b/>
          <w:sz w:val="24"/>
          <w:szCs w:val="24"/>
        </w:rPr>
        <w:t>DELIVERY</w:t>
      </w:r>
      <w:r w:rsidR="00CC280A" w:rsidRPr="007D45E5">
        <w:rPr>
          <w:rFonts w:asciiTheme="minorHAnsi" w:hAnsiTheme="minorHAnsi" w:cstheme="minorHAnsi"/>
          <w:b/>
          <w:spacing w:val="-5"/>
          <w:sz w:val="24"/>
          <w:szCs w:val="24"/>
        </w:rPr>
        <w:t xml:space="preserve"> </w:t>
      </w:r>
      <w:r w:rsidR="00CC280A" w:rsidRPr="007D45E5">
        <w:rPr>
          <w:rFonts w:asciiTheme="minorHAnsi" w:hAnsiTheme="minorHAnsi" w:cstheme="minorHAnsi"/>
          <w:b/>
          <w:color w:val="1A1A1A"/>
          <w:sz w:val="24"/>
          <w:szCs w:val="24"/>
        </w:rPr>
        <w:t>AND</w:t>
      </w:r>
      <w:r w:rsidR="00CC280A" w:rsidRPr="007D45E5">
        <w:rPr>
          <w:rFonts w:asciiTheme="minorHAnsi" w:hAnsiTheme="minorHAnsi" w:cstheme="minorHAnsi"/>
          <w:b/>
          <w:color w:val="1A1A1A"/>
          <w:spacing w:val="-12"/>
          <w:sz w:val="24"/>
          <w:szCs w:val="24"/>
        </w:rPr>
        <w:t xml:space="preserve"> </w:t>
      </w:r>
      <w:r w:rsidR="00CC280A" w:rsidRPr="007D45E5">
        <w:rPr>
          <w:rFonts w:asciiTheme="minorHAnsi" w:hAnsiTheme="minorHAnsi" w:cstheme="minorHAnsi"/>
          <w:b/>
          <w:sz w:val="24"/>
          <w:szCs w:val="24"/>
        </w:rPr>
        <w:t>SERVICE</w:t>
      </w:r>
      <w:r w:rsidR="00CC280A" w:rsidRPr="007D45E5">
        <w:rPr>
          <w:rFonts w:asciiTheme="minorHAnsi" w:hAnsiTheme="minorHAnsi" w:cstheme="minorHAnsi"/>
          <w:b/>
          <w:spacing w:val="-6"/>
          <w:sz w:val="24"/>
          <w:szCs w:val="24"/>
        </w:rPr>
        <w:t xml:space="preserve"> </w:t>
      </w:r>
      <w:r w:rsidR="00CC280A" w:rsidRPr="007D45E5">
        <w:rPr>
          <w:rFonts w:asciiTheme="minorHAnsi" w:hAnsiTheme="minorHAnsi" w:cstheme="minorHAnsi"/>
          <w:b/>
          <w:color w:val="111111"/>
          <w:sz w:val="24"/>
          <w:szCs w:val="24"/>
        </w:rPr>
        <w:t>REPORTING</w:t>
      </w:r>
      <w:r w:rsidR="00CC280A" w:rsidRPr="007D45E5">
        <w:rPr>
          <w:rFonts w:asciiTheme="minorHAnsi" w:hAnsiTheme="minorHAnsi" w:cstheme="minorHAnsi"/>
          <w:b/>
          <w:color w:val="111111"/>
          <w:spacing w:val="-9"/>
          <w:sz w:val="24"/>
          <w:szCs w:val="24"/>
        </w:rPr>
        <w:t xml:space="preserve"> </w:t>
      </w:r>
      <w:r w:rsidR="00CC280A" w:rsidRPr="007D45E5">
        <w:rPr>
          <w:rFonts w:asciiTheme="minorHAnsi" w:hAnsiTheme="minorHAnsi" w:cstheme="minorHAnsi"/>
          <w:b/>
          <w:color w:val="0C0C0C"/>
          <w:sz w:val="24"/>
          <w:szCs w:val="24"/>
        </w:rPr>
        <w:t>CONSIDERATIONS</w:t>
      </w:r>
      <w:bookmarkEnd w:id="6"/>
      <w:bookmarkEnd w:id="7"/>
    </w:p>
    <w:p w14:paraId="7ABE61FD" w14:textId="77777777" w:rsidR="00CC280A" w:rsidRPr="007D45E5" w:rsidRDefault="00CC280A" w:rsidP="00794BBD">
      <w:pPr>
        <w:pStyle w:val="BodyText"/>
        <w:numPr>
          <w:ilvl w:val="0"/>
          <w:numId w:val="40"/>
        </w:numPr>
        <w:spacing w:before="12" w:line="276" w:lineRule="auto"/>
        <w:ind w:left="1620" w:right="1150" w:hanging="540"/>
        <w:jc w:val="both"/>
        <w:rPr>
          <w:rFonts w:asciiTheme="minorHAnsi" w:hAnsiTheme="minorHAnsi" w:cstheme="minorHAnsi"/>
          <w:b/>
          <w:color w:val="131313"/>
        </w:rPr>
      </w:pPr>
      <w:r w:rsidRPr="007D45E5">
        <w:rPr>
          <w:rFonts w:asciiTheme="minorHAnsi" w:hAnsiTheme="minorHAnsi" w:cstheme="minorHAnsi"/>
          <w:b/>
          <w:color w:val="131313"/>
        </w:rPr>
        <w:t>Service level warranty:</w:t>
      </w:r>
    </w:p>
    <w:p w14:paraId="74C20D8F" w14:textId="77777777" w:rsidR="00CC280A" w:rsidRPr="007D45E5" w:rsidRDefault="00CC280A" w:rsidP="00794BBD">
      <w:pPr>
        <w:pStyle w:val="BodyText"/>
        <w:numPr>
          <w:ilvl w:val="0"/>
          <w:numId w:val="14"/>
        </w:numPr>
        <w:spacing w:before="12" w:line="276" w:lineRule="auto"/>
        <w:ind w:right="1150" w:hanging="128"/>
        <w:jc w:val="both"/>
        <w:rPr>
          <w:rFonts w:asciiTheme="minorHAnsi" w:hAnsiTheme="minorHAnsi" w:cstheme="minorHAnsi"/>
          <w:color w:val="131313"/>
        </w:rPr>
      </w:pPr>
      <w:r w:rsidRPr="007D45E5">
        <w:rPr>
          <w:rFonts w:asciiTheme="minorHAnsi" w:hAnsiTheme="minorHAnsi" w:cstheme="minorHAnsi"/>
          <w:color w:val="131313"/>
        </w:rPr>
        <w:t xml:space="preserve">The vendor shall guarantee that all locations will be able to access the </w:t>
      </w:r>
      <w:r w:rsidRPr="007D45E5">
        <w:rPr>
          <w:rFonts w:asciiTheme="minorHAnsi" w:hAnsiTheme="minorHAnsi" w:cstheme="minorHAnsi"/>
          <w:color w:val="212121"/>
          <w:w w:val="90"/>
        </w:rPr>
        <w:t>Postal Life Insurance Company</w:t>
      </w:r>
      <w:r w:rsidRPr="007D45E5">
        <w:rPr>
          <w:rFonts w:asciiTheme="minorHAnsi" w:hAnsiTheme="minorHAnsi" w:cstheme="minorHAnsi"/>
          <w:color w:val="131313"/>
        </w:rPr>
        <w:t xml:space="preserve"> Application without bugs/errors and in a secure manner. In case where technical support staff is not deployed and that location requires technical assistance of any nature the same must be done remotely by the vendor.</w:t>
      </w:r>
    </w:p>
    <w:p w14:paraId="538F2175" w14:textId="77777777" w:rsidR="00CC280A" w:rsidRPr="007D45E5" w:rsidRDefault="00CC280A" w:rsidP="00794BBD">
      <w:pPr>
        <w:pStyle w:val="BodyText"/>
        <w:numPr>
          <w:ilvl w:val="0"/>
          <w:numId w:val="14"/>
        </w:numPr>
        <w:spacing w:before="12" w:line="276" w:lineRule="auto"/>
        <w:ind w:right="1150" w:hanging="128"/>
        <w:jc w:val="both"/>
        <w:rPr>
          <w:rFonts w:asciiTheme="minorHAnsi" w:hAnsiTheme="minorHAnsi" w:cstheme="minorHAnsi"/>
          <w:color w:val="131313"/>
        </w:rPr>
      </w:pPr>
      <w:r w:rsidRPr="007D45E5">
        <w:rPr>
          <w:rFonts w:asciiTheme="minorHAnsi" w:hAnsiTheme="minorHAnsi" w:cstheme="minorHAnsi"/>
          <w:color w:val="131313"/>
        </w:rPr>
        <w:t>Unauthorized users will be strictly disallowed through system security features i.e</w:t>
      </w:r>
      <w:r w:rsidR="00A74A73" w:rsidRPr="007D45E5">
        <w:rPr>
          <w:rFonts w:asciiTheme="minorHAnsi" w:hAnsiTheme="minorHAnsi" w:cstheme="minorHAnsi"/>
          <w:color w:val="131313"/>
        </w:rPr>
        <w:t xml:space="preserve"> Access </w:t>
      </w:r>
      <w:r w:rsidRPr="007D45E5">
        <w:rPr>
          <w:rFonts w:asciiTheme="minorHAnsi" w:hAnsiTheme="minorHAnsi" w:cstheme="minorHAnsi"/>
          <w:color w:val="131313"/>
        </w:rPr>
        <w:t>Control Security features, Firewalls and VPN etc. The vendor will configure and maintain DR &amp; PR site as per requirement of the client.</w:t>
      </w:r>
    </w:p>
    <w:p w14:paraId="35035EBF" w14:textId="77777777" w:rsidR="00CC280A" w:rsidRPr="007D45E5" w:rsidRDefault="00CC280A" w:rsidP="00CC280A">
      <w:pPr>
        <w:tabs>
          <w:tab w:val="left" w:pos="1285"/>
        </w:tabs>
        <w:spacing w:before="119" w:line="276" w:lineRule="auto"/>
        <w:ind w:left="1080" w:right="1150"/>
        <w:rPr>
          <w:rFonts w:asciiTheme="minorHAnsi" w:hAnsiTheme="minorHAnsi" w:cstheme="minorHAnsi"/>
          <w:color w:val="131313"/>
          <w:sz w:val="24"/>
          <w:szCs w:val="24"/>
        </w:rPr>
      </w:pPr>
      <w:r w:rsidRPr="007D45E5">
        <w:rPr>
          <w:rFonts w:asciiTheme="minorHAnsi" w:hAnsiTheme="minorHAnsi" w:cstheme="minorHAnsi"/>
          <w:b/>
          <w:color w:val="131313"/>
          <w:sz w:val="24"/>
          <w:szCs w:val="24"/>
        </w:rPr>
        <w:t>b.   Service Levels</w:t>
      </w:r>
      <w:r w:rsidRPr="007D45E5">
        <w:rPr>
          <w:rFonts w:asciiTheme="minorHAnsi" w:hAnsiTheme="minorHAnsi" w:cstheme="minorHAnsi"/>
          <w:color w:val="131313"/>
          <w:sz w:val="24"/>
          <w:szCs w:val="24"/>
        </w:rPr>
        <w:t>:</w:t>
      </w:r>
    </w:p>
    <w:p w14:paraId="5D5685AC" w14:textId="77777777" w:rsidR="0016591F" w:rsidRPr="007D45E5" w:rsidRDefault="00CC280A" w:rsidP="00CC280A">
      <w:pPr>
        <w:tabs>
          <w:tab w:val="left" w:pos="1586"/>
        </w:tabs>
        <w:spacing w:line="276" w:lineRule="auto"/>
        <w:ind w:left="1440" w:right="1150"/>
        <w:jc w:val="both"/>
        <w:rPr>
          <w:rFonts w:asciiTheme="minorHAnsi" w:hAnsiTheme="minorHAnsi" w:cstheme="minorHAnsi"/>
          <w:color w:val="131313"/>
          <w:sz w:val="24"/>
          <w:szCs w:val="24"/>
        </w:rPr>
      </w:pPr>
      <w:r w:rsidRPr="007D45E5">
        <w:rPr>
          <w:rFonts w:asciiTheme="minorHAnsi" w:hAnsiTheme="minorHAnsi" w:cstheme="minorHAnsi"/>
          <w:color w:val="131313"/>
          <w:sz w:val="24"/>
          <w:szCs w:val="24"/>
        </w:rPr>
        <w:t>The vendor shall support resolution of the following problems, keeping in view the severity of the issue, within the time limits mentioned as under:</w:t>
      </w:r>
    </w:p>
    <w:p w14:paraId="5B5311D7" w14:textId="77777777" w:rsidR="00CC280A" w:rsidRPr="007D45E5" w:rsidRDefault="00CC280A" w:rsidP="00CC280A">
      <w:pPr>
        <w:tabs>
          <w:tab w:val="left" w:pos="1586"/>
        </w:tabs>
        <w:spacing w:line="276" w:lineRule="auto"/>
        <w:ind w:left="1440" w:right="1150"/>
        <w:jc w:val="both"/>
        <w:rPr>
          <w:rFonts w:asciiTheme="minorHAnsi" w:hAnsiTheme="minorHAnsi" w:cstheme="minorHAnsi"/>
          <w:color w:val="131313"/>
          <w:sz w:val="24"/>
          <w:szCs w:val="24"/>
        </w:rPr>
      </w:pPr>
    </w:p>
    <w:tbl>
      <w:tblPr>
        <w:tblW w:w="0" w:type="auto"/>
        <w:tblInd w:w="957" w:type="dxa"/>
        <w:tblBorders>
          <w:top w:val="single" w:sz="6" w:space="0" w:color="575754"/>
          <w:left w:val="single" w:sz="6" w:space="0" w:color="575754"/>
          <w:bottom w:val="single" w:sz="6" w:space="0" w:color="575754"/>
          <w:right w:val="single" w:sz="6" w:space="0" w:color="575754"/>
          <w:insideH w:val="single" w:sz="6" w:space="0" w:color="575754"/>
          <w:insideV w:val="single" w:sz="6" w:space="0" w:color="575754"/>
        </w:tblBorders>
        <w:tblLayout w:type="fixed"/>
        <w:tblCellMar>
          <w:left w:w="0" w:type="dxa"/>
          <w:right w:w="0" w:type="dxa"/>
        </w:tblCellMar>
        <w:tblLook w:val="01E0" w:firstRow="1" w:lastRow="1" w:firstColumn="1" w:lastColumn="1" w:noHBand="0" w:noVBand="0"/>
      </w:tblPr>
      <w:tblGrid>
        <w:gridCol w:w="1974"/>
        <w:gridCol w:w="7411"/>
      </w:tblGrid>
      <w:tr w:rsidR="00CC280A" w:rsidRPr="007D45E5" w14:paraId="66B0D69A" w14:textId="77777777" w:rsidTr="00CC280A">
        <w:trPr>
          <w:trHeight w:val="316"/>
        </w:trPr>
        <w:tc>
          <w:tcPr>
            <w:tcW w:w="1974" w:type="dxa"/>
          </w:tcPr>
          <w:p w14:paraId="1CE056B3" w14:textId="77777777" w:rsidR="00CC280A" w:rsidRPr="007D45E5" w:rsidRDefault="00CC280A" w:rsidP="00F22777">
            <w:pPr>
              <w:pStyle w:val="TableParagraph"/>
              <w:spacing w:line="284" w:lineRule="exact"/>
              <w:ind w:left="144"/>
              <w:rPr>
                <w:rFonts w:asciiTheme="minorHAnsi" w:hAnsiTheme="minorHAnsi" w:cstheme="minorHAnsi"/>
                <w:b/>
                <w:sz w:val="24"/>
                <w:szCs w:val="24"/>
              </w:rPr>
            </w:pPr>
            <w:r w:rsidRPr="007D45E5">
              <w:rPr>
                <w:rFonts w:asciiTheme="minorHAnsi" w:hAnsiTheme="minorHAnsi" w:cstheme="minorHAnsi"/>
                <w:b/>
                <w:w w:val="95"/>
                <w:sz w:val="24"/>
                <w:szCs w:val="24"/>
              </w:rPr>
              <w:t>Severity</w:t>
            </w:r>
            <w:r w:rsidRPr="007D45E5">
              <w:rPr>
                <w:rFonts w:asciiTheme="minorHAnsi" w:hAnsiTheme="minorHAnsi" w:cstheme="minorHAnsi"/>
                <w:b/>
                <w:spacing w:val="11"/>
                <w:w w:val="95"/>
                <w:sz w:val="24"/>
                <w:szCs w:val="24"/>
              </w:rPr>
              <w:t xml:space="preserve"> </w:t>
            </w:r>
            <w:r w:rsidRPr="007D45E5">
              <w:rPr>
                <w:rFonts w:asciiTheme="minorHAnsi" w:hAnsiTheme="minorHAnsi" w:cstheme="minorHAnsi"/>
                <w:b/>
                <w:w w:val="95"/>
                <w:sz w:val="24"/>
                <w:szCs w:val="24"/>
              </w:rPr>
              <w:t>Code</w:t>
            </w:r>
          </w:p>
        </w:tc>
        <w:tc>
          <w:tcPr>
            <w:tcW w:w="7411" w:type="dxa"/>
          </w:tcPr>
          <w:p w14:paraId="656AD296" w14:textId="77777777" w:rsidR="00CC280A" w:rsidRPr="007D45E5" w:rsidRDefault="00CC280A" w:rsidP="00F22777">
            <w:pPr>
              <w:pStyle w:val="TableParagraph"/>
              <w:spacing w:before="8"/>
              <w:rPr>
                <w:rFonts w:asciiTheme="minorHAnsi" w:hAnsiTheme="minorHAnsi" w:cstheme="minorHAnsi"/>
                <w:b/>
                <w:sz w:val="24"/>
                <w:szCs w:val="24"/>
              </w:rPr>
            </w:pPr>
          </w:p>
          <w:p w14:paraId="4E1DC239" w14:textId="77777777" w:rsidR="00CC280A" w:rsidRPr="007D45E5" w:rsidRDefault="00CC280A" w:rsidP="00F22777">
            <w:pPr>
              <w:pStyle w:val="TableParagraph"/>
              <w:spacing w:line="284" w:lineRule="exact"/>
              <w:ind w:left="144"/>
              <w:jc w:val="center"/>
              <w:rPr>
                <w:rFonts w:asciiTheme="minorHAnsi" w:hAnsiTheme="minorHAnsi" w:cstheme="minorHAnsi"/>
                <w:b/>
                <w:sz w:val="24"/>
                <w:szCs w:val="24"/>
              </w:rPr>
            </w:pPr>
            <w:r w:rsidRPr="007D45E5">
              <w:rPr>
                <w:rFonts w:asciiTheme="minorHAnsi" w:hAnsiTheme="minorHAnsi" w:cstheme="minorHAnsi"/>
                <w:b/>
                <w:w w:val="95"/>
                <w:sz w:val="24"/>
                <w:szCs w:val="24"/>
              </w:rPr>
              <w:t>Definition</w:t>
            </w:r>
          </w:p>
        </w:tc>
      </w:tr>
      <w:tr w:rsidR="00CC280A" w:rsidRPr="007D45E5" w14:paraId="192B25E2" w14:textId="77777777" w:rsidTr="00CC280A">
        <w:trPr>
          <w:trHeight w:val="828"/>
        </w:trPr>
        <w:tc>
          <w:tcPr>
            <w:tcW w:w="1974" w:type="dxa"/>
          </w:tcPr>
          <w:p w14:paraId="2925C03E" w14:textId="77777777" w:rsidR="00CC280A" w:rsidRPr="007D45E5" w:rsidRDefault="00CC280A" w:rsidP="00F22777">
            <w:pPr>
              <w:pStyle w:val="TableParagraph"/>
              <w:spacing w:line="262" w:lineRule="exact"/>
              <w:ind w:left="108"/>
              <w:rPr>
                <w:rFonts w:asciiTheme="minorHAnsi" w:hAnsiTheme="minorHAnsi" w:cstheme="minorHAnsi"/>
                <w:b/>
              </w:rPr>
            </w:pPr>
            <w:r w:rsidRPr="007D45E5">
              <w:rPr>
                <w:rFonts w:asciiTheme="minorHAnsi" w:hAnsiTheme="minorHAnsi" w:cstheme="minorHAnsi"/>
                <w:color w:val="1D1D1D"/>
                <w:w w:val="95"/>
              </w:rPr>
              <w:t>1</w:t>
            </w:r>
            <w:r w:rsidRPr="007D45E5">
              <w:rPr>
                <w:rFonts w:asciiTheme="minorHAnsi" w:hAnsiTheme="minorHAnsi" w:cstheme="minorHAnsi"/>
                <w:color w:val="1D1D1D"/>
                <w:spacing w:val="-11"/>
                <w:w w:val="95"/>
              </w:rPr>
              <w:t xml:space="preserve"> </w:t>
            </w:r>
            <w:r w:rsidR="004217A9">
              <w:rPr>
                <w:rFonts w:asciiTheme="minorHAnsi" w:hAnsiTheme="minorHAnsi" w:cstheme="minorHAnsi"/>
                <w:color w:val="1F1F1F"/>
                <w:w w:val="95"/>
              </w:rPr>
              <w:t>–</w:t>
            </w:r>
            <w:r w:rsidRPr="007D45E5">
              <w:rPr>
                <w:rFonts w:asciiTheme="minorHAnsi" w:hAnsiTheme="minorHAnsi" w:cstheme="minorHAnsi"/>
                <w:color w:val="1F1F1F"/>
                <w:spacing w:val="38"/>
                <w:w w:val="95"/>
              </w:rPr>
              <w:t xml:space="preserve"> </w:t>
            </w:r>
            <w:r w:rsidRPr="007D45E5">
              <w:rPr>
                <w:rFonts w:asciiTheme="minorHAnsi" w:hAnsiTheme="minorHAnsi" w:cstheme="minorHAnsi"/>
                <w:b/>
                <w:w w:val="95"/>
              </w:rPr>
              <w:t>Critical</w:t>
            </w:r>
          </w:p>
        </w:tc>
        <w:tc>
          <w:tcPr>
            <w:tcW w:w="7411" w:type="dxa"/>
          </w:tcPr>
          <w:p w14:paraId="284CCC63" w14:textId="77777777" w:rsidR="00CC280A" w:rsidRPr="007D45E5" w:rsidRDefault="00CC280A" w:rsidP="00F22777">
            <w:pPr>
              <w:pStyle w:val="TableParagraph"/>
              <w:spacing w:line="253" w:lineRule="exact"/>
              <w:ind w:left="115"/>
              <w:rPr>
                <w:rFonts w:asciiTheme="minorHAnsi" w:hAnsiTheme="minorHAnsi" w:cstheme="minorHAnsi"/>
                <w:color w:val="131313"/>
              </w:rPr>
            </w:pPr>
            <w:r w:rsidRPr="007D45E5">
              <w:rPr>
                <w:rFonts w:asciiTheme="minorHAnsi" w:hAnsiTheme="minorHAnsi" w:cstheme="minorHAnsi"/>
                <w:color w:val="131313"/>
              </w:rPr>
              <w:t>If due to a software problem the application becomes nonfunctional and no work</w:t>
            </w:r>
          </w:p>
          <w:p w14:paraId="2549BED8" w14:textId="77777777" w:rsidR="00CC280A" w:rsidRPr="007D45E5" w:rsidRDefault="00CC280A" w:rsidP="00F22777">
            <w:pPr>
              <w:pStyle w:val="TableParagraph"/>
              <w:spacing w:line="297" w:lineRule="exact"/>
              <w:ind w:left="120"/>
              <w:rPr>
                <w:rFonts w:asciiTheme="minorHAnsi" w:hAnsiTheme="minorHAnsi" w:cstheme="minorHAnsi"/>
              </w:rPr>
            </w:pPr>
            <w:r w:rsidRPr="007D45E5">
              <w:rPr>
                <w:rFonts w:asciiTheme="minorHAnsi" w:hAnsiTheme="minorHAnsi" w:cstheme="minorHAnsi"/>
                <w:color w:val="131313"/>
              </w:rPr>
              <w:t>around at any / or certain location(s) is possible.</w:t>
            </w:r>
          </w:p>
        </w:tc>
      </w:tr>
      <w:tr w:rsidR="00CC280A" w:rsidRPr="007D45E5" w14:paraId="5A4D7B8D" w14:textId="77777777" w:rsidTr="00CC280A">
        <w:trPr>
          <w:trHeight w:val="1935"/>
        </w:trPr>
        <w:tc>
          <w:tcPr>
            <w:tcW w:w="1974" w:type="dxa"/>
          </w:tcPr>
          <w:p w14:paraId="27591888" w14:textId="77777777" w:rsidR="00CC280A" w:rsidRPr="007D45E5" w:rsidRDefault="00CC280A" w:rsidP="00F22777">
            <w:pPr>
              <w:pStyle w:val="TableParagraph"/>
              <w:spacing w:line="257" w:lineRule="exact"/>
              <w:ind w:right="288"/>
              <w:jc w:val="center"/>
              <w:rPr>
                <w:rFonts w:asciiTheme="minorHAnsi" w:hAnsiTheme="minorHAnsi" w:cstheme="minorHAnsi"/>
                <w:b/>
              </w:rPr>
            </w:pPr>
            <w:r w:rsidRPr="007D45E5">
              <w:rPr>
                <w:rFonts w:asciiTheme="minorHAnsi" w:hAnsiTheme="minorHAnsi" w:cstheme="minorHAnsi"/>
                <w:color w:val="1C1C1C"/>
                <w:w w:val="90"/>
              </w:rPr>
              <w:t>2</w:t>
            </w:r>
            <w:r w:rsidRPr="007D45E5">
              <w:rPr>
                <w:rFonts w:asciiTheme="minorHAnsi" w:hAnsiTheme="minorHAnsi" w:cstheme="minorHAnsi"/>
                <w:color w:val="1C1C1C"/>
                <w:spacing w:val="-19"/>
                <w:w w:val="90"/>
              </w:rPr>
              <w:t xml:space="preserve"> </w:t>
            </w:r>
            <w:r w:rsidRPr="007D45E5">
              <w:rPr>
                <w:rFonts w:asciiTheme="minorHAnsi" w:hAnsiTheme="minorHAnsi" w:cstheme="minorHAnsi"/>
                <w:color w:val="2D2D2D"/>
                <w:w w:val="90"/>
              </w:rPr>
              <w:t>-</w:t>
            </w:r>
            <w:r w:rsidRPr="007D45E5">
              <w:rPr>
                <w:rFonts w:asciiTheme="minorHAnsi" w:hAnsiTheme="minorHAnsi" w:cstheme="minorHAnsi"/>
                <w:color w:val="2D2D2D"/>
                <w:spacing w:val="57"/>
                <w:w w:val="90"/>
              </w:rPr>
              <w:t xml:space="preserve"> </w:t>
            </w:r>
            <w:r w:rsidRPr="007D45E5">
              <w:rPr>
                <w:rFonts w:asciiTheme="minorHAnsi" w:hAnsiTheme="minorHAnsi" w:cstheme="minorHAnsi"/>
                <w:b/>
                <w:w w:val="90"/>
              </w:rPr>
              <w:t>Important</w:t>
            </w:r>
            <w:r w:rsidRPr="007D45E5">
              <w:rPr>
                <w:rFonts w:asciiTheme="minorHAnsi" w:hAnsiTheme="minorHAnsi" w:cstheme="minorHAnsi"/>
                <w:b/>
                <w:spacing w:val="24"/>
                <w:w w:val="90"/>
              </w:rPr>
              <w:t xml:space="preserve"> </w:t>
            </w:r>
            <w:r w:rsidRPr="007D45E5">
              <w:rPr>
                <w:rFonts w:asciiTheme="minorHAnsi" w:hAnsiTheme="minorHAnsi" w:cstheme="minorHAnsi"/>
                <w:b/>
                <w:color w:val="0C0C0C"/>
                <w:w w:val="90"/>
              </w:rPr>
              <w:t>&amp;</w:t>
            </w:r>
          </w:p>
          <w:p w14:paraId="200EF38C" w14:textId="77777777" w:rsidR="00CC280A" w:rsidRPr="007D45E5" w:rsidRDefault="00CC280A" w:rsidP="00F22777">
            <w:pPr>
              <w:pStyle w:val="TableParagraph"/>
              <w:spacing w:line="293" w:lineRule="exact"/>
              <w:ind w:right="191"/>
              <w:jc w:val="center"/>
              <w:rPr>
                <w:rFonts w:asciiTheme="minorHAnsi" w:hAnsiTheme="minorHAnsi" w:cstheme="minorHAnsi"/>
              </w:rPr>
            </w:pPr>
            <w:r w:rsidRPr="007D45E5">
              <w:rPr>
                <w:rFonts w:asciiTheme="minorHAnsi" w:hAnsiTheme="minorHAnsi" w:cstheme="minorHAnsi"/>
                <w:b/>
                <w:w w:val="85"/>
              </w:rPr>
              <w:t xml:space="preserve">   Supportive</w:t>
            </w:r>
            <w:r w:rsidRPr="007D45E5">
              <w:rPr>
                <w:rFonts w:asciiTheme="minorHAnsi" w:hAnsiTheme="minorHAnsi" w:cstheme="minorHAnsi"/>
                <w:b/>
                <w:spacing w:val="34"/>
                <w:w w:val="85"/>
              </w:rPr>
              <w:t xml:space="preserve"> </w:t>
            </w:r>
            <w:r w:rsidRPr="007D45E5">
              <w:rPr>
                <w:rFonts w:asciiTheme="minorHAnsi" w:hAnsiTheme="minorHAnsi" w:cstheme="minorHAnsi"/>
                <w:color w:val="CDCDCD"/>
                <w:spacing w:val="13"/>
                <w:w w:val="75"/>
              </w:rPr>
              <w:t xml:space="preserve"> </w:t>
            </w:r>
            <w:r w:rsidRPr="007D45E5">
              <w:rPr>
                <w:rFonts w:asciiTheme="minorHAnsi" w:hAnsiTheme="minorHAnsi" w:cstheme="minorHAnsi"/>
                <w:color w:val="D8D8D8"/>
                <w:w w:val="75"/>
              </w:rPr>
              <w:t>’</w:t>
            </w:r>
          </w:p>
        </w:tc>
        <w:tc>
          <w:tcPr>
            <w:tcW w:w="7411" w:type="dxa"/>
          </w:tcPr>
          <w:p w14:paraId="78A2090A" w14:textId="77777777" w:rsidR="00CC280A" w:rsidRPr="007D45E5" w:rsidRDefault="00CC280A" w:rsidP="00794BBD">
            <w:pPr>
              <w:pStyle w:val="TableParagraph"/>
              <w:numPr>
                <w:ilvl w:val="0"/>
                <w:numId w:val="4"/>
              </w:numPr>
              <w:tabs>
                <w:tab w:val="left" w:pos="850"/>
                <w:tab w:val="left" w:pos="851"/>
              </w:tabs>
              <w:spacing w:line="257" w:lineRule="exact"/>
              <w:ind w:hanging="492"/>
              <w:jc w:val="left"/>
              <w:rPr>
                <w:rFonts w:asciiTheme="minorHAnsi" w:hAnsiTheme="minorHAnsi" w:cstheme="minorHAnsi"/>
                <w:color w:val="131313"/>
              </w:rPr>
            </w:pPr>
            <w:r w:rsidRPr="007D45E5">
              <w:rPr>
                <w:rFonts w:asciiTheme="minorHAnsi" w:hAnsiTheme="minorHAnsi" w:cstheme="minorHAnsi"/>
                <w:color w:val="131313"/>
              </w:rPr>
              <w:t>If application is functional but a certain feature is not available due to any</w:t>
            </w:r>
            <w:r w:rsidR="00854A53" w:rsidRPr="007D45E5">
              <w:rPr>
                <w:rFonts w:asciiTheme="minorHAnsi" w:hAnsiTheme="minorHAnsi" w:cstheme="minorHAnsi"/>
                <w:color w:val="131313"/>
              </w:rPr>
              <w:t xml:space="preserve"> </w:t>
            </w:r>
            <w:r w:rsidRPr="007D45E5">
              <w:rPr>
                <w:rFonts w:asciiTheme="minorHAnsi" w:hAnsiTheme="minorHAnsi" w:cstheme="minorHAnsi"/>
                <w:color w:val="131313"/>
              </w:rPr>
              <w:t>software related issue.</w:t>
            </w:r>
          </w:p>
          <w:p w14:paraId="7B41B3E6" w14:textId="77777777" w:rsidR="00CC280A" w:rsidRPr="007D45E5" w:rsidRDefault="00CC280A" w:rsidP="00794BBD">
            <w:pPr>
              <w:pStyle w:val="TableParagraph"/>
              <w:numPr>
                <w:ilvl w:val="0"/>
                <w:numId w:val="4"/>
              </w:numPr>
              <w:tabs>
                <w:tab w:val="left" w:pos="858"/>
              </w:tabs>
              <w:spacing w:before="1" w:line="230" w:lineRule="auto"/>
              <w:ind w:left="854" w:right="50" w:hanging="554"/>
              <w:jc w:val="both"/>
              <w:rPr>
                <w:rFonts w:asciiTheme="minorHAnsi" w:hAnsiTheme="minorHAnsi" w:cstheme="minorHAnsi"/>
                <w:color w:val="131313"/>
              </w:rPr>
            </w:pPr>
            <w:r w:rsidRPr="007D45E5">
              <w:rPr>
                <w:rFonts w:asciiTheme="minorHAnsi" w:hAnsiTheme="minorHAnsi" w:cstheme="minorHAnsi"/>
                <w:color w:val="131313"/>
              </w:rPr>
              <w:t>If application is functional but the software is not behaving properly with respect to certain features.</w:t>
            </w:r>
          </w:p>
          <w:p w14:paraId="229F74B8" w14:textId="77777777" w:rsidR="00CC280A" w:rsidRPr="007D45E5" w:rsidRDefault="00CC280A" w:rsidP="00794BBD">
            <w:pPr>
              <w:pStyle w:val="TableParagraph"/>
              <w:numPr>
                <w:ilvl w:val="0"/>
                <w:numId w:val="4"/>
              </w:numPr>
              <w:tabs>
                <w:tab w:val="left" w:pos="870"/>
              </w:tabs>
              <w:spacing w:line="230" w:lineRule="auto"/>
              <w:ind w:left="861" w:right="27" w:hanging="626"/>
              <w:jc w:val="both"/>
              <w:rPr>
                <w:rFonts w:asciiTheme="minorHAnsi" w:hAnsiTheme="minorHAnsi" w:cstheme="minorHAnsi"/>
                <w:color w:val="161616"/>
              </w:rPr>
            </w:pPr>
            <w:r w:rsidRPr="007D45E5">
              <w:rPr>
                <w:rFonts w:asciiTheme="minorHAnsi" w:hAnsiTheme="minorHAnsi" w:cstheme="minorHAnsi"/>
                <w:color w:val="131313"/>
              </w:rPr>
              <w:t>Application is functional but the allied features like generating MIS reports, incorporation of application changes in Technical Documents etc. are not working properly.</w:t>
            </w:r>
          </w:p>
        </w:tc>
      </w:tr>
    </w:tbl>
    <w:p w14:paraId="6989BFB7" w14:textId="77777777" w:rsidR="00CC280A" w:rsidRPr="007D45E5" w:rsidRDefault="00CC280A" w:rsidP="004217A9">
      <w:pPr>
        <w:tabs>
          <w:tab w:val="left" w:pos="1586"/>
        </w:tabs>
        <w:spacing w:line="276" w:lineRule="auto"/>
        <w:ind w:right="1150"/>
        <w:jc w:val="both"/>
        <w:rPr>
          <w:rFonts w:asciiTheme="minorHAnsi" w:hAnsiTheme="minorHAnsi" w:cstheme="minorHAnsi"/>
          <w:color w:val="131313"/>
          <w:sz w:val="24"/>
          <w:szCs w:val="24"/>
        </w:rPr>
        <w:sectPr w:rsidR="00CC280A" w:rsidRPr="007D45E5" w:rsidSect="00960EFB">
          <w:pgSz w:w="11820" w:h="16800"/>
          <w:pgMar w:top="600" w:right="0" w:bottom="0" w:left="500" w:header="720" w:footer="720" w:gutter="0"/>
          <w:cols w:space="720"/>
        </w:sectPr>
      </w:pPr>
    </w:p>
    <w:p w14:paraId="648CB41B" w14:textId="77777777" w:rsidR="004F30DC" w:rsidRPr="007D45E5" w:rsidRDefault="004F30DC" w:rsidP="004217A9">
      <w:pPr>
        <w:pStyle w:val="Heading3"/>
        <w:spacing w:before="220"/>
        <w:ind w:left="0" w:right="1150"/>
        <w:rPr>
          <w:rFonts w:asciiTheme="minorHAnsi" w:hAnsiTheme="minorHAnsi" w:cstheme="minorHAnsi"/>
          <w:bCs w:val="0"/>
          <w:color w:val="1A1A1A"/>
          <w:sz w:val="24"/>
          <w:szCs w:val="24"/>
        </w:rPr>
      </w:pPr>
    </w:p>
    <w:p w14:paraId="04E66DD8" w14:textId="77777777" w:rsidR="00626B35" w:rsidRPr="007D45E5" w:rsidRDefault="003E427D" w:rsidP="00794BBD">
      <w:pPr>
        <w:pStyle w:val="Heading3"/>
        <w:numPr>
          <w:ilvl w:val="1"/>
          <w:numId w:val="39"/>
        </w:numPr>
        <w:spacing w:before="220"/>
        <w:ind w:right="1150"/>
        <w:rPr>
          <w:rFonts w:asciiTheme="minorHAnsi" w:hAnsiTheme="minorHAnsi" w:cstheme="minorHAnsi"/>
          <w:bCs w:val="0"/>
          <w:color w:val="1A1A1A"/>
          <w:sz w:val="24"/>
          <w:szCs w:val="24"/>
        </w:rPr>
      </w:pPr>
      <w:r w:rsidRPr="007D45E5">
        <w:rPr>
          <w:rFonts w:asciiTheme="minorHAnsi" w:hAnsiTheme="minorHAnsi" w:cstheme="minorHAnsi"/>
          <w:bCs w:val="0"/>
          <w:color w:val="1A1A1A"/>
          <w:sz w:val="24"/>
          <w:szCs w:val="24"/>
        </w:rPr>
        <w:t xml:space="preserve"> </w:t>
      </w:r>
      <w:bookmarkStart w:id="8" w:name="_Toc159345793"/>
      <w:bookmarkStart w:id="9" w:name="_Toc160016379"/>
      <w:r w:rsidR="00811656" w:rsidRPr="007D45E5">
        <w:rPr>
          <w:rFonts w:asciiTheme="minorHAnsi" w:hAnsiTheme="minorHAnsi" w:cstheme="minorHAnsi"/>
          <w:bCs w:val="0"/>
          <w:color w:val="1A1A1A"/>
          <w:sz w:val="24"/>
          <w:szCs w:val="24"/>
        </w:rPr>
        <w:t>APPLICATION FUNCTION TYPE</w:t>
      </w:r>
      <w:bookmarkEnd w:id="8"/>
      <w:bookmarkEnd w:id="9"/>
    </w:p>
    <w:p w14:paraId="17109884" w14:textId="77777777" w:rsidR="008429E0" w:rsidRPr="007D45E5" w:rsidRDefault="00A003DD" w:rsidP="005A2407">
      <w:pPr>
        <w:pStyle w:val="ListParagraph"/>
        <w:spacing w:before="219" w:after="21"/>
        <w:ind w:left="1469" w:right="1150" w:firstLine="0"/>
        <w:rPr>
          <w:rFonts w:asciiTheme="minorHAnsi" w:hAnsiTheme="minorHAnsi" w:cstheme="minorHAnsi"/>
          <w:color w:val="1A1A1A"/>
          <w:sz w:val="24"/>
          <w:szCs w:val="24"/>
        </w:rPr>
      </w:pPr>
      <w:r w:rsidRPr="007D45E5">
        <w:rPr>
          <w:rFonts w:asciiTheme="minorHAnsi" w:hAnsiTheme="minorHAnsi" w:cstheme="minorHAnsi"/>
          <w:color w:val="1A1A1A"/>
          <w:sz w:val="24"/>
          <w:szCs w:val="24"/>
        </w:rPr>
        <w:t>The table below provides a brief definition of critical, important,</w:t>
      </w:r>
      <w:r w:rsidR="00093797" w:rsidRPr="007D45E5">
        <w:rPr>
          <w:rFonts w:asciiTheme="minorHAnsi" w:hAnsiTheme="minorHAnsi" w:cstheme="minorHAnsi"/>
          <w:color w:val="1A1A1A"/>
          <w:sz w:val="24"/>
          <w:szCs w:val="24"/>
        </w:rPr>
        <w:t xml:space="preserve"> and supportive application function.</w:t>
      </w:r>
    </w:p>
    <w:tbl>
      <w:tblPr>
        <w:tblStyle w:val="TableGrid"/>
        <w:tblW w:w="0" w:type="auto"/>
        <w:tblInd w:w="1008" w:type="dxa"/>
        <w:tblLook w:val="04A0" w:firstRow="1" w:lastRow="0" w:firstColumn="1" w:lastColumn="0" w:noHBand="0" w:noVBand="1"/>
      </w:tblPr>
      <w:tblGrid>
        <w:gridCol w:w="2317"/>
        <w:gridCol w:w="3690"/>
        <w:gridCol w:w="3780"/>
      </w:tblGrid>
      <w:tr w:rsidR="008429E0" w:rsidRPr="007D45E5" w14:paraId="526B275D" w14:textId="77777777" w:rsidTr="004217A9">
        <w:trPr>
          <w:trHeight w:val="769"/>
        </w:trPr>
        <w:tc>
          <w:tcPr>
            <w:tcW w:w="2317" w:type="dxa"/>
          </w:tcPr>
          <w:p w14:paraId="72B7B766" w14:textId="77777777" w:rsidR="008429E0" w:rsidRPr="007D45E5" w:rsidRDefault="008429E0" w:rsidP="00A003DD">
            <w:pPr>
              <w:pStyle w:val="Heading3"/>
              <w:tabs>
                <w:tab w:val="left" w:pos="1973"/>
                <w:tab w:val="left" w:pos="1974"/>
              </w:tabs>
              <w:spacing w:before="220"/>
              <w:ind w:left="0"/>
              <w:jc w:val="center"/>
              <w:rPr>
                <w:rFonts w:asciiTheme="minorHAnsi" w:hAnsiTheme="minorHAnsi" w:cstheme="minorHAnsi"/>
                <w:color w:val="181818"/>
                <w:sz w:val="24"/>
                <w:szCs w:val="24"/>
              </w:rPr>
            </w:pPr>
            <w:bookmarkStart w:id="10" w:name="_Toc159345794"/>
            <w:bookmarkStart w:id="11" w:name="_Toc160016380"/>
            <w:r w:rsidRPr="007D45E5">
              <w:rPr>
                <w:rFonts w:asciiTheme="minorHAnsi" w:hAnsiTheme="minorHAnsi" w:cstheme="minorHAnsi"/>
                <w:color w:val="181818"/>
                <w:sz w:val="24"/>
                <w:szCs w:val="24"/>
              </w:rPr>
              <w:t>Application Function Type</w:t>
            </w:r>
            <w:bookmarkEnd w:id="10"/>
            <w:bookmarkEnd w:id="11"/>
          </w:p>
        </w:tc>
        <w:tc>
          <w:tcPr>
            <w:tcW w:w="3690" w:type="dxa"/>
          </w:tcPr>
          <w:p w14:paraId="0D03ADC8" w14:textId="77777777" w:rsidR="008429E0" w:rsidRPr="007D45E5" w:rsidRDefault="008429E0" w:rsidP="00A003DD">
            <w:pPr>
              <w:pStyle w:val="Heading3"/>
              <w:tabs>
                <w:tab w:val="left" w:pos="1973"/>
                <w:tab w:val="left" w:pos="1974"/>
              </w:tabs>
              <w:spacing w:before="220"/>
              <w:ind w:left="0" w:right="1150"/>
              <w:jc w:val="center"/>
              <w:rPr>
                <w:rFonts w:asciiTheme="minorHAnsi" w:hAnsiTheme="minorHAnsi" w:cstheme="minorHAnsi"/>
                <w:color w:val="181818"/>
                <w:sz w:val="24"/>
                <w:szCs w:val="24"/>
              </w:rPr>
            </w:pPr>
            <w:bookmarkStart w:id="12" w:name="_Toc159345795"/>
            <w:bookmarkStart w:id="13" w:name="_Toc159355600"/>
            <w:bookmarkStart w:id="14" w:name="_Toc160016381"/>
            <w:r w:rsidRPr="007D45E5">
              <w:rPr>
                <w:rFonts w:asciiTheme="minorHAnsi" w:hAnsiTheme="minorHAnsi" w:cstheme="minorHAnsi"/>
                <w:color w:val="181818"/>
                <w:sz w:val="24"/>
                <w:szCs w:val="24"/>
              </w:rPr>
              <w:t>Description</w:t>
            </w:r>
            <w:bookmarkEnd w:id="12"/>
            <w:bookmarkEnd w:id="13"/>
            <w:bookmarkEnd w:id="14"/>
          </w:p>
        </w:tc>
        <w:tc>
          <w:tcPr>
            <w:tcW w:w="3780" w:type="dxa"/>
          </w:tcPr>
          <w:p w14:paraId="612E9085" w14:textId="77777777" w:rsidR="008429E0" w:rsidRPr="007D45E5" w:rsidRDefault="008429E0" w:rsidP="00A003DD">
            <w:pPr>
              <w:pStyle w:val="Heading3"/>
              <w:tabs>
                <w:tab w:val="left" w:pos="1973"/>
                <w:tab w:val="left" w:pos="1974"/>
              </w:tabs>
              <w:spacing w:before="220"/>
              <w:ind w:left="0" w:right="1150"/>
              <w:jc w:val="center"/>
              <w:rPr>
                <w:rFonts w:asciiTheme="minorHAnsi" w:hAnsiTheme="minorHAnsi" w:cstheme="minorHAnsi"/>
                <w:color w:val="181818"/>
                <w:sz w:val="24"/>
                <w:szCs w:val="24"/>
              </w:rPr>
            </w:pPr>
            <w:bookmarkStart w:id="15" w:name="_Toc159345796"/>
            <w:bookmarkStart w:id="16" w:name="_Toc159355601"/>
            <w:bookmarkStart w:id="17" w:name="_Toc160016382"/>
            <w:r w:rsidRPr="007D45E5">
              <w:rPr>
                <w:rFonts w:asciiTheme="minorHAnsi" w:hAnsiTheme="minorHAnsi" w:cstheme="minorHAnsi"/>
                <w:color w:val="181818"/>
                <w:sz w:val="24"/>
                <w:szCs w:val="24"/>
              </w:rPr>
              <w:t>Example</w:t>
            </w:r>
            <w:bookmarkEnd w:id="15"/>
            <w:bookmarkEnd w:id="16"/>
            <w:bookmarkEnd w:id="17"/>
          </w:p>
        </w:tc>
      </w:tr>
      <w:tr w:rsidR="008429E0" w:rsidRPr="007D45E5" w14:paraId="1B05E743" w14:textId="77777777" w:rsidTr="004217A9">
        <w:trPr>
          <w:trHeight w:val="1876"/>
        </w:trPr>
        <w:tc>
          <w:tcPr>
            <w:tcW w:w="2317" w:type="dxa"/>
          </w:tcPr>
          <w:p w14:paraId="73D20DF2" w14:textId="77777777" w:rsidR="008429E0" w:rsidRPr="007D45E5" w:rsidRDefault="003E427D" w:rsidP="003E427D">
            <w:pPr>
              <w:pStyle w:val="Heading3"/>
              <w:tabs>
                <w:tab w:val="left" w:pos="1973"/>
                <w:tab w:val="left" w:pos="1974"/>
              </w:tabs>
              <w:spacing w:before="220"/>
              <w:ind w:left="0" w:right="662" w:firstLine="252"/>
              <w:jc w:val="center"/>
              <w:rPr>
                <w:rFonts w:asciiTheme="minorHAnsi" w:hAnsiTheme="minorHAnsi" w:cstheme="minorHAnsi"/>
                <w:color w:val="181818"/>
                <w:sz w:val="22"/>
                <w:szCs w:val="22"/>
              </w:rPr>
            </w:pPr>
            <w:r w:rsidRPr="007D45E5">
              <w:rPr>
                <w:rFonts w:asciiTheme="minorHAnsi" w:hAnsiTheme="minorHAnsi" w:cstheme="minorHAnsi"/>
                <w:color w:val="181818"/>
                <w:sz w:val="22"/>
                <w:szCs w:val="22"/>
              </w:rPr>
              <w:t xml:space="preserve">     </w:t>
            </w:r>
            <w:bookmarkStart w:id="18" w:name="_Toc159345797"/>
            <w:bookmarkStart w:id="19" w:name="_Toc159355602"/>
            <w:bookmarkStart w:id="20" w:name="_Toc160016383"/>
            <w:r w:rsidR="008429E0" w:rsidRPr="007D45E5">
              <w:rPr>
                <w:rFonts w:asciiTheme="minorHAnsi" w:hAnsiTheme="minorHAnsi" w:cstheme="minorHAnsi"/>
                <w:color w:val="181818"/>
                <w:sz w:val="22"/>
                <w:szCs w:val="22"/>
              </w:rPr>
              <w:t>Critical</w:t>
            </w:r>
            <w:bookmarkEnd w:id="18"/>
            <w:bookmarkEnd w:id="19"/>
            <w:bookmarkEnd w:id="20"/>
          </w:p>
        </w:tc>
        <w:tc>
          <w:tcPr>
            <w:tcW w:w="3690" w:type="dxa"/>
          </w:tcPr>
          <w:p w14:paraId="5C6E0415" w14:textId="77777777" w:rsidR="008429E0" w:rsidRPr="007D45E5" w:rsidRDefault="00A003DD" w:rsidP="00A003DD">
            <w:pPr>
              <w:pStyle w:val="Heading3"/>
              <w:tabs>
                <w:tab w:val="left" w:pos="1973"/>
                <w:tab w:val="left" w:pos="1974"/>
              </w:tabs>
              <w:spacing w:before="220"/>
              <w:ind w:left="0" w:right="76"/>
              <w:jc w:val="both"/>
              <w:rPr>
                <w:rFonts w:asciiTheme="minorHAnsi" w:hAnsiTheme="minorHAnsi" w:cstheme="minorHAnsi"/>
                <w:b w:val="0"/>
                <w:color w:val="181818"/>
                <w:sz w:val="22"/>
                <w:szCs w:val="22"/>
              </w:rPr>
            </w:pPr>
            <w:bookmarkStart w:id="21" w:name="_Toc159345798"/>
            <w:bookmarkStart w:id="22" w:name="_Toc159355603"/>
            <w:bookmarkStart w:id="23" w:name="_Toc160016384"/>
            <w:r w:rsidRPr="007D45E5">
              <w:rPr>
                <w:rFonts w:asciiTheme="minorHAnsi" w:hAnsiTheme="minorHAnsi" w:cstheme="minorHAnsi"/>
                <w:b w:val="0"/>
                <w:bCs w:val="0"/>
                <w:color w:val="131313"/>
                <w:sz w:val="22"/>
                <w:szCs w:val="22"/>
              </w:rPr>
              <w:t>These application functions are critical to ensuring business profitability or PLICL reputation. Extended failure will impact profit or damage PLICL reputation due to halt of the system.</w:t>
            </w:r>
            <w:bookmarkEnd w:id="21"/>
            <w:bookmarkEnd w:id="22"/>
            <w:bookmarkEnd w:id="23"/>
          </w:p>
        </w:tc>
        <w:tc>
          <w:tcPr>
            <w:tcW w:w="3780" w:type="dxa"/>
          </w:tcPr>
          <w:p w14:paraId="039F8D8C" w14:textId="77777777" w:rsidR="008429E0" w:rsidRPr="007D45E5" w:rsidRDefault="00A003DD" w:rsidP="00A003DD">
            <w:pPr>
              <w:pStyle w:val="Heading3"/>
              <w:tabs>
                <w:tab w:val="left" w:pos="1973"/>
                <w:tab w:val="left" w:pos="1974"/>
              </w:tabs>
              <w:spacing w:before="220"/>
              <w:ind w:left="0" w:right="162"/>
              <w:jc w:val="both"/>
              <w:rPr>
                <w:rFonts w:asciiTheme="minorHAnsi" w:hAnsiTheme="minorHAnsi" w:cstheme="minorHAnsi"/>
                <w:b w:val="0"/>
                <w:color w:val="181818"/>
                <w:sz w:val="22"/>
                <w:szCs w:val="22"/>
              </w:rPr>
            </w:pPr>
            <w:bookmarkStart w:id="24" w:name="_Toc159345799"/>
            <w:bookmarkStart w:id="25" w:name="_Toc159355604"/>
            <w:bookmarkStart w:id="26" w:name="_Toc160016385"/>
            <w:r w:rsidRPr="007D45E5">
              <w:rPr>
                <w:rFonts w:asciiTheme="minorHAnsi" w:hAnsiTheme="minorHAnsi" w:cstheme="minorHAnsi"/>
                <w:b w:val="0"/>
                <w:bCs w:val="0"/>
                <w:color w:val="131313"/>
                <w:sz w:val="22"/>
                <w:szCs w:val="22"/>
              </w:rPr>
              <w:t>Complete or partial breakdown of the system (National Disaster i,e Earthquake e.t.c are exempted if effective backup system as well)</w:t>
            </w:r>
            <w:bookmarkEnd w:id="24"/>
            <w:bookmarkEnd w:id="25"/>
            <w:bookmarkEnd w:id="26"/>
          </w:p>
        </w:tc>
      </w:tr>
      <w:tr w:rsidR="008429E0" w:rsidRPr="007D45E5" w14:paraId="5824057D" w14:textId="77777777" w:rsidTr="004217A9">
        <w:trPr>
          <w:trHeight w:val="58"/>
        </w:trPr>
        <w:tc>
          <w:tcPr>
            <w:tcW w:w="2317" w:type="dxa"/>
          </w:tcPr>
          <w:p w14:paraId="4C85C00B" w14:textId="77777777" w:rsidR="00E621BF" w:rsidRPr="007D45E5" w:rsidRDefault="00B66B02" w:rsidP="00E621BF">
            <w:pPr>
              <w:pStyle w:val="Heading3"/>
              <w:tabs>
                <w:tab w:val="left" w:pos="1973"/>
                <w:tab w:val="left" w:pos="1974"/>
              </w:tabs>
              <w:spacing w:before="220"/>
              <w:ind w:left="0" w:right="189"/>
              <w:jc w:val="center"/>
              <w:rPr>
                <w:rFonts w:asciiTheme="minorHAnsi" w:hAnsiTheme="minorHAnsi" w:cstheme="minorHAnsi"/>
                <w:color w:val="181818"/>
                <w:sz w:val="22"/>
                <w:szCs w:val="22"/>
              </w:rPr>
            </w:pPr>
            <w:bookmarkStart w:id="27" w:name="_Toc159345800"/>
            <w:bookmarkStart w:id="28" w:name="_Toc159355605"/>
            <w:bookmarkStart w:id="29" w:name="_Toc160016386"/>
            <w:r w:rsidRPr="007D45E5">
              <w:rPr>
                <w:rFonts w:asciiTheme="minorHAnsi" w:hAnsiTheme="minorHAnsi" w:cstheme="minorHAnsi"/>
                <w:color w:val="181818"/>
                <w:sz w:val="22"/>
                <w:szCs w:val="22"/>
              </w:rPr>
              <w:t xml:space="preserve">Important and </w:t>
            </w:r>
            <w:r w:rsidR="008429E0" w:rsidRPr="007D45E5">
              <w:rPr>
                <w:rFonts w:asciiTheme="minorHAnsi" w:hAnsiTheme="minorHAnsi" w:cstheme="minorHAnsi"/>
                <w:color w:val="181818"/>
                <w:sz w:val="22"/>
                <w:szCs w:val="22"/>
              </w:rPr>
              <w:t>Supportive</w:t>
            </w:r>
            <w:bookmarkEnd w:id="27"/>
            <w:bookmarkEnd w:id="28"/>
            <w:bookmarkEnd w:id="29"/>
          </w:p>
        </w:tc>
        <w:tc>
          <w:tcPr>
            <w:tcW w:w="3690" w:type="dxa"/>
          </w:tcPr>
          <w:p w14:paraId="42254382" w14:textId="77777777" w:rsidR="008429E0" w:rsidRPr="007D45E5" w:rsidRDefault="008429E0" w:rsidP="005A2407">
            <w:pPr>
              <w:jc w:val="both"/>
              <w:rPr>
                <w:rFonts w:asciiTheme="minorHAnsi" w:hAnsiTheme="minorHAnsi" w:cstheme="minorHAnsi"/>
                <w:color w:val="131313"/>
              </w:rPr>
            </w:pPr>
            <w:r w:rsidRPr="007D45E5">
              <w:rPr>
                <w:rFonts w:asciiTheme="minorHAnsi" w:hAnsiTheme="minorHAnsi" w:cstheme="minorHAnsi"/>
                <w:color w:val="131313"/>
              </w:rPr>
              <w:t xml:space="preserve">These application functions are important to business productivity, but are not critical to profitability or </w:t>
            </w:r>
            <w:r w:rsidR="00B553C4" w:rsidRPr="007D45E5">
              <w:rPr>
                <w:rFonts w:asciiTheme="minorHAnsi" w:hAnsiTheme="minorHAnsi" w:cstheme="minorHAnsi"/>
                <w:color w:val="131313"/>
              </w:rPr>
              <w:t>PLICL</w:t>
            </w:r>
            <w:r w:rsidRPr="007D45E5">
              <w:rPr>
                <w:rFonts w:asciiTheme="minorHAnsi" w:hAnsiTheme="minorHAnsi" w:cstheme="minorHAnsi"/>
                <w:color w:val="131313"/>
              </w:rPr>
              <w:t xml:space="preserve"> reputation.</w:t>
            </w:r>
          </w:p>
          <w:p w14:paraId="2A9BA014" w14:textId="77777777" w:rsidR="005A2407" w:rsidRPr="007D45E5" w:rsidRDefault="00B66B02" w:rsidP="005A2407">
            <w:pPr>
              <w:jc w:val="both"/>
              <w:rPr>
                <w:rFonts w:asciiTheme="minorHAnsi" w:hAnsiTheme="minorHAnsi" w:cstheme="minorHAnsi"/>
                <w:color w:val="131313"/>
              </w:rPr>
            </w:pPr>
            <w:r w:rsidRPr="007D45E5">
              <w:rPr>
                <w:rFonts w:asciiTheme="minorHAnsi" w:hAnsiTheme="minorHAnsi" w:cstheme="minorHAnsi"/>
                <w:color w:val="131313"/>
              </w:rPr>
              <w:t xml:space="preserve">These </w:t>
            </w:r>
            <w:r w:rsidR="005A2407" w:rsidRPr="007D45E5">
              <w:rPr>
                <w:rFonts w:asciiTheme="minorHAnsi" w:hAnsiTheme="minorHAnsi" w:cstheme="minorHAnsi"/>
                <w:color w:val="131313"/>
              </w:rPr>
              <w:t>applications support productivity, but are not essential to business effectiveness.</w:t>
            </w:r>
          </w:p>
          <w:p w14:paraId="2F58EE8B" w14:textId="77777777" w:rsidR="008429E0" w:rsidRPr="007D45E5" w:rsidRDefault="008429E0" w:rsidP="008429E0">
            <w:pPr>
              <w:pStyle w:val="Heading3"/>
              <w:tabs>
                <w:tab w:val="left" w:pos="1973"/>
                <w:tab w:val="left" w:pos="1974"/>
              </w:tabs>
              <w:spacing w:before="220"/>
              <w:ind w:left="0" w:right="1150"/>
              <w:rPr>
                <w:rFonts w:asciiTheme="minorHAnsi" w:hAnsiTheme="minorHAnsi" w:cstheme="minorHAnsi"/>
                <w:color w:val="181818"/>
                <w:sz w:val="22"/>
                <w:szCs w:val="22"/>
              </w:rPr>
            </w:pPr>
          </w:p>
        </w:tc>
        <w:tc>
          <w:tcPr>
            <w:tcW w:w="3780" w:type="dxa"/>
          </w:tcPr>
          <w:p w14:paraId="01C404B8" w14:textId="77777777" w:rsidR="00D6519C" w:rsidRPr="007D45E5" w:rsidRDefault="00A003DD" w:rsidP="00794BBD">
            <w:pPr>
              <w:pStyle w:val="TableParagraph"/>
              <w:numPr>
                <w:ilvl w:val="0"/>
                <w:numId w:val="15"/>
              </w:numPr>
              <w:tabs>
                <w:tab w:val="left" w:pos="721"/>
              </w:tabs>
              <w:ind w:right="162"/>
              <w:jc w:val="both"/>
              <w:rPr>
                <w:rFonts w:asciiTheme="minorHAnsi" w:hAnsiTheme="minorHAnsi" w:cstheme="minorHAnsi"/>
                <w:color w:val="131313"/>
              </w:rPr>
            </w:pPr>
            <w:r w:rsidRPr="007D45E5">
              <w:rPr>
                <w:rFonts w:asciiTheme="minorHAnsi" w:hAnsiTheme="minorHAnsi" w:cstheme="minorHAnsi"/>
                <w:color w:val="131313"/>
              </w:rPr>
              <w:t>Halt in the functionality of any module</w:t>
            </w:r>
            <w:r w:rsidR="00D6519C" w:rsidRPr="007D45E5">
              <w:rPr>
                <w:rFonts w:asciiTheme="minorHAnsi" w:hAnsiTheme="minorHAnsi" w:cstheme="minorHAnsi"/>
                <w:color w:val="131313"/>
              </w:rPr>
              <w:t>.</w:t>
            </w:r>
          </w:p>
          <w:p w14:paraId="57F5BF7D" w14:textId="77777777" w:rsidR="005A2407" w:rsidRPr="007D45E5" w:rsidRDefault="008429E0" w:rsidP="00794BBD">
            <w:pPr>
              <w:pStyle w:val="TableParagraph"/>
              <w:numPr>
                <w:ilvl w:val="0"/>
                <w:numId w:val="15"/>
              </w:numPr>
              <w:tabs>
                <w:tab w:val="left" w:pos="721"/>
              </w:tabs>
              <w:ind w:right="162"/>
              <w:jc w:val="both"/>
              <w:rPr>
                <w:rFonts w:asciiTheme="minorHAnsi" w:hAnsiTheme="minorHAnsi" w:cstheme="minorHAnsi"/>
                <w:color w:val="131313"/>
              </w:rPr>
            </w:pPr>
            <w:r w:rsidRPr="007D45E5">
              <w:rPr>
                <w:rFonts w:asciiTheme="minorHAnsi" w:hAnsiTheme="minorHAnsi" w:cstheme="minorHAnsi"/>
                <w:color w:val="131313"/>
              </w:rPr>
              <w:t>Generation or non-availability of Operational Reports (PSO of any kind and Calculation memos etc.);</w:t>
            </w:r>
          </w:p>
          <w:p w14:paraId="09C0048B" w14:textId="77777777" w:rsidR="00D6519C" w:rsidRPr="007D45E5" w:rsidRDefault="005A2407" w:rsidP="00794BBD">
            <w:pPr>
              <w:pStyle w:val="TableParagraph"/>
              <w:numPr>
                <w:ilvl w:val="0"/>
                <w:numId w:val="15"/>
              </w:numPr>
              <w:tabs>
                <w:tab w:val="left" w:pos="739"/>
              </w:tabs>
              <w:spacing w:before="3"/>
              <w:ind w:right="162"/>
              <w:jc w:val="both"/>
              <w:rPr>
                <w:rFonts w:asciiTheme="minorHAnsi" w:hAnsiTheme="minorHAnsi" w:cstheme="minorHAnsi"/>
                <w:color w:val="131313"/>
              </w:rPr>
            </w:pPr>
            <w:r w:rsidRPr="007D45E5">
              <w:rPr>
                <w:rFonts w:asciiTheme="minorHAnsi" w:hAnsiTheme="minorHAnsi" w:cstheme="minorHAnsi"/>
                <w:color w:val="131313"/>
              </w:rPr>
              <w:t>All kind of Non-Operational Reports unavailability or with wrong results;</w:t>
            </w:r>
          </w:p>
          <w:p w14:paraId="7D7050C2" w14:textId="77777777" w:rsidR="008429E0" w:rsidRPr="00C1090A" w:rsidRDefault="005A2407" w:rsidP="00794BBD">
            <w:pPr>
              <w:pStyle w:val="TableParagraph"/>
              <w:numPr>
                <w:ilvl w:val="0"/>
                <w:numId w:val="15"/>
              </w:numPr>
              <w:tabs>
                <w:tab w:val="left" w:pos="739"/>
              </w:tabs>
              <w:spacing w:before="3"/>
              <w:ind w:right="162"/>
              <w:jc w:val="both"/>
              <w:rPr>
                <w:rFonts w:asciiTheme="minorHAnsi" w:hAnsiTheme="minorHAnsi" w:cstheme="minorHAnsi"/>
                <w:color w:val="131313"/>
              </w:rPr>
            </w:pPr>
            <w:r w:rsidRPr="007D45E5">
              <w:rPr>
                <w:rFonts w:asciiTheme="minorHAnsi" w:hAnsiTheme="minorHAnsi" w:cstheme="minorHAnsi"/>
                <w:color w:val="131313"/>
              </w:rPr>
              <w:t xml:space="preserve">Any other functionality which not effect regular operations of the </w:t>
            </w:r>
            <w:r w:rsidR="00B553C4" w:rsidRPr="007D45E5">
              <w:rPr>
                <w:rFonts w:asciiTheme="minorHAnsi" w:hAnsiTheme="minorHAnsi" w:cstheme="minorHAnsi"/>
                <w:color w:val="131313"/>
              </w:rPr>
              <w:t>PLICL</w:t>
            </w:r>
            <w:r w:rsidRPr="007D45E5">
              <w:rPr>
                <w:rFonts w:asciiTheme="minorHAnsi" w:hAnsiTheme="minorHAnsi" w:cstheme="minorHAnsi"/>
                <w:color w:val="131313"/>
              </w:rPr>
              <w:t xml:space="preserve"> </w:t>
            </w:r>
            <w:r w:rsidR="00AC0708" w:rsidRPr="007D45E5">
              <w:rPr>
                <w:rFonts w:asciiTheme="minorHAnsi" w:hAnsiTheme="minorHAnsi" w:cstheme="minorHAnsi"/>
                <w:color w:val="131313"/>
              </w:rPr>
              <w:t>business.</w:t>
            </w:r>
            <w:r w:rsidR="008429E0" w:rsidRPr="007D45E5">
              <w:rPr>
                <w:rFonts w:asciiTheme="minorHAnsi" w:hAnsiTheme="minorHAnsi" w:cstheme="minorHAnsi"/>
                <w:w w:val="95"/>
              </w:rPr>
              <w:t xml:space="preserve"> </w:t>
            </w:r>
          </w:p>
          <w:p w14:paraId="267B02B8" w14:textId="77777777" w:rsidR="00C1090A" w:rsidRPr="007D45E5" w:rsidRDefault="00C1090A" w:rsidP="00C1090A">
            <w:pPr>
              <w:pStyle w:val="TableParagraph"/>
              <w:tabs>
                <w:tab w:val="left" w:pos="739"/>
              </w:tabs>
              <w:spacing w:before="3"/>
              <w:ind w:left="720" w:right="162"/>
              <w:jc w:val="both"/>
              <w:rPr>
                <w:rFonts w:asciiTheme="minorHAnsi" w:hAnsiTheme="minorHAnsi" w:cstheme="minorHAnsi"/>
                <w:color w:val="131313"/>
              </w:rPr>
            </w:pPr>
          </w:p>
        </w:tc>
      </w:tr>
    </w:tbl>
    <w:p w14:paraId="78F37289" w14:textId="77777777" w:rsidR="00D6519C" w:rsidRPr="007D45E5" w:rsidRDefault="00D6519C" w:rsidP="00D6519C">
      <w:pPr>
        <w:pStyle w:val="BodyText"/>
        <w:ind w:right="1150" w:firstLine="720"/>
        <w:rPr>
          <w:rFonts w:asciiTheme="minorHAnsi" w:hAnsiTheme="minorHAnsi" w:cstheme="minorHAnsi"/>
          <w:b/>
          <w:sz w:val="22"/>
          <w:szCs w:val="22"/>
        </w:rPr>
      </w:pPr>
    </w:p>
    <w:p w14:paraId="2E7DE1B7" w14:textId="77777777" w:rsidR="00811656" w:rsidRPr="007D45E5" w:rsidRDefault="00811656" w:rsidP="00811656">
      <w:pPr>
        <w:pStyle w:val="ListParagraph"/>
        <w:tabs>
          <w:tab w:val="left" w:pos="2014"/>
          <w:tab w:val="left" w:pos="2015"/>
          <w:tab w:val="left" w:pos="3873"/>
        </w:tabs>
        <w:ind w:left="1080" w:right="1150" w:firstLine="0"/>
        <w:jc w:val="both"/>
        <w:rPr>
          <w:rFonts w:asciiTheme="minorHAnsi" w:hAnsiTheme="minorHAnsi" w:cstheme="minorHAnsi"/>
          <w:color w:val="181818"/>
          <w:sz w:val="24"/>
          <w:szCs w:val="24"/>
        </w:rPr>
      </w:pPr>
    </w:p>
    <w:p w14:paraId="2E48EB58" w14:textId="3F7D35DC" w:rsidR="003E427D" w:rsidRPr="007D45E5" w:rsidRDefault="00AB2A5B" w:rsidP="004F30DC">
      <w:pPr>
        <w:pStyle w:val="Heading4"/>
        <w:ind w:hanging="394"/>
        <w:rPr>
          <w:color w:val="282828"/>
        </w:rPr>
      </w:pPr>
      <w:r>
        <w:t>9</w:t>
      </w:r>
      <w:r w:rsidRPr="007D45E5">
        <w:t xml:space="preserve">.4 </w:t>
      </w:r>
      <w:r w:rsidR="00C82A54">
        <w:t xml:space="preserve"> </w:t>
      </w:r>
      <w:r w:rsidRPr="007D45E5">
        <w:t>SERVICE</w:t>
      </w:r>
      <w:r w:rsidR="00B02B4E" w:rsidRPr="007D45E5">
        <w:rPr>
          <w:spacing w:val="31"/>
        </w:rPr>
        <w:t xml:space="preserve"> </w:t>
      </w:r>
      <w:r w:rsidR="00B02B4E" w:rsidRPr="00AB2A5B">
        <w:t>WINDOW</w:t>
      </w:r>
    </w:p>
    <w:p w14:paraId="3E795BD8" w14:textId="77777777" w:rsidR="003E427D" w:rsidRPr="007D45E5" w:rsidRDefault="003E427D" w:rsidP="00C1090A">
      <w:pPr>
        <w:spacing w:before="23"/>
        <w:ind w:left="990" w:right="1150"/>
        <w:jc w:val="both"/>
        <w:rPr>
          <w:rFonts w:asciiTheme="minorHAnsi" w:hAnsiTheme="minorHAnsi" w:cstheme="minorHAnsi"/>
          <w:color w:val="1A1A1A"/>
          <w:sz w:val="24"/>
          <w:szCs w:val="24"/>
        </w:rPr>
      </w:pPr>
      <w:r w:rsidRPr="007D45E5">
        <w:rPr>
          <w:rFonts w:asciiTheme="minorHAnsi" w:hAnsiTheme="minorHAnsi" w:cstheme="minorHAnsi"/>
          <w:color w:val="1A1A1A"/>
          <w:sz w:val="24"/>
          <w:szCs w:val="24"/>
        </w:rPr>
        <w:t>The services will be provided by the vendor across all PLICL offices, including 46 field offices, 90 General Post Offices (GPOs), 5 regional/GM offices, and the Head Office.</w:t>
      </w:r>
    </w:p>
    <w:p w14:paraId="50C5553E" w14:textId="77777777" w:rsidR="003E427D" w:rsidRPr="007D45E5" w:rsidRDefault="003E427D" w:rsidP="00B05420">
      <w:pPr>
        <w:spacing w:before="23"/>
        <w:ind w:left="1350" w:right="1150"/>
        <w:jc w:val="both"/>
        <w:rPr>
          <w:rFonts w:asciiTheme="minorHAnsi" w:hAnsiTheme="minorHAnsi" w:cstheme="minorHAnsi"/>
          <w:color w:val="111111"/>
          <w:sz w:val="24"/>
          <w:szCs w:val="24"/>
        </w:rPr>
      </w:pPr>
    </w:p>
    <w:p w14:paraId="3D641B51" w14:textId="77777777" w:rsidR="003E427D" w:rsidRPr="007D45E5" w:rsidRDefault="00B37247" w:rsidP="00C82A54">
      <w:pPr>
        <w:tabs>
          <w:tab w:val="left" w:pos="3304"/>
          <w:tab w:val="left" w:pos="8071"/>
        </w:tabs>
        <w:ind w:right="1150" w:firstLine="990"/>
        <w:jc w:val="both"/>
        <w:rPr>
          <w:rFonts w:asciiTheme="minorHAnsi" w:hAnsiTheme="minorHAnsi" w:cstheme="minorHAnsi"/>
          <w:b/>
        </w:rPr>
      </w:pPr>
      <w:r w:rsidRPr="007D45E5">
        <w:rPr>
          <w:rFonts w:asciiTheme="minorHAnsi" w:hAnsiTheme="minorHAnsi" w:cstheme="minorHAnsi"/>
          <w:b/>
        </w:rPr>
        <w:t>Note</w:t>
      </w:r>
      <w:r w:rsidR="003E427D" w:rsidRPr="007D45E5">
        <w:rPr>
          <w:rFonts w:asciiTheme="minorHAnsi" w:hAnsiTheme="minorHAnsi" w:cstheme="minorHAnsi"/>
          <w:b/>
        </w:rPr>
        <w:t>:</w:t>
      </w:r>
    </w:p>
    <w:p w14:paraId="4478CC91" w14:textId="77777777" w:rsidR="003E427D" w:rsidRPr="007D45E5" w:rsidRDefault="003E427D" w:rsidP="00811656">
      <w:pPr>
        <w:ind w:left="990" w:right="1150"/>
        <w:jc w:val="both"/>
        <w:rPr>
          <w:rFonts w:asciiTheme="minorHAnsi" w:hAnsiTheme="minorHAnsi" w:cstheme="minorHAnsi"/>
          <w:color w:val="181818"/>
          <w:sz w:val="24"/>
          <w:szCs w:val="24"/>
        </w:rPr>
      </w:pPr>
      <w:r w:rsidRPr="007D45E5">
        <w:rPr>
          <w:rFonts w:asciiTheme="minorHAnsi" w:hAnsiTheme="minorHAnsi" w:cstheme="minorHAnsi"/>
          <w:color w:val="181818"/>
          <w:sz w:val="24"/>
          <w:szCs w:val="24"/>
        </w:rPr>
        <w:t>PLIS is running in some GPOs, All Field, Regional and Circle Offices.</w:t>
      </w:r>
    </w:p>
    <w:p w14:paraId="694C9DDB" w14:textId="77777777" w:rsidR="003E427D" w:rsidRPr="007D45E5" w:rsidRDefault="003E427D" w:rsidP="00CC280A">
      <w:pPr>
        <w:spacing w:line="276" w:lineRule="auto"/>
        <w:ind w:left="990" w:right="1150"/>
        <w:jc w:val="both"/>
        <w:rPr>
          <w:rFonts w:asciiTheme="minorHAnsi" w:hAnsiTheme="minorHAnsi" w:cstheme="minorHAnsi"/>
          <w:i/>
          <w:color w:val="232323"/>
          <w:sz w:val="24"/>
          <w:szCs w:val="24"/>
        </w:rPr>
      </w:pPr>
      <w:r w:rsidRPr="007D45E5">
        <w:rPr>
          <w:rFonts w:asciiTheme="minorHAnsi" w:hAnsiTheme="minorHAnsi" w:cstheme="minorHAnsi"/>
          <w:color w:val="1C1C1C"/>
          <w:sz w:val="24"/>
          <w:szCs w:val="24"/>
        </w:rPr>
        <w:t>Selected</w:t>
      </w:r>
      <w:r w:rsidRPr="007D45E5">
        <w:rPr>
          <w:rFonts w:asciiTheme="minorHAnsi" w:hAnsiTheme="minorHAnsi" w:cstheme="minorHAnsi"/>
          <w:color w:val="1C1C1C"/>
          <w:spacing w:val="1"/>
          <w:sz w:val="24"/>
          <w:szCs w:val="24"/>
        </w:rPr>
        <w:t xml:space="preserve"> </w:t>
      </w:r>
      <w:r w:rsidRPr="007D45E5">
        <w:rPr>
          <w:rFonts w:asciiTheme="minorHAnsi" w:hAnsiTheme="minorHAnsi" w:cstheme="minorHAnsi"/>
          <w:sz w:val="24"/>
          <w:szCs w:val="24"/>
        </w:rPr>
        <w:t>Support</w:t>
      </w:r>
      <w:r w:rsidRPr="007D45E5">
        <w:rPr>
          <w:rFonts w:asciiTheme="minorHAnsi" w:hAnsiTheme="minorHAnsi" w:cstheme="minorHAnsi"/>
          <w:spacing w:val="1"/>
          <w:sz w:val="24"/>
          <w:szCs w:val="24"/>
        </w:rPr>
        <w:t xml:space="preserve"> </w:t>
      </w:r>
      <w:r w:rsidRPr="007D45E5">
        <w:rPr>
          <w:rFonts w:asciiTheme="minorHAnsi" w:hAnsiTheme="minorHAnsi" w:cstheme="minorHAnsi"/>
          <w:color w:val="131313"/>
          <w:sz w:val="24"/>
          <w:szCs w:val="24"/>
        </w:rPr>
        <w:t>Persons</w:t>
      </w:r>
      <w:r w:rsidRPr="007D45E5">
        <w:rPr>
          <w:rFonts w:asciiTheme="minorHAnsi" w:hAnsiTheme="minorHAnsi" w:cstheme="minorHAnsi"/>
          <w:color w:val="131313"/>
          <w:spacing w:val="1"/>
          <w:sz w:val="24"/>
          <w:szCs w:val="24"/>
        </w:rPr>
        <w:t xml:space="preserve"> </w:t>
      </w:r>
      <w:r w:rsidRPr="007D45E5">
        <w:rPr>
          <w:rFonts w:asciiTheme="minorHAnsi" w:hAnsiTheme="minorHAnsi" w:cstheme="minorHAnsi"/>
          <w:color w:val="151515"/>
          <w:sz w:val="24"/>
          <w:szCs w:val="24"/>
        </w:rPr>
        <w:t>deployed</w:t>
      </w:r>
      <w:r w:rsidRPr="007D45E5">
        <w:rPr>
          <w:rFonts w:asciiTheme="minorHAnsi" w:hAnsiTheme="minorHAnsi" w:cstheme="minorHAnsi"/>
          <w:color w:val="151515"/>
          <w:spacing w:val="1"/>
          <w:sz w:val="24"/>
          <w:szCs w:val="24"/>
        </w:rPr>
        <w:t xml:space="preserve"> </w:t>
      </w:r>
      <w:r w:rsidRPr="007D45E5">
        <w:rPr>
          <w:rFonts w:asciiTheme="minorHAnsi" w:hAnsiTheme="minorHAnsi" w:cstheme="minorHAnsi"/>
          <w:color w:val="2A2A2A"/>
          <w:sz w:val="24"/>
          <w:szCs w:val="24"/>
        </w:rPr>
        <w:t xml:space="preserve">at </w:t>
      </w:r>
      <w:r w:rsidRPr="007D45E5">
        <w:rPr>
          <w:rFonts w:asciiTheme="minorHAnsi" w:hAnsiTheme="minorHAnsi" w:cstheme="minorHAnsi"/>
          <w:color w:val="1A1A1A"/>
          <w:sz w:val="24"/>
          <w:szCs w:val="24"/>
        </w:rPr>
        <w:t>locations</w:t>
      </w:r>
      <w:r w:rsidRPr="007D45E5">
        <w:rPr>
          <w:rFonts w:asciiTheme="minorHAnsi" w:hAnsiTheme="minorHAnsi" w:cstheme="minorHAnsi"/>
          <w:color w:val="1A1A1A"/>
          <w:spacing w:val="1"/>
          <w:sz w:val="24"/>
          <w:szCs w:val="24"/>
        </w:rPr>
        <w:t xml:space="preserve"> </w:t>
      </w:r>
      <w:r w:rsidRPr="007D45E5">
        <w:rPr>
          <w:rFonts w:asciiTheme="minorHAnsi" w:hAnsiTheme="minorHAnsi" w:cstheme="minorHAnsi"/>
          <w:color w:val="151515"/>
          <w:sz w:val="24"/>
          <w:szCs w:val="24"/>
        </w:rPr>
        <w:t>physically</w:t>
      </w:r>
      <w:r w:rsidRPr="007D45E5">
        <w:rPr>
          <w:rFonts w:asciiTheme="minorHAnsi" w:hAnsiTheme="minorHAnsi" w:cstheme="minorHAnsi"/>
          <w:color w:val="151515"/>
          <w:spacing w:val="1"/>
          <w:sz w:val="24"/>
          <w:szCs w:val="24"/>
        </w:rPr>
        <w:t xml:space="preserve"> </w:t>
      </w:r>
      <w:r w:rsidRPr="007D45E5">
        <w:rPr>
          <w:rFonts w:asciiTheme="minorHAnsi" w:hAnsiTheme="minorHAnsi" w:cstheme="minorHAnsi"/>
          <w:color w:val="0F0F0F"/>
          <w:sz w:val="24"/>
          <w:szCs w:val="24"/>
        </w:rPr>
        <w:t xml:space="preserve">will </w:t>
      </w:r>
      <w:r w:rsidRPr="007D45E5">
        <w:rPr>
          <w:rFonts w:asciiTheme="minorHAnsi" w:hAnsiTheme="minorHAnsi" w:cstheme="minorHAnsi"/>
          <w:sz w:val="24"/>
          <w:szCs w:val="24"/>
        </w:rPr>
        <w:t xml:space="preserve">also </w:t>
      </w:r>
      <w:r w:rsidRPr="007D45E5">
        <w:rPr>
          <w:rFonts w:asciiTheme="minorHAnsi" w:hAnsiTheme="minorHAnsi" w:cstheme="minorHAnsi"/>
          <w:color w:val="0C0C0C"/>
          <w:sz w:val="24"/>
          <w:szCs w:val="24"/>
        </w:rPr>
        <w:t>provide</w:t>
      </w:r>
      <w:r w:rsidRPr="007D45E5">
        <w:rPr>
          <w:rFonts w:asciiTheme="minorHAnsi" w:hAnsiTheme="minorHAnsi" w:cstheme="minorHAnsi"/>
          <w:color w:val="0C0C0C"/>
          <w:spacing w:val="1"/>
          <w:sz w:val="24"/>
          <w:szCs w:val="24"/>
        </w:rPr>
        <w:t xml:space="preserve"> </w:t>
      </w:r>
      <w:r w:rsidRPr="007D45E5">
        <w:rPr>
          <w:rFonts w:asciiTheme="minorHAnsi" w:hAnsiTheme="minorHAnsi" w:cstheme="minorHAnsi"/>
          <w:color w:val="0C0C0C"/>
          <w:sz w:val="24"/>
          <w:szCs w:val="24"/>
        </w:rPr>
        <w:t>remote</w:t>
      </w:r>
      <w:r w:rsidRPr="007D45E5">
        <w:rPr>
          <w:rFonts w:asciiTheme="minorHAnsi" w:hAnsiTheme="minorHAnsi" w:cstheme="minorHAnsi"/>
          <w:color w:val="0C0C0C"/>
          <w:spacing w:val="1"/>
          <w:sz w:val="24"/>
          <w:szCs w:val="24"/>
        </w:rPr>
        <w:t xml:space="preserve"> </w:t>
      </w:r>
      <w:r w:rsidRPr="007D45E5">
        <w:rPr>
          <w:rFonts w:asciiTheme="minorHAnsi" w:hAnsiTheme="minorHAnsi" w:cstheme="minorHAnsi"/>
          <w:color w:val="131313"/>
          <w:sz w:val="24"/>
          <w:szCs w:val="24"/>
        </w:rPr>
        <w:t>services</w:t>
      </w:r>
      <w:r w:rsidRPr="007D45E5">
        <w:rPr>
          <w:rFonts w:asciiTheme="minorHAnsi" w:hAnsiTheme="minorHAnsi" w:cstheme="minorHAnsi"/>
          <w:color w:val="131313"/>
          <w:spacing w:val="18"/>
          <w:sz w:val="24"/>
          <w:szCs w:val="24"/>
        </w:rPr>
        <w:t xml:space="preserve"> </w:t>
      </w:r>
      <w:r w:rsidRPr="007D45E5">
        <w:rPr>
          <w:rFonts w:asciiTheme="minorHAnsi" w:hAnsiTheme="minorHAnsi" w:cstheme="minorHAnsi"/>
          <w:color w:val="181818"/>
          <w:sz w:val="24"/>
          <w:szCs w:val="24"/>
        </w:rPr>
        <w:t>for</w:t>
      </w:r>
      <w:r w:rsidRPr="007D45E5">
        <w:rPr>
          <w:rFonts w:asciiTheme="minorHAnsi" w:hAnsiTheme="minorHAnsi" w:cstheme="minorHAnsi"/>
          <w:color w:val="181818"/>
          <w:spacing w:val="5"/>
          <w:sz w:val="24"/>
          <w:szCs w:val="24"/>
        </w:rPr>
        <w:t xml:space="preserve"> </w:t>
      </w:r>
      <w:r w:rsidRPr="007D45E5">
        <w:rPr>
          <w:rFonts w:asciiTheme="minorHAnsi" w:hAnsiTheme="minorHAnsi" w:cstheme="minorHAnsi"/>
          <w:color w:val="1D1D1D"/>
          <w:sz w:val="24"/>
          <w:szCs w:val="24"/>
        </w:rPr>
        <w:t>other</w:t>
      </w:r>
      <w:r w:rsidRPr="007D45E5">
        <w:rPr>
          <w:rFonts w:asciiTheme="minorHAnsi" w:hAnsiTheme="minorHAnsi" w:cstheme="minorHAnsi"/>
          <w:color w:val="1D1D1D"/>
          <w:spacing w:val="19"/>
          <w:sz w:val="24"/>
          <w:szCs w:val="24"/>
        </w:rPr>
        <w:t xml:space="preserve"> </w:t>
      </w:r>
      <w:r w:rsidRPr="007D45E5">
        <w:rPr>
          <w:rFonts w:asciiTheme="minorHAnsi" w:hAnsiTheme="minorHAnsi" w:cstheme="minorHAnsi"/>
          <w:color w:val="1F1F1F"/>
          <w:sz w:val="24"/>
          <w:szCs w:val="24"/>
        </w:rPr>
        <w:t>locations</w:t>
      </w:r>
      <w:r w:rsidRPr="007D45E5">
        <w:rPr>
          <w:rFonts w:asciiTheme="minorHAnsi" w:hAnsiTheme="minorHAnsi" w:cstheme="minorHAnsi"/>
          <w:color w:val="1F1F1F"/>
          <w:spacing w:val="32"/>
          <w:sz w:val="24"/>
          <w:szCs w:val="24"/>
        </w:rPr>
        <w:t xml:space="preserve"> </w:t>
      </w:r>
      <w:r w:rsidRPr="007D45E5">
        <w:rPr>
          <w:rFonts w:asciiTheme="minorHAnsi" w:hAnsiTheme="minorHAnsi" w:cstheme="minorHAnsi"/>
          <w:color w:val="1F1F1F"/>
          <w:sz w:val="24"/>
          <w:szCs w:val="24"/>
        </w:rPr>
        <w:t>too</w:t>
      </w:r>
      <w:r w:rsidRPr="007D45E5">
        <w:rPr>
          <w:rFonts w:asciiTheme="minorHAnsi" w:hAnsiTheme="minorHAnsi" w:cstheme="minorHAnsi"/>
          <w:color w:val="1F1F1F"/>
          <w:spacing w:val="14"/>
          <w:sz w:val="24"/>
          <w:szCs w:val="24"/>
        </w:rPr>
        <w:t xml:space="preserve"> </w:t>
      </w:r>
      <w:r w:rsidRPr="007D45E5">
        <w:rPr>
          <w:rFonts w:asciiTheme="minorHAnsi" w:hAnsiTheme="minorHAnsi" w:cstheme="minorHAnsi"/>
          <w:color w:val="363636"/>
          <w:sz w:val="24"/>
          <w:szCs w:val="24"/>
        </w:rPr>
        <w:t>as</w:t>
      </w:r>
      <w:r w:rsidRPr="007D45E5">
        <w:rPr>
          <w:rFonts w:asciiTheme="minorHAnsi" w:hAnsiTheme="minorHAnsi" w:cstheme="minorHAnsi"/>
          <w:color w:val="363636"/>
          <w:spacing w:val="9"/>
          <w:sz w:val="24"/>
          <w:szCs w:val="24"/>
        </w:rPr>
        <w:t xml:space="preserve"> </w:t>
      </w:r>
      <w:r w:rsidRPr="007D45E5">
        <w:rPr>
          <w:rFonts w:asciiTheme="minorHAnsi" w:hAnsiTheme="minorHAnsi" w:cstheme="minorHAnsi"/>
          <w:color w:val="151515"/>
          <w:sz w:val="24"/>
          <w:szCs w:val="24"/>
        </w:rPr>
        <w:t>and</w:t>
      </w:r>
      <w:r w:rsidRPr="007D45E5">
        <w:rPr>
          <w:rFonts w:asciiTheme="minorHAnsi" w:hAnsiTheme="minorHAnsi" w:cstheme="minorHAnsi"/>
          <w:color w:val="151515"/>
          <w:spacing w:val="21"/>
          <w:sz w:val="24"/>
          <w:szCs w:val="24"/>
        </w:rPr>
        <w:t xml:space="preserve"> </w:t>
      </w:r>
      <w:r w:rsidRPr="007D45E5">
        <w:rPr>
          <w:rFonts w:asciiTheme="minorHAnsi" w:hAnsiTheme="minorHAnsi" w:cstheme="minorHAnsi"/>
          <w:color w:val="1A1A1A"/>
          <w:sz w:val="24"/>
          <w:szCs w:val="24"/>
        </w:rPr>
        <w:t>when</w:t>
      </w:r>
      <w:r w:rsidRPr="007D45E5">
        <w:rPr>
          <w:rFonts w:asciiTheme="minorHAnsi" w:hAnsiTheme="minorHAnsi" w:cstheme="minorHAnsi"/>
          <w:color w:val="1A1A1A"/>
          <w:spacing w:val="16"/>
          <w:sz w:val="24"/>
          <w:szCs w:val="24"/>
        </w:rPr>
        <w:t xml:space="preserve"> </w:t>
      </w:r>
      <w:r w:rsidRPr="007D45E5">
        <w:rPr>
          <w:rFonts w:asciiTheme="minorHAnsi" w:hAnsiTheme="minorHAnsi" w:cstheme="minorHAnsi"/>
          <w:color w:val="111111"/>
          <w:sz w:val="24"/>
          <w:szCs w:val="24"/>
        </w:rPr>
        <w:t>required.</w:t>
      </w:r>
      <w:r w:rsidR="00074590" w:rsidRPr="007D45E5">
        <w:rPr>
          <w:rFonts w:asciiTheme="minorHAnsi" w:hAnsiTheme="minorHAnsi" w:cstheme="minorHAnsi"/>
          <w:color w:val="232323"/>
          <w:sz w:val="24"/>
          <w:szCs w:val="24"/>
        </w:rPr>
        <w:t xml:space="preserve"> </w:t>
      </w:r>
      <w:r w:rsidRPr="007D45E5">
        <w:rPr>
          <w:rFonts w:asciiTheme="minorHAnsi" w:hAnsiTheme="minorHAnsi" w:cstheme="minorHAnsi"/>
          <w:color w:val="1C1C1C"/>
          <w:sz w:val="24"/>
          <w:szCs w:val="24"/>
        </w:rPr>
        <w:t xml:space="preserve">For </w:t>
      </w:r>
      <w:r w:rsidRPr="007D45E5">
        <w:rPr>
          <w:rFonts w:asciiTheme="minorHAnsi" w:hAnsiTheme="minorHAnsi" w:cstheme="minorHAnsi"/>
          <w:color w:val="262626"/>
          <w:sz w:val="24"/>
          <w:szCs w:val="24"/>
        </w:rPr>
        <w:t xml:space="preserve">remote </w:t>
      </w:r>
      <w:r w:rsidRPr="007D45E5">
        <w:rPr>
          <w:rFonts w:asciiTheme="minorHAnsi" w:hAnsiTheme="minorHAnsi" w:cstheme="minorHAnsi"/>
          <w:color w:val="282828"/>
          <w:sz w:val="24"/>
          <w:szCs w:val="24"/>
        </w:rPr>
        <w:t xml:space="preserve">sharing </w:t>
      </w:r>
      <w:r w:rsidRPr="007D45E5">
        <w:rPr>
          <w:rFonts w:asciiTheme="minorHAnsi" w:hAnsiTheme="minorHAnsi" w:cstheme="minorHAnsi"/>
          <w:color w:val="181818"/>
          <w:sz w:val="24"/>
          <w:szCs w:val="24"/>
        </w:rPr>
        <w:t xml:space="preserve">licensed software </w:t>
      </w:r>
      <w:r w:rsidRPr="007D45E5">
        <w:rPr>
          <w:rFonts w:asciiTheme="minorHAnsi" w:hAnsiTheme="minorHAnsi" w:cstheme="minorHAnsi"/>
          <w:color w:val="111111"/>
          <w:sz w:val="24"/>
          <w:szCs w:val="24"/>
        </w:rPr>
        <w:t xml:space="preserve">will </w:t>
      </w:r>
      <w:r w:rsidRPr="007D45E5">
        <w:rPr>
          <w:rFonts w:asciiTheme="minorHAnsi" w:hAnsiTheme="minorHAnsi" w:cstheme="minorHAnsi"/>
          <w:color w:val="1C1C1C"/>
          <w:sz w:val="24"/>
          <w:szCs w:val="24"/>
        </w:rPr>
        <w:t xml:space="preserve">be </w:t>
      </w:r>
      <w:r w:rsidRPr="007D45E5">
        <w:rPr>
          <w:rFonts w:asciiTheme="minorHAnsi" w:hAnsiTheme="minorHAnsi" w:cstheme="minorHAnsi"/>
          <w:color w:val="161616"/>
          <w:sz w:val="24"/>
          <w:szCs w:val="24"/>
        </w:rPr>
        <w:t xml:space="preserve">used </w:t>
      </w:r>
      <w:r w:rsidRPr="007D45E5">
        <w:rPr>
          <w:rFonts w:asciiTheme="minorHAnsi" w:hAnsiTheme="minorHAnsi" w:cstheme="minorHAnsi"/>
          <w:color w:val="111111"/>
          <w:sz w:val="24"/>
          <w:szCs w:val="24"/>
        </w:rPr>
        <w:t xml:space="preserve">i.e. </w:t>
      </w:r>
      <w:r w:rsidRPr="007D45E5">
        <w:rPr>
          <w:rFonts w:asciiTheme="minorHAnsi" w:hAnsiTheme="minorHAnsi" w:cstheme="minorHAnsi"/>
          <w:color w:val="131313"/>
          <w:sz w:val="24"/>
          <w:szCs w:val="24"/>
        </w:rPr>
        <w:t xml:space="preserve">Anydesk, </w:t>
      </w:r>
      <w:r w:rsidRPr="007D45E5">
        <w:rPr>
          <w:rFonts w:asciiTheme="minorHAnsi" w:hAnsiTheme="minorHAnsi" w:cstheme="minorHAnsi"/>
          <w:color w:val="111111"/>
          <w:sz w:val="24"/>
          <w:szCs w:val="24"/>
        </w:rPr>
        <w:t xml:space="preserve">Teamviewer </w:t>
      </w:r>
      <w:r w:rsidRPr="007D45E5">
        <w:rPr>
          <w:rFonts w:asciiTheme="minorHAnsi" w:hAnsiTheme="minorHAnsi" w:cstheme="minorHAnsi"/>
          <w:color w:val="161616"/>
          <w:sz w:val="24"/>
          <w:szCs w:val="24"/>
        </w:rPr>
        <w:t xml:space="preserve">etc. </w:t>
      </w:r>
      <w:r w:rsidRPr="007D45E5">
        <w:rPr>
          <w:rFonts w:asciiTheme="minorHAnsi" w:hAnsiTheme="minorHAnsi" w:cstheme="minorHAnsi"/>
          <w:color w:val="1D1D1D"/>
          <w:sz w:val="24"/>
          <w:szCs w:val="24"/>
        </w:rPr>
        <w:t>which</w:t>
      </w:r>
      <w:r w:rsidRPr="007D45E5">
        <w:rPr>
          <w:rFonts w:asciiTheme="minorHAnsi" w:hAnsiTheme="minorHAnsi" w:cstheme="minorHAnsi"/>
          <w:color w:val="1D1D1D"/>
          <w:spacing w:val="1"/>
          <w:sz w:val="24"/>
          <w:szCs w:val="24"/>
        </w:rPr>
        <w:t xml:space="preserve"> </w:t>
      </w:r>
      <w:r w:rsidRPr="007D45E5">
        <w:rPr>
          <w:rFonts w:asciiTheme="minorHAnsi" w:hAnsiTheme="minorHAnsi" w:cstheme="minorHAnsi"/>
          <w:color w:val="1F1F1F"/>
          <w:sz w:val="24"/>
          <w:szCs w:val="24"/>
        </w:rPr>
        <w:t xml:space="preserve">will </w:t>
      </w:r>
      <w:r w:rsidRPr="007D45E5">
        <w:rPr>
          <w:rFonts w:asciiTheme="minorHAnsi" w:hAnsiTheme="minorHAnsi" w:cstheme="minorHAnsi"/>
          <w:color w:val="0C0C0C"/>
          <w:sz w:val="24"/>
          <w:szCs w:val="24"/>
        </w:rPr>
        <w:t xml:space="preserve">show </w:t>
      </w:r>
      <w:r w:rsidRPr="007D45E5">
        <w:rPr>
          <w:rFonts w:asciiTheme="minorHAnsi" w:hAnsiTheme="minorHAnsi" w:cstheme="minorHAnsi"/>
          <w:color w:val="242424"/>
          <w:sz w:val="24"/>
          <w:szCs w:val="24"/>
        </w:rPr>
        <w:t xml:space="preserve">all </w:t>
      </w:r>
      <w:r w:rsidRPr="007D45E5">
        <w:rPr>
          <w:rFonts w:asciiTheme="minorHAnsi" w:hAnsiTheme="minorHAnsi" w:cstheme="minorHAnsi"/>
          <w:color w:val="282828"/>
          <w:sz w:val="24"/>
          <w:szCs w:val="24"/>
        </w:rPr>
        <w:t xml:space="preserve">logs of </w:t>
      </w:r>
      <w:r w:rsidRPr="007D45E5">
        <w:rPr>
          <w:rFonts w:asciiTheme="minorHAnsi" w:hAnsiTheme="minorHAnsi" w:cstheme="minorHAnsi"/>
          <w:color w:val="0E0E0E"/>
          <w:sz w:val="24"/>
          <w:szCs w:val="24"/>
        </w:rPr>
        <w:t xml:space="preserve">concavity </w:t>
      </w:r>
      <w:r w:rsidRPr="007D45E5">
        <w:rPr>
          <w:rFonts w:asciiTheme="minorHAnsi" w:hAnsiTheme="minorHAnsi" w:cstheme="minorHAnsi"/>
          <w:color w:val="1A1A1A"/>
          <w:sz w:val="24"/>
          <w:szCs w:val="24"/>
        </w:rPr>
        <w:t xml:space="preserve">during </w:t>
      </w:r>
      <w:r w:rsidRPr="007D45E5">
        <w:rPr>
          <w:rFonts w:asciiTheme="minorHAnsi" w:hAnsiTheme="minorHAnsi" w:cstheme="minorHAnsi"/>
          <w:color w:val="161616"/>
          <w:sz w:val="24"/>
          <w:szCs w:val="24"/>
        </w:rPr>
        <w:t xml:space="preserve">the </w:t>
      </w:r>
      <w:r w:rsidRPr="007D45E5">
        <w:rPr>
          <w:rFonts w:asciiTheme="minorHAnsi" w:hAnsiTheme="minorHAnsi" w:cstheme="minorHAnsi"/>
          <w:color w:val="0A0A0A"/>
          <w:sz w:val="24"/>
          <w:szCs w:val="24"/>
        </w:rPr>
        <w:t xml:space="preserve">month. </w:t>
      </w:r>
      <w:r w:rsidRPr="007D45E5">
        <w:rPr>
          <w:rFonts w:asciiTheme="minorHAnsi" w:hAnsiTheme="minorHAnsi" w:cstheme="minorHAnsi"/>
          <w:color w:val="0E0E0E"/>
          <w:sz w:val="24"/>
          <w:szCs w:val="24"/>
        </w:rPr>
        <w:t xml:space="preserve">Support </w:t>
      </w:r>
      <w:r w:rsidRPr="007D45E5">
        <w:rPr>
          <w:rFonts w:asciiTheme="minorHAnsi" w:hAnsiTheme="minorHAnsi" w:cstheme="minorHAnsi"/>
          <w:color w:val="0F0F0F"/>
          <w:sz w:val="24"/>
          <w:szCs w:val="24"/>
        </w:rPr>
        <w:t xml:space="preserve">Engineer will </w:t>
      </w:r>
      <w:r w:rsidRPr="007D45E5">
        <w:rPr>
          <w:rFonts w:asciiTheme="minorHAnsi" w:hAnsiTheme="minorHAnsi" w:cstheme="minorHAnsi"/>
          <w:color w:val="0C0C0C"/>
          <w:sz w:val="24"/>
          <w:szCs w:val="24"/>
        </w:rPr>
        <w:t xml:space="preserve">provide </w:t>
      </w:r>
      <w:r w:rsidRPr="007D45E5">
        <w:rPr>
          <w:rFonts w:asciiTheme="minorHAnsi" w:hAnsiTheme="minorHAnsi" w:cstheme="minorHAnsi"/>
          <w:color w:val="1A1A1A"/>
          <w:sz w:val="24"/>
          <w:szCs w:val="24"/>
        </w:rPr>
        <w:t>log</w:t>
      </w:r>
      <w:r w:rsidRPr="007D45E5">
        <w:rPr>
          <w:rFonts w:asciiTheme="minorHAnsi" w:hAnsiTheme="minorHAnsi" w:cstheme="minorHAnsi"/>
          <w:color w:val="1A1A1A"/>
          <w:spacing w:val="1"/>
          <w:sz w:val="24"/>
          <w:szCs w:val="24"/>
        </w:rPr>
        <w:t xml:space="preserve"> </w:t>
      </w:r>
      <w:r w:rsidRPr="007D45E5">
        <w:rPr>
          <w:rFonts w:asciiTheme="minorHAnsi" w:hAnsiTheme="minorHAnsi" w:cstheme="minorHAnsi"/>
          <w:color w:val="131313"/>
          <w:sz w:val="24"/>
          <w:szCs w:val="24"/>
        </w:rPr>
        <w:t>report</w:t>
      </w:r>
      <w:r w:rsidRPr="007D45E5">
        <w:rPr>
          <w:rFonts w:asciiTheme="minorHAnsi" w:hAnsiTheme="minorHAnsi" w:cstheme="minorHAnsi"/>
          <w:color w:val="131313"/>
          <w:spacing w:val="15"/>
          <w:sz w:val="24"/>
          <w:szCs w:val="24"/>
        </w:rPr>
        <w:t xml:space="preserve"> </w:t>
      </w:r>
      <w:r w:rsidRPr="007D45E5">
        <w:rPr>
          <w:rFonts w:asciiTheme="minorHAnsi" w:hAnsiTheme="minorHAnsi" w:cstheme="minorHAnsi"/>
          <w:color w:val="181818"/>
          <w:sz w:val="24"/>
          <w:szCs w:val="24"/>
        </w:rPr>
        <w:t>on</w:t>
      </w:r>
      <w:r w:rsidRPr="007D45E5">
        <w:rPr>
          <w:rFonts w:asciiTheme="minorHAnsi" w:hAnsiTheme="minorHAnsi" w:cstheme="minorHAnsi"/>
          <w:color w:val="181818"/>
          <w:spacing w:val="9"/>
          <w:sz w:val="24"/>
          <w:szCs w:val="24"/>
        </w:rPr>
        <w:t xml:space="preserve"> </w:t>
      </w:r>
      <w:r w:rsidRPr="007D45E5">
        <w:rPr>
          <w:rFonts w:asciiTheme="minorHAnsi" w:hAnsiTheme="minorHAnsi" w:cstheme="minorHAnsi"/>
          <w:color w:val="161616"/>
          <w:sz w:val="24"/>
          <w:szCs w:val="24"/>
        </w:rPr>
        <w:t>monthly</w:t>
      </w:r>
      <w:r w:rsidRPr="007D45E5">
        <w:rPr>
          <w:rFonts w:asciiTheme="minorHAnsi" w:hAnsiTheme="minorHAnsi" w:cstheme="minorHAnsi"/>
          <w:color w:val="161616"/>
          <w:spacing w:val="21"/>
          <w:sz w:val="24"/>
          <w:szCs w:val="24"/>
        </w:rPr>
        <w:t xml:space="preserve"> </w:t>
      </w:r>
      <w:r w:rsidRPr="007D45E5">
        <w:rPr>
          <w:rFonts w:asciiTheme="minorHAnsi" w:hAnsiTheme="minorHAnsi" w:cstheme="minorHAnsi"/>
          <w:color w:val="131313"/>
          <w:sz w:val="24"/>
          <w:szCs w:val="24"/>
        </w:rPr>
        <w:t>basis</w:t>
      </w:r>
      <w:r w:rsidRPr="007D45E5">
        <w:rPr>
          <w:rFonts w:asciiTheme="minorHAnsi" w:hAnsiTheme="minorHAnsi" w:cstheme="minorHAnsi"/>
          <w:i/>
          <w:color w:val="131313"/>
          <w:sz w:val="24"/>
          <w:szCs w:val="24"/>
        </w:rPr>
        <w:t>.</w:t>
      </w:r>
    </w:p>
    <w:p w14:paraId="3B50C9D4" w14:textId="77777777" w:rsidR="001E5D6B" w:rsidRDefault="001E5D6B" w:rsidP="00B47FC4">
      <w:pPr>
        <w:tabs>
          <w:tab w:val="left" w:pos="1980"/>
        </w:tabs>
        <w:spacing w:before="59"/>
        <w:ind w:right="1020"/>
        <w:jc w:val="both"/>
        <w:rPr>
          <w:rFonts w:asciiTheme="minorHAnsi" w:hAnsiTheme="minorHAnsi" w:cstheme="minorHAnsi"/>
        </w:rPr>
      </w:pPr>
    </w:p>
    <w:p w14:paraId="255B99BE" w14:textId="77777777" w:rsidR="00EE013F" w:rsidRDefault="00EE013F" w:rsidP="00B47FC4">
      <w:pPr>
        <w:tabs>
          <w:tab w:val="left" w:pos="1980"/>
        </w:tabs>
        <w:spacing w:before="59"/>
        <w:ind w:right="1020"/>
        <w:jc w:val="both"/>
        <w:rPr>
          <w:rFonts w:asciiTheme="minorHAnsi" w:hAnsiTheme="minorHAnsi" w:cstheme="minorHAnsi"/>
        </w:rPr>
      </w:pPr>
    </w:p>
    <w:p w14:paraId="4625CBB0" w14:textId="77777777" w:rsidR="00377A1D" w:rsidRDefault="00377A1D" w:rsidP="00B47FC4">
      <w:pPr>
        <w:tabs>
          <w:tab w:val="left" w:pos="1980"/>
        </w:tabs>
        <w:spacing w:before="59"/>
        <w:ind w:right="1020"/>
        <w:jc w:val="both"/>
        <w:rPr>
          <w:rFonts w:asciiTheme="minorHAnsi" w:hAnsiTheme="minorHAnsi" w:cstheme="minorHAnsi"/>
        </w:rPr>
      </w:pPr>
    </w:p>
    <w:p w14:paraId="33040B96" w14:textId="77777777" w:rsidR="00377A1D" w:rsidRDefault="00377A1D" w:rsidP="00B47FC4">
      <w:pPr>
        <w:tabs>
          <w:tab w:val="left" w:pos="1980"/>
        </w:tabs>
        <w:spacing w:before="59"/>
        <w:ind w:right="1020"/>
        <w:jc w:val="both"/>
        <w:rPr>
          <w:rFonts w:asciiTheme="minorHAnsi" w:hAnsiTheme="minorHAnsi" w:cstheme="minorHAnsi"/>
        </w:rPr>
      </w:pPr>
    </w:p>
    <w:p w14:paraId="3D3D3B81" w14:textId="77777777" w:rsidR="00377A1D" w:rsidRDefault="00377A1D" w:rsidP="00B47FC4">
      <w:pPr>
        <w:tabs>
          <w:tab w:val="left" w:pos="1980"/>
        </w:tabs>
        <w:spacing w:before="59"/>
        <w:ind w:right="1020"/>
        <w:jc w:val="both"/>
        <w:rPr>
          <w:rFonts w:asciiTheme="minorHAnsi" w:hAnsiTheme="minorHAnsi" w:cstheme="minorHAnsi"/>
        </w:rPr>
      </w:pPr>
    </w:p>
    <w:p w14:paraId="71209EAC" w14:textId="77777777" w:rsidR="00377A1D" w:rsidRDefault="00377A1D" w:rsidP="00B47FC4">
      <w:pPr>
        <w:tabs>
          <w:tab w:val="left" w:pos="1980"/>
        </w:tabs>
        <w:spacing w:before="59"/>
        <w:ind w:right="1020"/>
        <w:jc w:val="both"/>
        <w:rPr>
          <w:rFonts w:asciiTheme="minorHAnsi" w:hAnsiTheme="minorHAnsi" w:cstheme="minorHAnsi"/>
        </w:rPr>
      </w:pPr>
    </w:p>
    <w:p w14:paraId="0B743263" w14:textId="77777777" w:rsidR="00377A1D" w:rsidRDefault="00377A1D" w:rsidP="00B47FC4">
      <w:pPr>
        <w:tabs>
          <w:tab w:val="left" w:pos="1980"/>
        </w:tabs>
        <w:spacing w:before="59"/>
        <w:ind w:right="1020"/>
        <w:jc w:val="both"/>
        <w:rPr>
          <w:rFonts w:asciiTheme="minorHAnsi" w:hAnsiTheme="minorHAnsi" w:cstheme="minorHAnsi"/>
        </w:rPr>
      </w:pPr>
    </w:p>
    <w:p w14:paraId="03BDA3DC" w14:textId="77777777" w:rsidR="00377A1D" w:rsidRDefault="00377A1D" w:rsidP="00B47FC4">
      <w:pPr>
        <w:tabs>
          <w:tab w:val="left" w:pos="1980"/>
        </w:tabs>
        <w:spacing w:before="59"/>
        <w:ind w:right="1020"/>
        <w:jc w:val="both"/>
        <w:rPr>
          <w:rFonts w:asciiTheme="minorHAnsi" w:hAnsiTheme="minorHAnsi" w:cstheme="minorHAnsi"/>
        </w:rPr>
      </w:pPr>
    </w:p>
    <w:p w14:paraId="1D43E2A0" w14:textId="77777777" w:rsidR="00377A1D" w:rsidRDefault="00377A1D" w:rsidP="00B47FC4">
      <w:pPr>
        <w:tabs>
          <w:tab w:val="left" w:pos="1980"/>
        </w:tabs>
        <w:spacing w:before="59"/>
        <w:ind w:right="1020"/>
        <w:jc w:val="both"/>
        <w:rPr>
          <w:rFonts w:asciiTheme="minorHAnsi" w:hAnsiTheme="minorHAnsi" w:cstheme="minorHAnsi"/>
        </w:rPr>
      </w:pPr>
    </w:p>
    <w:p w14:paraId="5059D456" w14:textId="77777777" w:rsidR="00377A1D" w:rsidRDefault="00377A1D" w:rsidP="00B47FC4">
      <w:pPr>
        <w:tabs>
          <w:tab w:val="left" w:pos="1980"/>
        </w:tabs>
        <w:spacing w:before="59"/>
        <w:ind w:right="1020"/>
        <w:jc w:val="both"/>
        <w:rPr>
          <w:rFonts w:asciiTheme="minorHAnsi" w:hAnsiTheme="minorHAnsi" w:cstheme="minorHAnsi"/>
        </w:rPr>
      </w:pPr>
    </w:p>
    <w:p w14:paraId="2133DAA2" w14:textId="77777777" w:rsidR="00377A1D" w:rsidRDefault="00377A1D" w:rsidP="00B47FC4">
      <w:pPr>
        <w:tabs>
          <w:tab w:val="left" w:pos="1980"/>
        </w:tabs>
        <w:spacing w:before="59"/>
        <w:ind w:right="1020"/>
        <w:jc w:val="both"/>
        <w:rPr>
          <w:rFonts w:asciiTheme="minorHAnsi" w:hAnsiTheme="minorHAnsi" w:cstheme="minorHAnsi"/>
        </w:rPr>
      </w:pPr>
    </w:p>
    <w:p w14:paraId="7879B413" w14:textId="77777777" w:rsidR="00377A1D" w:rsidRPr="007D45E5" w:rsidRDefault="00377A1D" w:rsidP="00B47FC4">
      <w:pPr>
        <w:tabs>
          <w:tab w:val="left" w:pos="1980"/>
        </w:tabs>
        <w:spacing w:before="59"/>
        <w:ind w:right="1020"/>
        <w:jc w:val="both"/>
        <w:rPr>
          <w:rFonts w:asciiTheme="minorHAnsi" w:hAnsiTheme="minorHAnsi" w:cstheme="minorHAnsi"/>
        </w:rPr>
      </w:pPr>
    </w:p>
    <w:p w14:paraId="6FFE3E27" w14:textId="05A69852" w:rsidR="00EC0EAE" w:rsidRPr="002D719D" w:rsidRDefault="003F313A" w:rsidP="00794BBD">
      <w:pPr>
        <w:pStyle w:val="Heading4"/>
        <w:numPr>
          <w:ilvl w:val="0"/>
          <w:numId w:val="39"/>
        </w:numPr>
        <w:ind w:left="1080"/>
        <w:rPr>
          <w:color w:val="1A1A1A"/>
        </w:rPr>
      </w:pPr>
      <w:r w:rsidRPr="002D719D">
        <w:t xml:space="preserve">    </w:t>
      </w:r>
      <w:r w:rsidR="00811656" w:rsidRPr="002D719D">
        <w:t>PENALTY</w:t>
      </w:r>
    </w:p>
    <w:p w14:paraId="07A344C0" w14:textId="77777777" w:rsidR="00EC0EAE" w:rsidRPr="002D719D" w:rsidRDefault="00EC0EAE" w:rsidP="00EF28E3">
      <w:pPr>
        <w:pStyle w:val="BodyText"/>
        <w:spacing w:before="8"/>
        <w:ind w:right="1020"/>
        <w:jc w:val="both"/>
        <w:rPr>
          <w:rFonts w:asciiTheme="minorHAnsi" w:hAnsiTheme="minorHAnsi" w:cstheme="minorHAnsi"/>
        </w:rPr>
      </w:pPr>
    </w:p>
    <w:p w14:paraId="1D91207E" w14:textId="77777777" w:rsidR="00EE013F" w:rsidRPr="007B3695" w:rsidRDefault="003F313A" w:rsidP="00794BBD">
      <w:pPr>
        <w:pStyle w:val="ListParagraph"/>
        <w:numPr>
          <w:ilvl w:val="2"/>
          <w:numId w:val="12"/>
        </w:numPr>
        <w:tabs>
          <w:tab w:val="left" w:pos="2340"/>
        </w:tabs>
        <w:ind w:left="1170" w:right="1020"/>
        <w:jc w:val="both"/>
        <w:rPr>
          <w:rFonts w:asciiTheme="minorHAnsi" w:hAnsiTheme="minorHAnsi" w:cstheme="minorHAnsi"/>
          <w:b/>
          <w:color w:val="0C0C0C"/>
          <w:sz w:val="24"/>
          <w:szCs w:val="24"/>
        </w:rPr>
      </w:pPr>
      <w:r w:rsidRPr="002D719D">
        <w:rPr>
          <w:rFonts w:asciiTheme="minorHAnsi" w:hAnsiTheme="minorHAnsi" w:cstheme="minorHAnsi"/>
          <w:b/>
          <w:color w:val="0F0F0F"/>
          <w:sz w:val="24"/>
          <w:szCs w:val="24"/>
        </w:rPr>
        <w:t xml:space="preserve"> </w:t>
      </w:r>
      <w:r w:rsidR="00EC0EAE" w:rsidRPr="002D719D">
        <w:rPr>
          <w:rFonts w:asciiTheme="minorHAnsi" w:hAnsiTheme="minorHAnsi" w:cstheme="minorHAnsi"/>
          <w:b/>
          <w:color w:val="0F0F0F"/>
          <w:sz w:val="24"/>
          <w:szCs w:val="24"/>
        </w:rPr>
        <w:t>Absenteeism</w:t>
      </w:r>
    </w:p>
    <w:p w14:paraId="639831BA" w14:textId="77777777" w:rsidR="00EC0EAE" w:rsidRPr="002D719D" w:rsidRDefault="00EC0EAE" w:rsidP="00EE013F">
      <w:pPr>
        <w:spacing w:before="8" w:line="249" w:lineRule="auto"/>
        <w:ind w:left="1800" w:right="1020" w:firstLine="360"/>
        <w:jc w:val="both"/>
        <w:rPr>
          <w:rFonts w:asciiTheme="minorHAnsi" w:hAnsiTheme="minorHAnsi" w:cstheme="minorHAnsi"/>
          <w:b/>
          <w:color w:val="1A1A1A"/>
          <w:spacing w:val="-1"/>
          <w:sz w:val="24"/>
          <w:szCs w:val="24"/>
        </w:rPr>
      </w:pPr>
      <w:r w:rsidRPr="002D719D">
        <w:rPr>
          <w:rFonts w:asciiTheme="minorHAnsi" w:hAnsiTheme="minorHAnsi" w:cstheme="minorHAnsi"/>
          <w:b/>
          <w:color w:val="1A1A1A"/>
          <w:spacing w:val="-1"/>
          <w:sz w:val="24"/>
          <w:szCs w:val="24"/>
        </w:rPr>
        <w:t xml:space="preserve">Support Person </w:t>
      </w:r>
    </w:p>
    <w:p w14:paraId="60B89000" w14:textId="77777777" w:rsidR="00EC0EAE" w:rsidRPr="002D719D" w:rsidRDefault="00EC0EAE" w:rsidP="00EE013F">
      <w:pPr>
        <w:ind w:left="1800" w:right="1020" w:firstLine="360"/>
        <w:jc w:val="both"/>
        <w:rPr>
          <w:rFonts w:asciiTheme="minorHAnsi" w:hAnsiTheme="minorHAnsi" w:cstheme="minorHAnsi"/>
          <w:color w:val="1A1A1A"/>
          <w:spacing w:val="-1"/>
          <w:sz w:val="24"/>
          <w:szCs w:val="24"/>
        </w:rPr>
      </w:pPr>
      <w:r w:rsidRPr="002D719D">
        <w:rPr>
          <w:rFonts w:asciiTheme="minorHAnsi" w:hAnsiTheme="minorHAnsi" w:cstheme="minorHAnsi"/>
          <w:color w:val="1A1A1A"/>
          <w:spacing w:val="-1"/>
          <w:sz w:val="24"/>
          <w:szCs w:val="24"/>
        </w:rPr>
        <w:t>Absence of 1 to</w:t>
      </w:r>
      <w:r w:rsidR="003B6DF3" w:rsidRPr="002D719D">
        <w:rPr>
          <w:rFonts w:asciiTheme="minorHAnsi" w:hAnsiTheme="minorHAnsi" w:cstheme="minorHAnsi"/>
          <w:color w:val="1A1A1A"/>
          <w:spacing w:val="-1"/>
          <w:sz w:val="24"/>
          <w:szCs w:val="24"/>
        </w:rPr>
        <w:t xml:space="preserve"> </w:t>
      </w:r>
      <w:r w:rsidRPr="002D719D">
        <w:rPr>
          <w:rFonts w:asciiTheme="minorHAnsi" w:hAnsiTheme="minorHAnsi" w:cstheme="minorHAnsi"/>
          <w:color w:val="1A1A1A"/>
          <w:spacing w:val="-1"/>
          <w:sz w:val="24"/>
          <w:szCs w:val="24"/>
        </w:rPr>
        <w:t xml:space="preserve">5 days = 100% daily rate </w:t>
      </w:r>
    </w:p>
    <w:p w14:paraId="23792B44" w14:textId="77777777" w:rsidR="00EC0EAE" w:rsidRPr="002D719D" w:rsidRDefault="00EC0EAE" w:rsidP="00EE013F">
      <w:pPr>
        <w:ind w:left="1800" w:right="1020" w:firstLine="360"/>
        <w:jc w:val="both"/>
        <w:rPr>
          <w:rFonts w:asciiTheme="minorHAnsi" w:hAnsiTheme="minorHAnsi" w:cstheme="minorHAnsi"/>
          <w:color w:val="1A1A1A"/>
          <w:spacing w:val="-1"/>
          <w:sz w:val="24"/>
          <w:szCs w:val="24"/>
        </w:rPr>
      </w:pPr>
      <w:r w:rsidRPr="002D719D">
        <w:rPr>
          <w:rFonts w:asciiTheme="minorHAnsi" w:hAnsiTheme="minorHAnsi" w:cstheme="minorHAnsi"/>
          <w:color w:val="1A1A1A"/>
          <w:spacing w:val="-1"/>
          <w:sz w:val="24"/>
          <w:szCs w:val="24"/>
        </w:rPr>
        <w:t>Absence of 6 to</w:t>
      </w:r>
      <w:r w:rsidR="003B6DF3" w:rsidRPr="002D719D">
        <w:rPr>
          <w:rFonts w:asciiTheme="minorHAnsi" w:hAnsiTheme="minorHAnsi" w:cstheme="minorHAnsi"/>
          <w:color w:val="1A1A1A"/>
          <w:spacing w:val="-1"/>
          <w:sz w:val="24"/>
          <w:szCs w:val="24"/>
        </w:rPr>
        <w:t xml:space="preserve"> </w:t>
      </w:r>
      <w:r w:rsidRPr="002D719D">
        <w:rPr>
          <w:rFonts w:asciiTheme="minorHAnsi" w:hAnsiTheme="minorHAnsi" w:cstheme="minorHAnsi"/>
          <w:color w:val="1A1A1A"/>
          <w:spacing w:val="-1"/>
          <w:sz w:val="24"/>
          <w:szCs w:val="24"/>
        </w:rPr>
        <w:t xml:space="preserve">10 days = 150% of daily rate </w:t>
      </w:r>
    </w:p>
    <w:p w14:paraId="7A7D8C51" w14:textId="77777777" w:rsidR="00EC0EAE" w:rsidRPr="002D719D" w:rsidRDefault="00EC0EAE" w:rsidP="00EE013F">
      <w:pPr>
        <w:ind w:left="1800" w:right="1020" w:firstLine="360"/>
        <w:jc w:val="both"/>
        <w:rPr>
          <w:rFonts w:asciiTheme="minorHAnsi" w:hAnsiTheme="minorHAnsi" w:cstheme="minorHAnsi"/>
          <w:color w:val="1A1A1A"/>
          <w:spacing w:val="-1"/>
          <w:sz w:val="24"/>
          <w:szCs w:val="24"/>
        </w:rPr>
      </w:pPr>
      <w:r w:rsidRPr="002D719D">
        <w:rPr>
          <w:rFonts w:asciiTheme="minorHAnsi" w:hAnsiTheme="minorHAnsi" w:cstheme="minorHAnsi"/>
          <w:color w:val="1A1A1A"/>
          <w:spacing w:val="-1"/>
          <w:sz w:val="24"/>
          <w:szCs w:val="24"/>
        </w:rPr>
        <w:t xml:space="preserve">Absence of </w:t>
      </w:r>
      <w:r w:rsidR="0077759A" w:rsidRPr="002D719D">
        <w:rPr>
          <w:rFonts w:asciiTheme="minorHAnsi" w:hAnsiTheme="minorHAnsi" w:cstheme="minorHAnsi"/>
          <w:color w:val="1A1A1A"/>
          <w:spacing w:val="-1"/>
          <w:sz w:val="24"/>
          <w:szCs w:val="24"/>
        </w:rPr>
        <w:t>1</w:t>
      </w:r>
      <w:r w:rsidRPr="002D719D">
        <w:rPr>
          <w:rFonts w:asciiTheme="minorHAnsi" w:hAnsiTheme="minorHAnsi" w:cstheme="minorHAnsi"/>
          <w:color w:val="1A1A1A"/>
          <w:spacing w:val="-1"/>
          <w:sz w:val="24"/>
          <w:szCs w:val="24"/>
        </w:rPr>
        <w:t>1 to 15 days = 200% of daily rate</w:t>
      </w:r>
    </w:p>
    <w:p w14:paraId="3D7CFD9B" w14:textId="77777777" w:rsidR="00EC0EAE" w:rsidRPr="002D719D" w:rsidRDefault="00EC0EAE" w:rsidP="00EF28E3">
      <w:pPr>
        <w:pStyle w:val="BodyText"/>
        <w:spacing w:before="2"/>
        <w:ind w:right="1020"/>
        <w:jc w:val="both"/>
        <w:rPr>
          <w:rFonts w:asciiTheme="minorHAnsi" w:hAnsiTheme="minorHAnsi" w:cstheme="minorHAnsi"/>
          <w:color w:val="1A1A1A"/>
          <w:spacing w:val="-1"/>
        </w:rPr>
      </w:pPr>
    </w:p>
    <w:p w14:paraId="7F19F8A6" w14:textId="77777777" w:rsidR="00EC0EAE" w:rsidRPr="002D719D" w:rsidRDefault="003F313A" w:rsidP="00EE013F">
      <w:pPr>
        <w:spacing w:before="1" w:line="249" w:lineRule="auto"/>
        <w:ind w:left="1710" w:right="1020" w:firstLine="450"/>
        <w:jc w:val="both"/>
        <w:rPr>
          <w:rFonts w:asciiTheme="minorHAnsi" w:hAnsiTheme="minorHAnsi" w:cstheme="minorHAnsi"/>
          <w:b/>
          <w:color w:val="1A1A1A"/>
          <w:spacing w:val="-1"/>
          <w:sz w:val="24"/>
          <w:szCs w:val="24"/>
        </w:rPr>
      </w:pPr>
      <w:r w:rsidRPr="002D719D">
        <w:rPr>
          <w:rFonts w:asciiTheme="minorHAnsi" w:hAnsiTheme="minorHAnsi" w:cstheme="minorHAnsi"/>
          <w:b/>
          <w:color w:val="1A1A1A"/>
          <w:spacing w:val="-1"/>
          <w:sz w:val="24"/>
          <w:szCs w:val="24"/>
        </w:rPr>
        <w:t>Full Stack Develo</w:t>
      </w:r>
      <w:r w:rsidR="00116EEA" w:rsidRPr="002D719D">
        <w:rPr>
          <w:rFonts w:asciiTheme="minorHAnsi" w:hAnsiTheme="minorHAnsi" w:cstheme="minorHAnsi"/>
          <w:b/>
          <w:color w:val="1A1A1A"/>
          <w:spacing w:val="-1"/>
          <w:sz w:val="24"/>
          <w:szCs w:val="24"/>
        </w:rPr>
        <w:t>per</w:t>
      </w:r>
    </w:p>
    <w:p w14:paraId="2264F43D" w14:textId="77777777" w:rsidR="00EC0EAE" w:rsidRPr="002D719D" w:rsidRDefault="00EC0EAE" w:rsidP="00EE013F">
      <w:pPr>
        <w:spacing w:line="237" w:lineRule="auto"/>
        <w:ind w:left="1710" w:right="1020" w:firstLine="450"/>
        <w:jc w:val="both"/>
        <w:rPr>
          <w:rFonts w:asciiTheme="minorHAnsi" w:hAnsiTheme="minorHAnsi" w:cstheme="minorHAnsi"/>
          <w:color w:val="1A1A1A"/>
          <w:spacing w:val="-1"/>
          <w:sz w:val="24"/>
          <w:szCs w:val="24"/>
        </w:rPr>
      </w:pPr>
      <w:r w:rsidRPr="002D719D">
        <w:rPr>
          <w:rFonts w:asciiTheme="minorHAnsi" w:hAnsiTheme="minorHAnsi" w:cstheme="minorHAnsi"/>
          <w:color w:val="1A1A1A"/>
          <w:spacing w:val="-1"/>
          <w:sz w:val="24"/>
          <w:szCs w:val="24"/>
        </w:rPr>
        <w:t>Absence of 1 to</w:t>
      </w:r>
      <w:r w:rsidR="003B6DF3" w:rsidRPr="002D719D">
        <w:rPr>
          <w:rFonts w:asciiTheme="minorHAnsi" w:hAnsiTheme="minorHAnsi" w:cstheme="minorHAnsi"/>
          <w:color w:val="1A1A1A"/>
          <w:spacing w:val="-1"/>
          <w:sz w:val="24"/>
          <w:szCs w:val="24"/>
        </w:rPr>
        <w:t xml:space="preserve"> </w:t>
      </w:r>
      <w:r w:rsidRPr="002D719D">
        <w:rPr>
          <w:rFonts w:asciiTheme="minorHAnsi" w:hAnsiTheme="minorHAnsi" w:cstheme="minorHAnsi"/>
          <w:color w:val="1A1A1A"/>
          <w:spacing w:val="-1"/>
          <w:sz w:val="24"/>
          <w:szCs w:val="24"/>
        </w:rPr>
        <w:t xml:space="preserve">5 days = 0.25% of monthly bill </w:t>
      </w:r>
    </w:p>
    <w:p w14:paraId="15FA8C6C" w14:textId="77777777" w:rsidR="00EC0EAE" w:rsidRPr="002D719D" w:rsidRDefault="00EC0EAE" w:rsidP="00EE013F">
      <w:pPr>
        <w:spacing w:line="237" w:lineRule="auto"/>
        <w:ind w:left="1710" w:right="1020" w:firstLine="450"/>
        <w:jc w:val="both"/>
        <w:rPr>
          <w:rFonts w:asciiTheme="minorHAnsi" w:hAnsiTheme="minorHAnsi" w:cstheme="minorHAnsi"/>
          <w:color w:val="1A1A1A"/>
          <w:spacing w:val="-1"/>
          <w:sz w:val="24"/>
          <w:szCs w:val="24"/>
        </w:rPr>
      </w:pPr>
      <w:r w:rsidRPr="002D719D">
        <w:rPr>
          <w:rFonts w:asciiTheme="minorHAnsi" w:hAnsiTheme="minorHAnsi" w:cstheme="minorHAnsi"/>
          <w:color w:val="1A1A1A"/>
          <w:spacing w:val="-1"/>
          <w:sz w:val="24"/>
          <w:szCs w:val="24"/>
        </w:rPr>
        <w:t>Absence of 6 to</w:t>
      </w:r>
      <w:r w:rsidR="003B6DF3" w:rsidRPr="002D719D">
        <w:rPr>
          <w:rFonts w:asciiTheme="minorHAnsi" w:hAnsiTheme="minorHAnsi" w:cstheme="minorHAnsi"/>
          <w:color w:val="1A1A1A"/>
          <w:spacing w:val="-1"/>
          <w:sz w:val="24"/>
          <w:szCs w:val="24"/>
        </w:rPr>
        <w:t xml:space="preserve"> 1</w:t>
      </w:r>
      <w:r w:rsidRPr="002D719D">
        <w:rPr>
          <w:rFonts w:asciiTheme="minorHAnsi" w:hAnsiTheme="minorHAnsi" w:cstheme="minorHAnsi"/>
          <w:color w:val="1A1A1A"/>
          <w:spacing w:val="-1"/>
          <w:sz w:val="24"/>
          <w:szCs w:val="24"/>
        </w:rPr>
        <w:t xml:space="preserve">0 days = 0.50% of monthly bill </w:t>
      </w:r>
    </w:p>
    <w:p w14:paraId="47E9D0EB" w14:textId="77777777" w:rsidR="00EC0EAE" w:rsidRPr="002D719D" w:rsidRDefault="00EC0EAE" w:rsidP="00EE013F">
      <w:pPr>
        <w:spacing w:line="237" w:lineRule="auto"/>
        <w:ind w:left="1710" w:right="1020" w:firstLine="450"/>
        <w:jc w:val="both"/>
        <w:rPr>
          <w:rFonts w:asciiTheme="minorHAnsi" w:hAnsiTheme="minorHAnsi" w:cstheme="minorHAnsi"/>
          <w:color w:val="1A1A1A"/>
          <w:spacing w:val="-1"/>
          <w:sz w:val="24"/>
          <w:szCs w:val="24"/>
        </w:rPr>
      </w:pPr>
      <w:r w:rsidRPr="002D719D">
        <w:rPr>
          <w:rFonts w:asciiTheme="minorHAnsi" w:hAnsiTheme="minorHAnsi" w:cstheme="minorHAnsi"/>
          <w:color w:val="1A1A1A"/>
          <w:spacing w:val="-1"/>
          <w:sz w:val="24"/>
          <w:szCs w:val="24"/>
        </w:rPr>
        <w:t>Absence of 1</w:t>
      </w:r>
      <w:r w:rsidR="0077759A" w:rsidRPr="002D719D">
        <w:rPr>
          <w:rFonts w:asciiTheme="minorHAnsi" w:hAnsiTheme="minorHAnsi" w:cstheme="minorHAnsi"/>
          <w:color w:val="1A1A1A"/>
          <w:spacing w:val="-1"/>
          <w:sz w:val="24"/>
          <w:szCs w:val="24"/>
        </w:rPr>
        <w:t>1</w:t>
      </w:r>
      <w:r w:rsidRPr="002D719D">
        <w:rPr>
          <w:rFonts w:asciiTheme="minorHAnsi" w:hAnsiTheme="minorHAnsi" w:cstheme="minorHAnsi"/>
          <w:color w:val="1A1A1A"/>
          <w:spacing w:val="-1"/>
          <w:sz w:val="24"/>
          <w:szCs w:val="24"/>
        </w:rPr>
        <w:t xml:space="preserve"> to </w:t>
      </w:r>
      <w:r w:rsidR="00466414" w:rsidRPr="002D719D">
        <w:rPr>
          <w:rFonts w:asciiTheme="minorHAnsi" w:hAnsiTheme="minorHAnsi" w:cstheme="minorHAnsi"/>
          <w:color w:val="1A1A1A"/>
          <w:spacing w:val="-1"/>
          <w:sz w:val="24"/>
          <w:szCs w:val="24"/>
        </w:rPr>
        <w:t>1</w:t>
      </w:r>
      <w:r w:rsidR="003B6DF3" w:rsidRPr="002D719D">
        <w:rPr>
          <w:rFonts w:asciiTheme="minorHAnsi" w:hAnsiTheme="minorHAnsi" w:cstheme="minorHAnsi"/>
          <w:color w:val="1A1A1A"/>
          <w:spacing w:val="-1"/>
          <w:sz w:val="24"/>
          <w:szCs w:val="24"/>
        </w:rPr>
        <w:t>5</w:t>
      </w:r>
      <w:r w:rsidRPr="002D719D">
        <w:rPr>
          <w:rFonts w:asciiTheme="minorHAnsi" w:hAnsiTheme="minorHAnsi" w:cstheme="minorHAnsi"/>
          <w:color w:val="1A1A1A"/>
          <w:spacing w:val="-1"/>
          <w:sz w:val="24"/>
          <w:szCs w:val="24"/>
        </w:rPr>
        <w:t xml:space="preserve"> days = 1.00% of monthly bill </w:t>
      </w:r>
    </w:p>
    <w:p w14:paraId="70009E5C" w14:textId="77777777" w:rsidR="00EC0EAE" w:rsidRPr="002D719D" w:rsidRDefault="00EC0EAE" w:rsidP="00EF28E3">
      <w:pPr>
        <w:pStyle w:val="BodyText"/>
        <w:spacing w:before="9"/>
        <w:ind w:right="1020"/>
        <w:jc w:val="both"/>
        <w:rPr>
          <w:rFonts w:asciiTheme="minorHAnsi" w:hAnsiTheme="minorHAnsi" w:cstheme="minorHAnsi"/>
        </w:rPr>
      </w:pPr>
    </w:p>
    <w:p w14:paraId="62C82B34" w14:textId="77777777" w:rsidR="00EC0EAE" w:rsidRPr="002D719D" w:rsidRDefault="00EE013F" w:rsidP="00377A1D">
      <w:pPr>
        <w:pStyle w:val="Heading4"/>
        <w:ind w:hanging="304"/>
      </w:pPr>
      <w:r w:rsidRPr="002D719D">
        <w:rPr>
          <w:w w:val="95"/>
        </w:rPr>
        <w:t>ii.</w:t>
      </w:r>
      <w:r w:rsidR="004F30DC" w:rsidRPr="002D719D">
        <w:rPr>
          <w:w w:val="95"/>
        </w:rPr>
        <w:t xml:space="preserve">     </w:t>
      </w:r>
      <w:r w:rsidR="00EC0EAE" w:rsidRPr="002D719D">
        <w:rPr>
          <w:w w:val="95"/>
        </w:rPr>
        <w:t>P</w:t>
      </w:r>
      <w:r w:rsidR="00EC0EAE" w:rsidRPr="002D719D">
        <w:t>erformance based</w:t>
      </w:r>
    </w:p>
    <w:p w14:paraId="342E466E" w14:textId="1DAEB3FC" w:rsidR="00EC0EAE" w:rsidRPr="002D719D" w:rsidRDefault="00EC0EAE" w:rsidP="002D719D">
      <w:pPr>
        <w:spacing w:before="118" w:line="237" w:lineRule="auto"/>
        <w:ind w:left="1350" w:right="1020" w:hanging="3"/>
        <w:jc w:val="both"/>
        <w:rPr>
          <w:rFonts w:asciiTheme="minorHAnsi" w:hAnsiTheme="minorHAnsi" w:cstheme="minorHAnsi"/>
          <w:i/>
          <w:color w:val="1A1A1A"/>
          <w:spacing w:val="-1"/>
          <w:sz w:val="24"/>
          <w:szCs w:val="24"/>
        </w:rPr>
      </w:pPr>
      <w:r w:rsidRPr="002D719D">
        <w:rPr>
          <w:rFonts w:asciiTheme="minorHAnsi" w:hAnsiTheme="minorHAnsi" w:cstheme="minorHAnsi"/>
          <w:i/>
          <w:color w:val="1A1A1A"/>
          <w:spacing w:val="-1"/>
          <w:sz w:val="24"/>
          <w:szCs w:val="24"/>
        </w:rPr>
        <w:t>The vendor will be bound to resolve the issues relating to customizatio</w:t>
      </w:r>
      <w:r w:rsidR="00BA38E9">
        <w:rPr>
          <w:rFonts w:asciiTheme="minorHAnsi" w:hAnsiTheme="minorHAnsi" w:cstheme="minorHAnsi"/>
          <w:i/>
          <w:color w:val="1A1A1A"/>
          <w:spacing w:val="-1"/>
          <w:sz w:val="24"/>
          <w:szCs w:val="24"/>
        </w:rPr>
        <w:t>n, modification, up- gradation &amp;</w:t>
      </w:r>
      <w:r w:rsidR="00466414" w:rsidRPr="002D719D">
        <w:rPr>
          <w:rFonts w:asciiTheme="minorHAnsi" w:hAnsiTheme="minorHAnsi" w:cstheme="minorHAnsi"/>
          <w:i/>
          <w:color w:val="1A1A1A"/>
          <w:spacing w:val="-1"/>
          <w:sz w:val="24"/>
          <w:szCs w:val="24"/>
        </w:rPr>
        <w:t xml:space="preserve"> </w:t>
      </w:r>
      <w:r w:rsidRPr="002D719D">
        <w:rPr>
          <w:rFonts w:asciiTheme="minorHAnsi" w:hAnsiTheme="minorHAnsi" w:cstheme="minorHAnsi"/>
          <w:i/>
          <w:color w:val="1A1A1A"/>
          <w:spacing w:val="-1"/>
          <w:sz w:val="24"/>
          <w:szCs w:val="24"/>
        </w:rPr>
        <w:t>support</w:t>
      </w:r>
      <w:r w:rsidR="00466414" w:rsidRPr="002D719D">
        <w:rPr>
          <w:rFonts w:asciiTheme="minorHAnsi" w:hAnsiTheme="minorHAnsi" w:cstheme="minorHAnsi"/>
          <w:i/>
          <w:color w:val="1A1A1A"/>
          <w:spacing w:val="-1"/>
          <w:sz w:val="24"/>
          <w:szCs w:val="24"/>
        </w:rPr>
        <w:t xml:space="preserve"> </w:t>
      </w:r>
      <w:r w:rsidR="00D70B3A" w:rsidRPr="002D719D">
        <w:rPr>
          <w:rFonts w:asciiTheme="minorHAnsi" w:hAnsiTheme="minorHAnsi" w:cstheme="minorHAnsi"/>
          <w:i/>
          <w:color w:val="1A1A1A"/>
          <w:spacing w:val="-1"/>
          <w:sz w:val="24"/>
          <w:szCs w:val="24"/>
        </w:rPr>
        <w:t xml:space="preserve">of existing core system </w:t>
      </w:r>
      <w:r w:rsidRPr="002D719D">
        <w:rPr>
          <w:rFonts w:asciiTheme="minorHAnsi" w:hAnsiTheme="minorHAnsi" w:cstheme="minorHAnsi"/>
          <w:i/>
          <w:color w:val="1A1A1A"/>
          <w:spacing w:val="-1"/>
          <w:sz w:val="24"/>
          <w:szCs w:val="24"/>
        </w:rPr>
        <w:t>within mutually agreed time period in working day(s), otherwise penalties will be imposed in the following manner:</w:t>
      </w:r>
    </w:p>
    <w:p w14:paraId="6E50A9F2" w14:textId="77777777" w:rsidR="00EC0EAE" w:rsidRPr="002D719D" w:rsidRDefault="00EC0EAE" w:rsidP="00EF28E3">
      <w:pPr>
        <w:pStyle w:val="BodyText"/>
        <w:ind w:right="1020"/>
        <w:jc w:val="both"/>
        <w:rPr>
          <w:rFonts w:asciiTheme="minorHAnsi" w:hAnsiTheme="minorHAnsi" w:cstheme="minorHAnsi"/>
        </w:rPr>
      </w:pPr>
    </w:p>
    <w:p w14:paraId="2794ADC4" w14:textId="77777777" w:rsidR="00EC0EAE" w:rsidRPr="002D719D" w:rsidRDefault="002D719D" w:rsidP="002D719D">
      <w:pPr>
        <w:pStyle w:val="ListParagraph"/>
        <w:ind w:left="1350" w:right="1020" w:firstLine="0"/>
        <w:jc w:val="both"/>
        <w:rPr>
          <w:rFonts w:asciiTheme="minorHAnsi" w:hAnsiTheme="minorHAnsi" w:cstheme="minorHAnsi"/>
          <w:b/>
          <w:color w:val="1A1A1A"/>
          <w:spacing w:val="-1"/>
          <w:sz w:val="24"/>
          <w:szCs w:val="24"/>
        </w:rPr>
      </w:pPr>
      <w:r w:rsidRPr="002D719D">
        <w:rPr>
          <w:rFonts w:asciiTheme="minorHAnsi" w:hAnsiTheme="minorHAnsi" w:cstheme="minorHAnsi"/>
          <w:b/>
          <w:color w:val="1A1A1A"/>
          <w:spacing w:val="-1"/>
          <w:sz w:val="24"/>
          <w:szCs w:val="24"/>
        </w:rPr>
        <w:t>SEVERITY LEVEL 1 (APPLICATION FUNCTION TYPE IS CRITICAL)</w:t>
      </w:r>
    </w:p>
    <w:p w14:paraId="0DDAEDA1" w14:textId="77777777" w:rsidR="00DC3C53" w:rsidRPr="002D719D" w:rsidRDefault="00DC3C53" w:rsidP="002D719D">
      <w:pPr>
        <w:ind w:left="1350" w:right="1010"/>
        <w:jc w:val="both"/>
        <w:rPr>
          <w:rFonts w:asciiTheme="minorHAnsi" w:hAnsiTheme="minorHAnsi" w:cstheme="minorHAnsi"/>
          <w:color w:val="242424"/>
          <w:sz w:val="24"/>
          <w:szCs w:val="24"/>
        </w:rPr>
      </w:pPr>
      <w:r w:rsidRPr="002D719D">
        <w:rPr>
          <w:rFonts w:asciiTheme="minorHAnsi" w:hAnsiTheme="minorHAnsi" w:cstheme="minorHAnsi"/>
          <w:color w:val="242424"/>
          <w:sz w:val="24"/>
          <w:szCs w:val="24"/>
        </w:rPr>
        <w:t xml:space="preserve">The contractor will be bound to resolve the issues relating to </w:t>
      </w:r>
      <w:r w:rsidR="002D719D">
        <w:rPr>
          <w:rFonts w:asciiTheme="minorHAnsi" w:hAnsiTheme="minorHAnsi" w:cstheme="minorHAnsi"/>
          <w:color w:val="242424"/>
          <w:sz w:val="24"/>
          <w:szCs w:val="24"/>
        </w:rPr>
        <w:t>maintenance</w:t>
      </w:r>
      <w:r w:rsidRPr="002D719D">
        <w:rPr>
          <w:rFonts w:asciiTheme="minorHAnsi" w:hAnsiTheme="minorHAnsi" w:cstheme="minorHAnsi"/>
          <w:color w:val="242424"/>
          <w:sz w:val="24"/>
          <w:szCs w:val="24"/>
        </w:rPr>
        <w:t>, up-gradation</w:t>
      </w:r>
      <w:r w:rsidR="002D719D">
        <w:rPr>
          <w:rFonts w:asciiTheme="minorHAnsi" w:hAnsiTheme="minorHAnsi" w:cstheme="minorHAnsi"/>
          <w:color w:val="242424"/>
          <w:sz w:val="24"/>
          <w:szCs w:val="24"/>
        </w:rPr>
        <w:t>, updation, Re-engineering</w:t>
      </w:r>
      <w:r w:rsidRPr="002D719D">
        <w:rPr>
          <w:rFonts w:asciiTheme="minorHAnsi" w:hAnsiTheme="minorHAnsi" w:cstheme="minorHAnsi"/>
          <w:color w:val="242424"/>
          <w:sz w:val="24"/>
          <w:szCs w:val="24"/>
        </w:rPr>
        <w:t xml:space="preserve"> &amp; support of </w:t>
      </w:r>
      <w:r w:rsidR="001D0728">
        <w:rPr>
          <w:rFonts w:asciiTheme="minorHAnsi" w:hAnsiTheme="minorHAnsi" w:cstheme="minorHAnsi"/>
          <w:color w:val="242424"/>
          <w:sz w:val="24"/>
          <w:szCs w:val="24"/>
        </w:rPr>
        <w:t xml:space="preserve">PLIS application software </w:t>
      </w:r>
      <w:r w:rsidR="002D719D">
        <w:rPr>
          <w:rFonts w:asciiTheme="minorHAnsi" w:hAnsiTheme="minorHAnsi" w:cstheme="minorHAnsi"/>
          <w:color w:val="1A1A1A"/>
          <w:spacing w:val="-1"/>
          <w:sz w:val="24"/>
          <w:szCs w:val="24"/>
        </w:rPr>
        <w:t>and PLI Website function</w:t>
      </w:r>
      <w:r w:rsidR="000E37AA">
        <w:rPr>
          <w:rFonts w:asciiTheme="minorHAnsi" w:hAnsiTheme="minorHAnsi" w:cstheme="minorHAnsi"/>
          <w:color w:val="1A1A1A"/>
          <w:spacing w:val="-1"/>
          <w:sz w:val="24"/>
          <w:szCs w:val="24"/>
        </w:rPr>
        <w:t>ing</w:t>
      </w:r>
      <w:r w:rsidR="00AA4985" w:rsidRPr="002D719D">
        <w:rPr>
          <w:rFonts w:asciiTheme="minorHAnsi" w:hAnsiTheme="minorHAnsi" w:cstheme="minorHAnsi"/>
          <w:color w:val="242424"/>
          <w:sz w:val="24"/>
          <w:szCs w:val="24"/>
        </w:rPr>
        <w:t xml:space="preserve"> </w:t>
      </w:r>
      <w:r w:rsidRPr="002D719D">
        <w:rPr>
          <w:rFonts w:asciiTheme="minorHAnsi" w:hAnsiTheme="minorHAnsi" w:cstheme="minorHAnsi"/>
          <w:color w:val="242424"/>
          <w:sz w:val="24"/>
          <w:szCs w:val="24"/>
        </w:rPr>
        <w:t>within mutually agreed time period in working day(s), otherwise penalties will be imposed in the following manner.</w:t>
      </w:r>
    </w:p>
    <w:p w14:paraId="22DB0086" w14:textId="77777777" w:rsidR="00DC3C53" w:rsidRPr="002D719D" w:rsidRDefault="00DC3C53" w:rsidP="00074590">
      <w:pPr>
        <w:ind w:left="990" w:right="1010"/>
        <w:jc w:val="both"/>
      </w:pPr>
    </w:p>
    <w:p w14:paraId="46AFCFA6" w14:textId="77777777" w:rsidR="009F51D4" w:rsidRPr="002D719D" w:rsidRDefault="009F51D4" w:rsidP="00EE013F">
      <w:pPr>
        <w:ind w:left="990" w:right="1010" w:firstLine="450"/>
        <w:jc w:val="both"/>
        <w:rPr>
          <w:rFonts w:asciiTheme="minorHAnsi" w:hAnsiTheme="minorHAnsi" w:cstheme="minorHAnsi"/>
          <w:color w:val="242424"/>
          <w:sz w:val="24"/>
          <w:szCs w:val="24"/>
        </w:rPr>
      </w:pPr>
      <w:r w:rsidRPr="002D719D">
        <w:rPr>
          <w:rFonts w:asciiTheme="minorHAnsi" w:hAnsiTheme="minorHAnsi" w:cstheme="minorHAnsi"/>
          <w:b/>
          <w:color w:val="242424"/>
          <w:sz w:val="24"/>
          <w:szCs w:val="24"/>
        </w:rPr>
        <w:t>A</w:t>
      </w:r>
      <w:r w:rsidRPr="002D719D">
        <w:rPr>
          <w:rFonts w:asciiTheme="minorHAnsi" w:hAnsiTheme="minorHAnsi" w:cstheme="minorHAnsi"/>
          <w:color w:val="242424"/>
          <w:sz w:val="24"/>
          <w:szCs w:val="24"/>
        </w:rPr>
        <w:t>. Delay of up to 7 working days = 1% of total monthly billed amount deduction</w:t>
      </w:r>
    </w:p>
    <w:p w14:paraId="61BDEB45" w14:textId="77777777" w:rsidR="009F51D4" w:rsidRPr="002D719D" w:rsidRDefault="009F51D4" w:rsidP="00EE013F">
      <w:pPr>
        <w:ind w:left="990" w:right="1010" w:firstLine="450"/>
        <w:jc w:val="both"/>
        <w:rPr>
          <w:rFonts w:asciiTheme="minorHAnsi" w:hAnsiTheme="minorHAnsi" w:cstheme="minorHAnsi"/>
          <w:color w:val="242424"/>
          <w:sz w:val="24"/>
          <w:szCs w:val="24"/>
        </w:rPr>
      </w:pPr>
      <w:r w:rsidRPr="002D719D">
        <w:rPr>
          <w:rFonts w:asciiTheme="minorHAnsi" w:hAnsiTheme="minorHAnsi" w:cstheme="minorHAnsi"/>
          <w:b/>
          <w:color w:val="242424"/>
          <w:sz w:val="24"/>
          <w:szCs w:val="24"/>
        </w:rPr>
        <w:t>B</w:t>
      </w:r>
      <w:r w:rsidRPr="002D719D">
        <w:rPr>
          <w:rFonts w:asciiTheme="minorHAnsi" w:hAnsiTheme="minorHAnsi" w:cstheme="minorHAnsi"/>
          <w:color w:val="242424"/>
          <w:sz w:val="24"/>
          <w:szCs w:val="24"/>
        </w:rPr>
        <w:t>. Delay of up to 10 working days = 1.5% of total monthly billed amount deduction</w:t>
      </w:r>
    </w:p>
    <w:p w14:paraId="4DF79959" w14:textId="77777777" w:rsidR="009F51D4" w:rsidRPr="002D719D" w:rsidRDefault="009F51D4" w:rsidP="00EE013F">
      <w:pPr>
        <w:ind w:left="990" w:right="1010" w:firstLine="450"/>
        <w:jc w:val="both"/>
        <w:rPr>
          <w:rFonts w:asciiTheme="minorHAnsi" w:hAnsiTheme="minorHAnsi" w:cstheme="minorHAnsi"/>
          <w:color w:val="242424"/>
          <w:sz w:val="24"/>
          <w:szCs w:val="24"/>
        </w:rPr>
      </w:pPr>
      <w:r w:rsidRPr="002D719D">
        <w:rPr>
          <w:rFonts w:asciiTheme="minorHAnsi" w:hAnsiTheme="minorHAnsi" w:cstheme="minorHAnsi"/>
          <w:b/>
          <w:color w:val="242424"/>
          <w:sz w:val="24"/>
          <w:szCs w:val="24"/>
        </w:rPr>
        <w:t>C</w:t>
      </w:r>
      <w:r w:rsidRPr="002D719D">
        <w:rPr>
          <w:rFonts w:asciiTheme="minorHAnsi" w:hAnsiTheme="minorHAnsi" w:cstheme="minorHAnsi"/>
          <w:color w:val="242424"/>
          <w:sz w:val="24"/>
          <w:szCs w:val="24"/>
        </w:rPr>
        <w:t>. Delay of up to 15 working days = 2.00% of total monthly billed amount deduction</w:t>
      </w:r>
    </w:p>
    <w:p w14:paraId="2EC2B8A9" w14:textId="77777777" w:rsidR="00DC3C53" w:rsidRPr="002D719D" w:rsidRDefault="009F51D4" w:rsidP="00EE013F">
      <w:pPr>
        <w:ind w:left="990" w:right="1010" w:firstLine="450"/>
        <w:jc w:val="both"/>
        <w:rPr>
          <w:rFonts w:asciiTheme="minorHAnsi" w:hAnsiTheme="minorHAnsi" w:cstheme="minorHAnsi"/>
          <w:color w:val="242424"/>
          <w:sz w:val="24"/>
          <w:szCs w:val="24"/>
        </w:rPr>
      </w:pPr>
      <w:r w:rsidRPr="002D719D">
        <w:rPr>
          <w:rFonts w:asciiTheme="minorHAnsi" w:hAnsiTheme="minorHAnsi" w:cstheme="minorHAnsi"/>
          <w:b/>
          <w:color w:val="242424"/>
          <w:sz w:val="24"/>
          <w:szCs w:val="24"/>
        </w:rPr>
        <w:t>D</w:t>
      </w:r>
      <w:r w:rsidRPr="002D719D">
        <w:rPr>
          <w:rFonts w:asciiTheme="minorHAnsi" w:hAnsiTheme="minorHAnsi" w:cstheme="minorHAnsi"/>
          <w:color w:val="242424"/>
          <w:sz w:val="24"/>
          <w:szCs w:val="24"/>
        </w:rPr>
        <w:t>. Delay of up to 30 working days = 2.5% of total monthly billed amount deduction</w:t>
      </w:r>
    </w:p>
    <w:p w14:paraId="7F32F040" w14:textId="77777777" w:rsidR="009F51D4" w:rsidRPr="002D719D" w:rsidRDefault="009F51D4" w:rsidP="009F51D4">
      <w:pPr>
        <w:ind w:left="990" w:right="1010"/>
        <w:jc w:val="both"/>
        <w:rPr>
          <w:rFonts w:asciiTheme="minorHAnsi" w:hAnsiTheme="minorHAnsi" w:cstheme="minorHAnsi"/>
          <w:color w:val="242424"/>
          <w:sz w:val="24"/>
          <w:szCs w:val="24"/>
        </w:rPr>
      </w:pPr>
    </w:p>
    <w:p w14:paraId="6037C4AE" w14:textId="77777777" w:rsidR="00DC3C53" w:rsidRPr="002D719D" w:rsidRDefault="00081D66" w:rsidP="002D719D">
      <w:pPr>
        <w:spacing w:after="4" w:line="269" w:lineRule="auto"/>
        <w:ind w:left="1350" w:right="1010"/>
        <w:jc w:val="both"/>
        <w:rPr>
          <w:rFonts w:ascii="Segoe UI" w:hAnsi="Segoe UI" w:cs="Segoe UI"/>
          <w:color w:val="0D0D0D"/>
          <w:shd w:val="clear" w:color="auto" w:fill="FFFFFF"/>
        </w:rPr>
      </w:pPr>
      <w:r w:rsidRPr="002D719D">
        <w:rPr>
          <w:rFonts w:ascii="Segoe UI" w:hAnsi="Segoe UI" w:cs="Segoe UI"/>
          <w:color w:val="0D0D0D"/>
          <w:shd w:val="clear" w:color="auto" w:fill="FFFFFF"/>
        </w:rPr>
        <w:t>If the issue is not resolved within 30 days, the penalty rate will be doubled automatically and imposed on every monthly bill until the problem is resolved. A task is considered resolved only if it works 100% to the entire satisfaction of the end user.</w:t>
      </w:r>
    </w:p>
    <w:p w14:paraId="568123BF" w14:textId="77777777" w:rsidR="00377A1D" w:rsidRPr="002D719D" w:rsidRDefault="00377A1D" w:rsidP="00074590">
      <w:pPr>
        <w:spacing w:after="4" w:line="269" w:lineRule="auto"/>
        <w:ind w:left="990" w:right="1010"/>
        <w:jc w:val="both"/>
        <w:rPr>
          <w:rFonts w:ascii="Segoe UI" w:hAnsi="Segoe UI" w:cs="Segoe UI"/>
          <w:color w:val="0D0D0D"/>
          <w:shd w:val="clear" w:color="auto" w:fill="FFFFFF"/>
        </w:rPr>
      </w:pPr>
    </w:p>
    <w:p w14:paraId="33453CBD" w14:textId="77777777" w:rsidR="00E577BD" w:rsidRPr="002D719D" w:rsidRDefault="00E577BD" w:rsidP="002D719D">
      <w:pPr>
        <w:pStyle w:val="BodyText"/>
        <w:ind w:left="720" w:right="1010" w:firstLine="630"/>
        <w:jc w:val="both"/>
        <w:rPr>
          <w:rFonts w:asciiTheme="minorHAnsi" w:hAnsiTheme="minorHAnsi" w:cstheme="minorHAnsi"/>
          <w:b/>
          <w:color w:val="1A1A1A"/>
          <w:spacing w:val="-1"/>
        </w:rPr>
      </w:pPr>
      <w:r w:rsidRPr="002D719D">
        <w:rPr>
          <w:rFonts w:asciiTheme="minorHAnsi" w:hAnsiTheme="minorHAnsi" w:cstheme="minorHAnsi"/>
          <w:b/>
          <w:color w:val="1A1A1A"/>
          <w:spacing w:val="-1"/>
        </w:rPr>
        <w:t>Data loss and Backup synchronization (Critical)</w:t>
      </w:r>
    </w:p>
    <w:p w14:paraId="0237FD26" w14:textId="77777777" w:rsidR="000E37AA" w:rsidRPr="000E37AA" w:rsidRDefault="000E37AA" w:rsidP="00794BBD">
      <w:pPr>
        <w:pStyle w:val="ListParagraph"/>
        <w:numPr>
          <w:ilvl w:val="0"/>
          <w:numId w:val="50"/>
        </w:numPr>
        <w:tabs>
          <w:tab w:val="clear" w:pos="720"/>
          <w:tab w:val="num" w:pos="1710"/>
        </w:tabs>
        <w:spacing w:after="4" w:line="269" w:lineRule="auto"/>
        <w:ind w:left="1710" w:right="1010"/>
        <w:jc w:val="both"/>
        <w:rPr>
          <w:rFonts w:asciiTheme="minorHAnsi" w:hAnsiTheme="minorHAnsi" w:cstheme="minorHAnsi"/>
          <w:color w:val="181818"/>
          <w:sz w:val="24"/>
          <w:szCs w:val="24"/>
        </w:rPr>
      </w:pPr>
      <w:r w:rsidRPr="000E37AA">
        <w:rPr>
          <w:rFonts w:asciiTheme="minorHAnsi" w:hAnsiTheme="minorHAnsi" w:cstheme="minorHAnsi"/>
          <w:color w:val="181818"/>
          <w:sz w:val="24"/>
          <w:szCs w:val="24"/>
        </w:rPr>
        <w:t>Data loss resulting in more than 48 working hours of downtime: One-month payment deduction. Vendor will not be paid any amount, and lost data must be added to the system at the vendor's own cost. Repetition of such incidents may lead to a termination notice.</w:t>
      </w:r>
    </w:p>
    <w:p w14:paraId="38F75028" w14:textId="77777777" w:rsidR="000E37AA" w:rsidRPr="000E37AA" w:rsidRDefault="000E37AA" w:rsidP="00794BBD">
      <w:pPr>
        <w:pStyle w:val="ListParagraph"/>
        <w:numPr>
          <w:ilvl w:val="0"/>
          <w:numId w:val="50"/>
        </w:numPr>
        <w:tabs>
          <w:tab w:val="clear" w:pos="720"/>
          <w:tab w:val="num" w:pos="1710"/>
        </w:tabs>
        <w:spacing w:after="4" w:line="269" w:lineRule="auto"/>
        <w:ind w:left="1710" w:right="1010"/>
        <w:jc w:val="both"/>
        <w:rPr>
          <w:rFonts w:asciiTheme="minorHAnsi" w:hAnsiTheme="minorHAnsi" w:cstheme="minorHAnsi"/>
          <w:color w:val="181818"/>
          <w:sz w:val="24"/>
          <w:szCs w:val="24"/>
        </w:rPr>
      </w:pPr>
      <w:r w:rsidRPr="000E37AA">
        <w:rPr>
          <w:rFonts w:asciiTheme="minorHAnsi" w:hAnsiTheme="minorHAnsi" w:cstheme="minorHAnsi"/>
          <w:color w:val="181818"/>
          <w:sz w:val="24"/>
          <w:szCs w:val="24"/>
        </w:rPr>
        <w:t>The vendor must guarantee 0% loss of data. In case of data loss due to any reason, such as a cyber attack or any unforeseen circumstances, the vendor must ensure the presence of a backup or data on the DR server for recovery within 48 working hours. Failure to have backup data available will result in a one-month payment deduction.</w:t>
      </w:r>
    </w:p>
    <w:p w14:paraId="02CACE9A" w14:textId="77777777" w:rsidR="00081D66" w:rsidRPr="002D719D" w:rsidRDefault="00081D66" w:rsidP="00074590">
      <w:pPr>
        <w:spacing w:after="4" w:line="269" w:lineRule="auto"/>
        <w:ind w:left="990" w:right="1010"/>
        <w:jc w:val="both"/>
        <w:rPr>
          <w:rFonts w:asciiTheme="minorHAnsi" w:hAnsiTheme="minorHAnsi" w:cstheme="minorHAnsi"/>
        </w:rPr>
      </w:pPr>
    </w:p>
    <w:p w14:paraId="396499AD" w14:textId="77777777" w:rsidR="00DC3C53" w:rsidRPr="002D719D" w:rsidRDefault="002D719D" w:rsidP="002D719D">
      <w:pPr>
        <w:pStyle w:val="ListParagraph"/>
        <w:ind w:left="1170" w:right="1010" w:firstLine="270"/>
        <w:jc w:val="both"/>
        <w:rPr>
          <w:rFonts w:asciiTheme="minorHAnsi" w:hAnsiTheme="minorHAnsi" w:cstheme="minorHAnsi"/>
          <w:b/>
          <w:color w:val="1A1A1A"/>
          <w:spacing w:val="-1"/>
          <w:sz w:val="24"/>
          <w:szCs w:val="24"/>
        </w:rPr>
      </w:pPr>
      <w:r w:rsidRPr="002D719D">
        <w:rPr>
          <w:rFonts w:asciiTheme="minorHAnsi" w:hAnsiTheme="minorHAnsi" w:cstheme="minorHAnsi"/>
          <w:b/>
          <w:color w:val="1A1A1A"/>
          <w:spacing w:val="-1"/>
          <w:sz w:val="24"/>
          <w:szCs w:val="24"/>
        </w:rPr>
        <w:t>SEVERITY LEVEL 2 (APPLICATION FUNCTION TYPE IS IMPORTANT &amp; SUPPORTIVE)</w:t>
      </w:r>
    </w:p>
    <w:p w14:paraId="6368505F" w14:textId="77777777" w:rsidR="00344999" w:rsidRDefault="00081D66" w:rsidP="002D719D">
      <w:pPr>
        <w:ind w:left="1440" w:right="1010"/>
        <w:jc w:val="both"/>
        <w:rPr>
          <w:rFonts w:ascii="Segoe UI" w:hAnsi="Segoe UI" w:cs="Segoe UI"/>
          <w:color w:val="0D0D0D"/>
          <w:shd w:val="clear" w:color="auto" w:fill="FFFFFF"/>
        </w:rPr>
      </w:pPr>
      <w:r w:rsidRPr="002D719D">
        <w:rPr>
          <w:rFonts w:ascii="Segoe UI" w:hAnsi="Segoe UI" w:cs="Segoe UI"/>
          <w:color w:val="0D0D0D"/>
          <w:shd w:val="clear" w:color="auto" w:fill="FFFFFF"/>
        </w:rPr>
        <w:t>If identified errors that stop routine work are not rectified within 48 working hours: Penalty of 20% of monthly billing will be charged.</w:t>
      </w:r>
    </w:p>
    <w:p w14:paraId="33E04B24" w14:textId="77777777" w:rsidR="00344999" w:rsidRPr="007D45E5" w:rsidRDefault="00344999" w:rsidP="00081D66">
      <w:pPr>
        <w:ind w:right="1010"/>
        <w:jc w:val="both"/>
        <w:rPr>
          <w:rFonts w:asciiTheme="minorHAnsi" w:hAnsiTheme="minorHAnsi" w:cstheme="minorHAnsi"/>
          <w:color w:val="242424"/>
          <w:sz w:val="24"/>
          <w:szCs w:val="24"/>
        </w:rPr>
      </w:pPr>
    </w:p>
    <w:p w14:paraId="3EAF7CDE" w14:textId="77777777" w:rsidR="00626B35" w:rsidRPr="007D45E5" w:rsidRDefault="00626B35" w:rsidP="00DC3C53">
      <w:pPr>
        <w:pStyle w:val="BodyText"/>
        <w:spacing w:before="4"/>
        <w:ind w:right="1150"/>
        <w:rPr>
          <w:rFonts w:asciiTheme="minorHAnsi" w:hAnsiTheme="minorHAnsi" w:cstheme="minorHAnsi"/>
          <w:sz w:val="22"/>
          <w:szCs w:val="22"/>
        </w:rPr>
      </w:pPr>
    </w:p>
    <w:p w14:paraId="6D5633DA" w14:textId="77777777" w:rsidR="00DC3C53" w:rsidRPr="007D45E5" w:rsidRDefault="00DC3C53" w:rsidP="00DC3C53">
      <w:pPr>
        <w:pStyle w:val="BodyText"/>
        <w:tabs>
          <w:tab w:val="left" w:pos="10350"/>
        </w:tabs>
        <w:spacing w:line="237" w:lineRule="auto"/>
        <w:ind w:left="990" w:right="1010"/>
        <w:jc w:val="both"/>
        <w:rPr>
          <w:rFonts w:asciiTheme="minorHAnsi" w:hAnsiTheme="minorHAnsi" w:cstheme="minorHAnsi"/>
        </w:rPr>
      </w:pPr>
    </w:p>
    <w:p w14:paraId="1F101EEB" w14:textId="77777777" w:rsidR="00DC3C53" w:rsidRPr="007D45E5" w:rsidRDefault="00DC3C53" w:rsidP="00DC3C53">
      <w:pPr>
        <w:pStyle w:val="BodyText"/>
        <w:tabs>
          <w:tab w:val="left" w:pos="10350"/>
        </w:tabs>
        <w:spacing w:line="237" w:lineRule="auto"/>
        <w:ind w:left="990" w:right="1010"/>
        <w:jc w:val="both"/>
        <w:rPr>
          <w:rFonts w:asciiTheme="minorHAnsi" w:hAnsiTheme="minorHAnsi" w:cstheme="minorHAnsi"/>
        </w:rPr>
      </w:pPr>
    </w:p>
    <w:p w14:paraId="487EE66D" w14:textId="77777777" w:rsidR="00DC3C53" w:rsidRPr="007D45E5" w:rsidRDefault="00DC3C53" w:rsidP="00DC3C53">
      <w:pPr>
        <w:pStyle w:val="BodyText"/>
        <w:tabs>
          <w:tab w:val="left" w:pos="10350"/>
        </w:tabs>
        <w:spacing w:line="237" w:lineRule="auto"/>
        <w:ind w:left="990" w:right="1010"/>
        <w:jc w:val="both"/>
        <w:rPr>
          <w:rFonts w:asciiTheme="minorHAnsi" w:hAnsiTheme="minorHAnsi" w:cstheme="minorHAnsi"/>
        </w:rPr>
      </w:pPr>
    </w:p>
    <w:p w14:paraId="475AC142" w14:textId="77777777" w:rsidR="00626B35" w:rsidRPr="007D45E5" w:rsidRDefault="00626B35" w:rsidP="00626B35">
      <w:pPr>
        <w:pStyle w:val="BodyText"/>
        <w:spacing w:before="8"/>
        <w:ind w:right="1150"/>
        <w:rPr>
          <w:rFonts w:asciiTheme="minorHAnsi" w:hAnsiTheme="minorHAnsi" w:cstheme="minorHAnsi"/>
          <w:sz w:val="22"/>
          <w:szCs w:val="22"/>
        </w:rPr>
      </w:pPr>
    </w:p>
    <w:p w14:paraId="7FB4DCC3" w14:textId="77777777" w:rsidR="00B47FC4" w:rsidRPr="007D45E5" w:rsidRDefault="00B47FC4" w:rsidP="00626B35">
      <w:pPr>
        <w:pStyle w:val="BodyText"/>
        <w:spacing w:before="8"/>
        <w:ind w:right="1150"/>
        <w:rPr>
          <w:rFonts w:asciiTheme="minorHAnsi" w:hAnsiTheme="minorHAnsi" w:cstheme="minorHAnsi"/>
          <w:sz w:val="22"/>
          <w:szCs w:val="22"/>
        </w:rPr>
      </w:pPr>
    </w:p>
    <w:p w14:paraId="5886123C" w14:textId="77777777" w:rsidR="00B47FC4" w:rsidRPr="007D45E5" w:rsidRDefault="00B47FC4" w:rsidP="00626B35">
      <w:pPr>
        <w:pStyle w:val="BodyText"/>
        <w:spacing w:before="8"/>
        <w:ind w:right="1150"/>
        <w:rPr>
          <w:rFonts w:asciiTheme="minorHAnsi" w:hAnsiTheme="minorHAnsi" w:cstheme="minorHAnsi"/>
          <w:sz w:val="22"/>
          <w:szCs w:val="22"/>
        </w:rPr>
      </w:pPr>
    </w:p>
    <w:p w14:paraId="2A766921" w14:textId="77777777" w:rsidR="00B47FC4" w:rsidRPr="007D45E5" w:rsidRDefault="00B47FC4" w:rsidP="00626B35">
      <w:pPr>
        <w:pStyle w:val="BodyText"/>
        <w:spacing w:before="8"/>
        <w:ind w:right="1150"/>
        <w:rPr>
          <w:rFonts w:asciiTheme="minorHAnsi" w:hAnsiTheme="minorHAnsi" w:cstheme="minorHAnsi"/>
          <w:sz w:val="22"/>
          <w:szCs w:val="22"/>
        </w:rPr>
      </w:pPr>
    </w:p>
    <w:p w14:paraId="1BABEEF5" w14:textId="77777777" w:rsidR="00B47FC4" w:rsidRPr="007D45E5" w:rsidRDefault="00B47FC4" w:rsidP="00626B35">
      <w:pPr>
        <w:pStyle w:val="BodyText"/>
        <w:spacing w:before="8"/>
        <w:ind w:right="1150"/>
        <w:rPr>
          <w:rFonts w:asciiTheme="minorHAnsi" w:hAnsiTheme="minorHAnsi" w:cstheme="minorHAnsi"/>
          <w:sz w:val="22"/>
          <w:szCs w:val="22"/>
        </w:rPr>
      </w:pPr>
    </w:p>
    <w:p w14:paraId="2DFAE9EC" w14:textId="77777777" w:rsidR="00B47FC4" w:rsidRPr="007D45E5" w:rsidRDefault="00B47FC4" w:rsidP="00626B35">
      <w:pPr>
        <w:pStyle w:val="BodyText"/>
        <w:spacing w:before="8"/>
        <w:ind w:right="1150"/>
        <w:rPr>
          <w:rFonts w:asciiTheme="minorHAnsi" w:hAnsiTheme="minorHAnsi" w:cstheme="minorHAnsi"/>
          <w:sz w:val="22"/>
          <w:szCs w:val="22"/>
        </w:rPr>
      </w:pPr>
    </w:p>
    <w:p w14:paraId="0DECD010" w14:textId="77777777" w:rsidR="00626B35" w:rsidRPr="007D45E5" w:rsidRDefault="00626B35" w:rsidP="00C91F62">
      <w:pPr>
        <w:pStyle w:val="Heading5"/>
        <w:tabs>
          <w:tab w:val="left" w:pos="1701"/>
          <w:tab w:val="left" w:pos="1702"/>
        </w:tabs>
        <w:ind w:right="8210"/>
        <w:rPr>
          <w:rFonts w:asciiTheme="minorHAnsi" w:hAnsiTheme="minorHAnsi" w:cstheme="minorHAnsi"/>
          <w:sz w:val="22"/>
          <w:szCs w:val="22"/>
        </w:rPr>
      </w:pPr>
    </w:p>
    <w:p w14:paraId="50F6BAAC" w14:textId="77777777" w:rsidR="00626B35" w:rsidRPr="007D45E5" w:rsidRDefault="00626B35" w:rsidP="00626B35">
      <w:pPr>
        <w:pStyle w:val="BodyText"/>
        <w:ind w:right="1150"/>
        <w:rPr>
          <w:rFonts w:asciiTheme="minorHAnsi" w:hAnsiTheme="minorHAnsi" w:cstheme="minorHAnsi"/>
          <w:sz w:val="22"/>
          <w:szCs w:val="22"/>
        </w:rPr>
      </w:pPr>
    </w:p>
    <w:p w14:paraId="24642F8E" w14:textId="77777777" w:rsidR="00626B35" w:rsidRPr="007D45E5" w:rsidRDefault="00626B35" w:rsidP="00626B35">
      <w:pPr>
        <w:pStyle w:val="BodyText"/>
        <w:ind w:right="1150"/>
        <w:rPr>
          <w:rFonts w:asciiTheme="minorHAnsi" w:hAnsiTheme="minorHAnsi" w:cstheme="minorHAnsi"/>
          <w:sz w:val="22"/>
          <w:szCs w:val="22"/>
        </w:rPr>
      </w:pPr>
    </w:p>
    <w:p w14:paraId="3281109C" w14:textId="77777777" w:rsidR="00626B35" w:rsidRPr="007D45E5" w:rsidRDefault="00626B35" w:rsidP="00626B35">
      <w:pPr>
        <w:pStyle w:val="BodyText"/>
        <w:ind w:right="1150"/>
        <w:rPr>
          <w:rFonts w:asciiTheme="minorHAnsi" w:hAnsiTheme="minorHAnsi" w:cstheme="minorHAnsi"/>
          <w:sz w:val="22"/>
          <w:szCs w:val="22"/>
        </w:rPr>
      </w:pPr>
    </w:p>
    <w:p w14:paraId="1C670917" w14:textId="77777777" w:rsidR="003D6840" w:rsidRPr="007D45E5" w:rsidRDefault="003D6840" w:rsidP="00626B35">
      <w:pPr>
        <w:pStyle w:val="BodyText"/>
        <w:ind w:right="1150"/>
        <w:rPr>
          <w:rFonts w:asciiTheme="minorHAnsi" w:hAnsiTheme="minorHAnsi" w:cstheme="minorHAnsi"/>
          <w:sz w:val="22"/>
          <w:szCs w:val="22"/>
        </w:rPr>
      </w:pPr>
    </w:p>
    <w:p w14:paraId="37D477B8" w14:textId="77777777" w:rsidR="003D6840" w:rsidRPr="007D45E5" w:rsidRDefault="003D6840" w:rsidP="00626B35">
      <w:pPr>
        <w:pStyle w:val="BodyText"/>
        <w:ind w:right="1150"/>
        <w:rPr>
          <w:rFonts w:asciiTheme="minorHAnsi" w:hAnsiTheme="minorHAnsi" w:cstheme="minorHAnsi"/>
          <w:sz w:val="22"/>
          <w:szCs w:val="22"/>
        </w:rPr>
      </w:pPr>
    </w:p>
    <w:p w14:paraId="6D01A8CE" w14:textId="77777777" w:rsidR="003D6840" w:rsidRPr="007D45E5" w:rsidRDefault="003D6840" w:rsidP="00626B35">
      <w:pPr>
        <w:pStyle w:val="BodyText"/>
        <w:ind w:right="1150"/>
        <w:rPr>
          <w:rFonts w:asciiTheme="minorHAnsi" w:hAnsiTheme="minorHAnsi" w:cstheme="minorHAnsi"/>
          <w:sz w:val="22"/>
          <w:szCs w:val="22"/>
        </w:rPr>
      </w:pPr>
    </w:p>
    <w:p w14:paraId="73B5D44E" w14:textId="77777777" w:rsidR="003D6840" w:rsidRPr="007D45E5" w:rsidRDefault="003D6840" w:rsidP="00626B35">
      <w:pPr>
        <w:pStyle w:val="BodyText"/>
        <w:ind w:right="1150"/>
        <w:rPr>
          <w:rFonts w:asciiTheme="minorHAnsi" w:hAnsiTheme="minorHAnsi" w:cstheme="minorHAnsi"/>
          <w:sz w:val="22"/>
          <w:szCs w:val="22"/>
        </w:rPr>
      </w:pPr>
    </w:p>
    <w:p w14:paraId="219E9CB7" w14:textId="77777777" w:rsidR="003D6840" w:rsidRPr="007D45E5" w:rsidRDefault="003D6840" w:rsidP="00626B35">
      <w:pPr>
        <w:pStyle w:val="BodyText"/>
        <w:ind w:right="1150"/>
        <w:rPr>
          <w:rFonts w:asciiTheme="minorHAnsi" w:hAnsiTheme="minorHAnsi" w:cstheme="minorHAnsi"/>
          <w:sz w:val="22"/>
          <w:szCs w:val="22"/>
        </w:rPr>
      </w:pPr>
    </w:p>
    <w:p w14:paraId="5CEECD01" w14:textId="77777777" w:rsidR="003D6840" w:rsidRPr="007D45E5" w:rsidRDefault="003D6840" w:rsidP="00626B35">
      <w:pPr>
        <w:pStyle w:val="BodyText"/>
        <w:ind w:right="1150"/>
        <w:rPr>
          <w:rFonts w:asciiTheme="minorHAnsi" w:hAnsiTheme="minorHAnsi" w:cstheme="minorHAnsi"/>
          <w:sz w:val="22"/>
          <w:szCs w:val="22"/>
        </w:rPr>
      </w:pPr>
    </w:p>
    <w:p w14:paraId="503B85DD" w14:textId="77777777" w:rsidR="003D6840" w:rsidRPr="007D45E5" w:rsidRDefault="003D6840" w:rsidP="00626B35">
      <w:pPr>
        <w:pStyle w:val="BodyText"/>
        <w:ind w:right="1150"/>
        <w:rPr>
          <w:rFonts w:asciiTheme="minorHAnsi" w:hAnsiTheme="minorHAnsi" w:cstheme="minorHAnsi"/>
          <w:sz w:val="22"/>
          <w:szCs w:val="22"/>
        </w:rPr>
      </w:pPr>
    </w:p>
    <w:p w14:paraId="168B5BB6" w14:textId="77777777" w:rsidR="003D6840" w:rsidRPr="007D45E5" w:rsidRDefault="003D6840" w:rsidP="00626B35">
      <w:pPr>
        <w:pStyle w:val="BodyText"/>
        <w:ind w:right="1150"/>
        <w:rPr>
          <w:rFonts w:asciiTheme="minorHAnsi" w:hAnsiTheme="minorHAnsi" w:cstheme="minorHAnsi"/>
          <w:sz w:val="22"/>
          <w:szCs w:val="22"/>
        </w:rPr>
      </w:pPr>
    </w:p>
    <w:p w14:paraId="7B4A0239" w14:textId="77777777" w:rsidR="003D6840" w:rsidRPr="007D45E5" w:rsidRDefault="003D6840" w:rsidP="00626B35">
      <w:pPr>
        <w:pStyle w:val="BodyText"/>
        <w:ind w:right="1150"/>
        <w:rPr>
          <w:rFonts w:asciiTheme="minorHAnsi" w:hAnsiTheme="minorHAnsi" w:cstheme="minorHAnsi"/>
          <w:sz w:val="22"/>
          <w:szCs w:val="22"/>
        </w:rPr>
      </w:pPr>
    </w:p>
    <w:p w14:paraId="61442BE2" w14:textId="77777777" w:rsidR="006F7C08" w:rsidRPr="007D45E5" w:rsidRDefault="006F7C08" w:rsidP="006F7C08">
      <w:pPr>
        <w:pStyle w:val="BodyText"/>
        <w:spacing w:line="20" w:lineRule="exact"/>
        <w:ind w:right="1150"/>
        <w:rPr>
          <w:rFonts w:asciiTheme="minorHAnsi" w:hAnsiTheme="minorHAnsi" w:cstheme="minorHAnsi"/>
          <w:sz w:val="22"/>
          <w:szCs w:val="22"/>
        </w:rPr>
      </w:pPr>
    </w:p>
    <w:p w14:paraId="0F545B97" w14:textId="77777777" w:rsidR="006F7C08" w:rsidRPr="007D45E5" w:rsidRDefault="006F7C08" w:rsidP="006F7C08">
      <w:pPr>
        <w:pStyle w:val="BodyText"/>
        <w:ind w:right="1150"/>
        <w:rPr>
          <w:rFonts w:ascii="Cooper Black" w:hAnsi="Cooper Black" w:cstheme="minorHAnsi"/>
          <w:sz w:val="32"/>
          <w:szCs w:val="32"/>
        </w:rPr>
      </w:pPr>
      <w:r w:rsidRPr="007D45E5">
        <w:rPr>
          <w:rFonts w:ascii="Cooper Black" w:hAnsi="Cooper Black" w:cstheme="minorHAnsi"/>
          <w:noProof/>
          <w:sz w:val="32"/>
          <w:szCs w:val="32"/>
        </w:rPr>
        <w:drawing>
          <wp:anchor distT="0" distB="0" distL="0" distR="0" simplePos="0" relativeHeight="251667968" behindDoc="0" locked="0" layoutInCell="1" allowOverlap="1" wp14:anchorId="775DF956" wp14:editId="6B334E2D">
            <wp:simplePos x="0" y="0"/>
            <wp:positionH relativeFrom="page">
              <wp:posOffset>800100</wp:posOffset>
            </wp:positionH>
            <wp:positionV relativeFrom="paragraph">
              <wp:posOffset>174625</wp:posOffset>
            </wp:positionV>
            <wp:extent cx="9059374" cy="45720"/>
            <wp:effectExtent l="0" t="0" r="8890" b="0"/>
            <wp:wrapTopAndBottom/>
            <wp:docPr id="2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2" cstate="print"/>
                    <a:stretch>
                      <a:fillRect/>
                    </a:stretch>
                  </pic:blipFill>
                  <pic:spPr>
                    <a:xfrm>
                      <a:off x="0" y="0"/>
                      <a:ext cx="10712452" cy="54063"/>
                    </a:xfrm>
                    <a:prstGeom prst="rect">
                      <a:avLst/>
                    </a:prstGeom>
                  </pic:spPr>
                </pic:pic>
              </a:graphicData>
            </a:graphic>
            <wp14:sizeRelH relativeFrom="margin">
              <wp14:pctWidth>0</wp14:pctWidth>
            </wp14:sizeRelH>
            <wp14:sizeRelV relativeFrom="margin">
              <wp14:pctHeight>0</wp14:pctHeight>
            </wp14:sizeRelV>
          </wp:anchor>
        </w:drawing>
      </w:r>
    </w:p>
    <w:p w14:paraId="324A6535" w14:textId="77777777" w:rsidR="006F7C08" w:rsidRPr="007D45E5" w:rsidRDefault="006F7C08" w:rsidP="006F7C08">
      <w:pPr>
        <w:pStyle w:val="BodyText"/>
        <w:spacing w:before="11"/>
        <w:ind w:right="1150"/>
        <w:rPr>
          <w:rFonts w:ascii="Cooper Black" w:hAnsi="Cooper Black" w:cstheme="minorHAnsi"/>
          <w:sz w:val="32"/>
          <w:szCs w:val="32"/>
        </w:rPr>
      </w:pPr>
    </w:p>
    <w:p w14:paraId="6B196251" w14:textId="77777777" w:rsidR="006F7C08" w:rsidRPr="007D45E5" w:rsidRDefault="006F7C08" w:rsidP="00F913ED">
      <w:pPr>
        <w:pStyle w:val="BodyText"/>
        <w:spacing w:before="90"/>
        <w:ind w:left="2880" w:right="1150" w:firstLine="720"/>
        <w:rPr>
          <w:rFonts w:ascii="Cooper Black" w:hAnsi="Cooper Black" w:cstheme="minorHAnsi"/>
          <w:b/>
          <w:sz w:val="32"/>
          <w:szCs w:val="32"/>
        </w:rPr>
      </w:pPr>
      <w:r w:rsidRPr="007D45E5">
        <w:rPr>
          <w:rFonts w:ascii="Cooper Black" w:hAnsi="Cooper Black" w:cstheme="minorHAnsi"/>
          <w:noProof/>
          <w:sz w:val="32"/>
          <w:szCs w:val="32"/>
        </w:rPr>
        <w:drawing>
          <wp:anchor distT="0" distB="0" distL="0" distR="0" simplePos="0" relativeHeight="251661824" behindDoc="0" locked="0" layoutInCell="1" allowOverlap="1" wp14:anchorId="2A4B10F4" wp14:editId="1CD63D2E">
            <wp:simplePos x="0" y="0"/>
            <wp:positionH relativeFrom="page">
              <wp:posOffset>876300</wp:posOffset>
            </wp:positionH>
            <wp:positionV relativeFrom="paragraph">
              <wp:posOffset>444500</wp:posOffset>
            </wp:positionV>
            <wp:extent cx="9059374" cy="45720"/>
            <wp:effectExtent l="0" t="0" r="8890" b="0"/>
            <wp:wrapTopAndBottom/>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2" cstate="print"/>
                    <a:stretch>
                      <a:fillRect/>
                    </a:stretch>
                  </pic:blipFill>
                  <pic:spPr>
                    <a:xfrm>
                      <a:off x="0" y="0"/>
                      <a:ext cx="10712452" cy="54063"/>
                    </a:xfrm>
                    <a:prstGeom prst="rect">
                      <a:avLst/>
                    </a:prstGeom>
                  </pic:spPr>
                </pic:pic>
              </a:graphicData>
            </a:graphic>
            <wp14:sizeRelH relativeFrom="margin">
              <wp14:pctWidth>0</wp14:pctWidth>
            </wp14:sizeRelH>
            <wp14:sizeRelV relativeFrom="margin">
              <wp14:pctHeight>0</wp14:pctHeight>
            </wp14:sizeRelV>
          </wp:anchor>
        </w:drawing>
      </w:r>
      <w:r w:rsidRPr="007D45E5">
        <w:rPr>
          <w:rFonts w:ascii="Cooper Black" w:hAnsi="Cooper Black" w:cstheme="minorHAnsi"/>
          <w:b/>
          <w:w w:val="95"/>
          <w:sz w:val="32"/>
          <w:szCs w:val="32"/>
        </w:rPr>
        <w:t>ELIGIBILITY CRITERIA</w:t>
      </w:r>
    </w:p>
    <w:p w14:paraId="47DDA2E1" w14:textId="77777777" w:rsidR="00626B35" w:rsidRPr="007D45E5" w:rsidRDefault="00626B35" w:rsidP="003D6840">
      <w:pPr>
        <w:pStyle w:val="BodyText"/>
        <w:spacing w:before="90"/>
        <w:ind w:left="3810" w:right="1150"/>
        <w:jc w:val="center"/>
        <w:rPr>
          <w:rFonts w:asciiTheme="minorHAnsi" w:hAnsiTheme="minorHAnsi" w:cstheme="minorHAnsi"/>
          <w:sz w:val="22"/>
          <w:szCs w:val="22"/>
        </w:rPr>
        <w:sectPr w:rsidR="00626B35" w:rsidRPr="007D45E5" w:rsidSect="00960EFB">
          <w:pgSz w:w="11800" w:h="16740"/>
          <w:pgMar w:top="380" w:right="160" w:bottom="0" w:left="100" w:header="720" w:footer="720" w:gutter="0"/>
          <w:cols w:space="720"/>
        </w:sectPr>
      </w:pPr>
      <w:r w:rsidRPr="007D45E5">
        <w:rPr>
          <w:rFonts w:asciiTheme="minorHAnsi" w:hAnsiTheme="minorHAnsi" w:cstheme="minorHAnsi"/>
          <w:noProof/>
          <w:sz w:val="22"/>
          <w:szCs w:val="22"/>
        </w:rPr>
        <w:drawing>
          <wp:anchor distT="0" distB="0" distL="0" distR="0" simplePos="0" relativeHeight="251655680" behindDoc="0" locked="0" layoutInCell="1" allowOverlap="1" wp14:anchorId="61F5CDB3" wp14:editId="2DE12A83">
            <wp:simplePos x="0" y="0"/>
            <wp:positionH relativeFrom="page">
              <wp:posOffset>671830</wp:posOffset>
            </wp:positionH>
            <wp:positionV relativeFrom="paragraph">
              <wp:posOffset>181610</wp:posOffset>
            </wp:positionV>
            <wp:extent cx="6620256" cy="18287"/>
            <wp:effectExtent l="0" t="0" r="0" b="1270"/>
            <wp:wrapTopAndBottom/>
            <wp:docPr id="239"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59.png"/>
                    <pic:cNvPicPr/>
                  </pic:nvPicPr>
                  <pic:blipFill>
                    <a:blip r:embed="rId13" cstate="print"/>
                    <a:stretch>
                      <a:fillRect/>
                    </a:stretch>
                  </pic:blipFill>
                  <pic:spPr>
                    <a:xfrm>
                      <a:off x="0" y="0"/>
                      <a:ext cx="6620256" cy="18287"/>
                    </a:xfrm>
                    <a:prstGeom prst="rect">
                      <a:avLst/>
                    </a:prstGeom>
                  </pic:spPr>
                </pic:pic>
              </a:graphicData>
            </a:graphic>
            <wp14:sizeRelH relativeFrom="margin">
              <wp14:pctWidth>0</wp14:pctWidth>
            </wp14:sizeRelH>
            <wp14:sizeRelV relativeFrom="margin">
              <wp14:pctHeight>0</wp14:pctHeight>
            </wp14:sizeRelV>
          </wp:anchor>
        </w:drawing>
      </w:r>
    </w:p>
    <w:p w14:paraId="1CBE697B" w14:textId="77777777" w:rsidR="00626B35" w:rsidRPr="007D45E5" w:rsidRDefault="00626B35" w:rsidP="00626B35">
      <w:pPr>
        <w:pStyle w:val="BodyText"/>
        <w:ind w:right="1150"/>
        <w:rPr>
          <w:rFonts w:asciiTheme="minorHAnsi" w:hAnsiTheme="minorHAnsi" w:cstheme="minorHAnsi"/>
          <w:sz w:val="22"/>
          <w:szCs w:val="22"/>
        </w:rPr>
      </w:pPr>
    </w:p>
    <w:p w14:paraId="4FE1620F" w14:textId="77777777" w:rsidR="00F913ED" w:rsidRPr="007D45E5" w:rsidRDefault="00F913ED" w:rsidP="00626B35">
      <w:pPr>
        <w:pStyle w:val="BodyText"/>
        <w:ind w:right="1150"/>
        <w:rPr>
          <w:rFonts w:asciiTheme="minorHAnsi" w:hAnsiTheme="minorHAnsi" w:cstheme="minorHAnsi"/>
          <w:sz w:val="22"/>
          <w:szCs w:val="22"/>
        </w:rPr>
      </w:pPr>
    </w:p>
    <w:p w14:paraId="147BB324" w14:textId="498F3CB7" w:rsidR="00CE7922" w:rsidRPr="007D45E5" w:rsidRDefault="00037E96" w:rsidP="008F1E50">
      <w:pPr>
        <w:widowControl/>
        <w:tabs>
          <w:tab w:val="left" w:pos="720"/>
          <w:tab w:val="left" w:pos="1170"/>
        </w:tabs>
        <w:autoSpaceDE/>
        <w:autoSpaceDN/>
        <w:spacing w:line="276" w:lineRule="auto"/>
        <w:ind w:left="360"/>
        <w:contextualSpacing/>
        <w:outlineLvl w:val="1"/>
        <w:rPr>
          <w:rStyle w:val="Heading4Char"/>
        </w:rPr>
      </w:pPr>
      <w:bookmarkStart w:id="30" w:name="_Toc101265802"/>
      <w:bookmarkStart w:id="31" w:name="_Toc159345801"/>
      <w:bookmarkStart w:id="32" w:name="_Toc160016387"/>
      <w:r>
        <w:rPr>
          <w:rStyle w:val="SubtleEmphasis"/>
          <w:rFonts w:asciiTheme="minorHAnsi" w:hAnsiTheme="minorHAnsi" w:cstheme="minorHAnsi"/>
          <w:b/>
          <w:i w:val="0"/>
          <w:color w:val="000000" w:themeColor="text1"/>
          <w:sz w:val="26"/>
          <w:szCs w:val="26"/>
        </w:rPr>
        <w:t>1</w:t>
      </w:r>
      <w:r w:rsidR="00AB2A5B">
        <w:rPr>
          <w:rStyle w:val="SubtleEmphasis"/>
          <w:rFonts w:asciiTheme="minorHAnsi" w:hAnsiTheme="minorHAnsi" w:cstheme="minorHAnsi"/>
          <w:b/>
          <w:i w:val="0"/>
          <w:color w:val="000000" w:themeColor="text1"/>
          <w:sz w:val="26"/>
          <w:szCs w:val="26"/>
        </w:rPr>
        <w:t>1</w:t>
      </w:r>
      <w:r w:rsidR="008F1E50" w:rsidRPr="007D45E5">
        <w:rPr>
          <w:rStyle w:val="Heading4Char"/>
        </w:rPr>
        <w:t>. BID</w:t>
      </w:r>
      <w:r w:rsidR="00CE7922" w:rsidRPr="007D45E5">
        <w:rPr>
          <w:rStyle w:val="Heading4Char"/>
        </w:rPr>
        <w:t xml:space="preserve"> QUALIFICATION CRITERIA (</w:t>
      </w:r>
      <w:r w:rsidR="00F913ED" w:rsidRPr="007D45E5">
        <w:rPr>
          <w:rStyle w:val="Heading4Char"/>
        </w:rPr>
        <w:t>INITIAL SCREENING)</w:t>
      </w:r>
      <w:bookmarkEnd w:id="30"/>
      <w:bookmarkEnd w:id="31"/>
      <w:bookmarkEnd w:id="32"/>
      <w:r w:rsidR="00F913ED" w:rsidRPr="007D45E5">
        <w:rPr>
          <w:rStyle w:val="Heading4Char"/>
        </w:rPr>
        <w:t xml:space="preserve"> </w:t>
      </w:r>
    </w:p>
    <w:p w14:paraId="68942FD0" w14:textId="77777777" w:rsidR="00CE7922" w:rsidRPr="007D45E5" w:rsidRDefault="00CE7922" w:rsidP="00CE7922">
      <w:pPr>
        <w:pStyle w:val="ListParagraph"/>
        <w:widowControl/>
        <w:autoSpaceDE/>
        <w:autoSpaceDN/>
        <w:spacing w:line="276" w:lineRule="auto"/>
        <w:ind w:left="360" w:firstLine="0"/>
        <w:contextualSpacing/>
        <w:outlineLvl w:val="1"/>
        <w:rPr>
          <w:rStyle w:val="SubtleEmphasis"/>
          <w:rFonts w:asciiTheme="minorHAnsi" w:hAnsiTheme="minorHAnsi" w:cstheme="minorHAnsi"/>
          <w:b/>
          <w:i w:val="0"/>
          <w:color w:val="000000" w:themeColor="text1"/>
        </w:rPr>
      </w:pPr>
    </w:p>
    <w:tbl>
      <w:tblPr>
        <w:tblW w:w="4315" w:type="pct"/>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6"/>
        <w:gridCol w:w="1575"/>
        <w:gridCol w:w="6022"/>
        <w:gridCol w:w="1174"/>
      </w:tblGrid>
      <w:tr w:rsidR="00CE7922" w:rsidRPr="007D45E5" w14:paraId="410AC2B3" w14:textId="77777777" w:rsidTr="004D1067">
        <w:trPr>
          <w:trHeight w:val="449"/>
        </w:trPr>
        <w:tc>
          <w:tcPr>
            <w:tcW w:w="338" w:type="pct"/>
            <w:shd w:val="clear" w:color="auto" w:fill="auto"/>
            <w:noWrap/>
            <w:vAlign w:val="center"/>
            <w:hideMark/>
          </w:tcPr>
          <w:p w14:paraId="17FB2032" w14:textId="77777777" w:rsidR="00CE7922" w:rsidRPr="007D45E5" w:rsidRDefault="00CE7922" w:rsidP="00610741">
            <w:pPr>
              <w:rPr>
                <w:rFonts w:asciiTheme="minorHAnsi" w:hAnsiTheme="minorHAnsi" w:cstheme="minorHAnsi"/>
                <w:b/>
                <w:color w:val="000000" w:themeColor="text1"/>
              </w:rPr>
            </w:pPr>
            <w:r w:rsidRPr="007D45E5">
              <w:rPr>
                <w:rFonts w:asciiTheme="minorHAnsi" w:hAnsiTheme="minorHAnsi" w:cstheme="minorHAnsi"/>
                <w:b/>
                <w:color w:val="000000" w:themeColor="text1"/>
              </w:rPr>
              <w:t>Sr.#</w:t>
            </w:r>
          </w:p>
        </w:tc>
        <w:tc>
          <w:tcPr>
            <w:tcW w:w="837" w:type="pct"/>
            <w:shd w:val="clear" w:color="auto" w:fill="auto"/>
            <w:noWrap/>
            <w:vAlign w:val="center"/>
            <w:hideMark/>
          </w:tcPr>
          <w:p w14:paraId="180EEBA5" w14:textId="77777777" w:rsidR="00CE7922" w:rsidRPr="007D45E5" w:rsidRDefault="00CE7922" w:rsidP="005972B3">
            <w:pPr>
              <w:rPr>
                <w:rFonts w:asciiTheme="minorHAnsi" w:hAnsiTheme="minorHAnsi" w:cstheme="minorHAnsi"/>
                <w:b/>
                <w:color w:val="000000" w:themeColor="text1"/>
              </w:rPr>
            </w:pPr>
            <w:r w:rsidRPr="007D45E5">
              <w:rPr>
                <w:rFonts w:asciiTheme="minorHAnsi" w:hAnsiTheme="minorHAnsi" w:cstheme="minorHAnsi"/>
                <w:b/>
                <w:color w:val="000000" w:themeColor="text1"/>
              </w:rPr>
              <w:t>Category</w:t>
            </w:r>
          </w:p>
        </w:tc>
        <w:tc>
          <w:tcPr>
            <w:tcW w:w="3826" w:type="pct"/>
            <w:gridSpan w:val="2"/>
            <w:shd w:val="clear" w:color="auto" w:fill="auto"/>
            <w:noWrap/>
            <w:vAlign w:val="center"/>
            <w:hideMark/>
          </w:tcPr>
          <w:p w14:paraId="0F72C561" w14:textId="77777777" w:rsidR="00CE7922" w:rsidRPr="007D45E5" w:rsidRDefault="00CE7922" w:rsidP="005972B3">
            <w:pPr>
              <w:jc w:val="center"/>
              <w:rPr>
                <w:rFonts w:asciiTheme="minorHAnsi" w:hAnsiTheme="minorHAnsi" w:cstheme="minorHAnsi"/>
                <w:b/>
                <w:color w:val="000000" w:themeColor="text1"/>
              </w:rPr>
            </w:pPr>
            <w:r w:rsidRPr="007D45E5">
              <w:rPr>
                <w:rFonts w:asciiTheme="minorHAnsi" w:hAnsiTheme="minorHAnsi" w:cstheme="minorHAnsi"/>
                <w:b/>
                <w:color w:val="000000" w:themeColor="text1"/>
              </w:rPr>
              <w:t>Qualification Criteria (Initial Screening)</w:t>
            </w:r>
          </w:p>
        </w:tc>
      </w:tr>
      <w:tr w:rsidR="004F3EC3" w:rsidRPr="007D45E5" w14:paraId="3A18602D" w14:textId="77777777" w:rsidTr="004D1067">
        <w:trPr>
          <w:trHeight w:val="659"/>
        </w:trPr>
        <w:tc>
          <w:tcPr>
            <w:tcW w:w="338" w:type="pct"/>
            <w:shd w:val="clear" w:color="auto" w:fill="auto"/>
            <w:noWrap/>
            <w:vAlign w:val="center"/>
            <w:hideMark/>
          </w:tcPr>
          <w:p w14:paraId="54DC2A2A" w14:textId="77777777"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1</w:t>
            </w:r>
          </w:p>
        </w:tc>
        <w:tc>
          <w:tcPr>
            <w:tcW w:w="837" w:type="pct"/>
            <w:vMerge w:val="restart"/>
            <w:shd w:val="clear" w:color="auto" w:fill="auto"/>
            <w:noWrap/>
            <w:vAlign w:val="center"/>
            <w:hideMark/>
          </w:tcPr>
          <w:p w14:paraId="1D4A5EA2" w14:textId="77777777"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Mandatory Requirements</w:t>
            </w:r>
          </w:p>
        </w:tc>
        <w:tc>
          <w:tcPr>
            <w:tcW w:w="3201" w:type="pct"/>
            <w:tcBorders>
              <w:top w:val="single" w:sz="4" w:space="0" w:color="auto"/>
              <w:left w:val="single" w:sz="4" w:space="0" w:color="auto"/>
              <w:bottom w:val="single" w:sz="4" w:space="0" w:color="auto"/>
              <w:right w:val="single" w:sz="4" w:space="0" w:color="auto"/>
            </w:tcBorders>
            <w:shd w:val="clear" w:color="auto" w:fill="auto"/>
            <w:hideMark/>
          </w:tcPr>
          <w:p w14:paraId="491D2A5E" w14:textId="09AE03D2"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Bidder number of years of being incorporated with SECP (at least last 05 years in existence)</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F36DB" w14:textId="5F7345B1"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45231B5C" w14:textId="77777777" w:rsidTr="004D1067">
        <w:trPr>
          <w:trHeight w:val="479"/>
        </w:trPr>
        <w:tc>
          <w:tcPr>
            <w:tcW w:w="338" w:type="pct"/>
            <w:shd w:val="clear" w:color="auto" w:fill="auto"/>
            <w:noWrap/>
            <w:vAlign w:val="center"/>
            <w:hideMark/>
          </w:tcPr>
          <w:p w14:paraId="542E787C" w14:textId="77777777"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2</w:t>
            </w:r>
          </w:p>
        </w:tc>
        <w:tc>
          <w:tcPr>
            <w:tcW w:w="837" w:type="pct"/>
            <w:vMerge/>
            <w:vAlign w:val="center"/>
            <w:hideMark/>
          </w:tcPr>
          <w:p w14:paraId="15D11A98"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hideMark/>
          </w:tcPr>
          <w:p w14:paraId="11F60221" w14:textId="5A05A612"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Copies of last 05 Years audited financial statements</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C555A" w14:textId="58B03120"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6111DEED" w14:textId="77777777" w:rsidTr="004D1067">
        <w:trPr>
          <w:trHeight w:val="886"/>
        </w:trPr>
        <w:tc>
          <w:tcPr>
            <w:tcW w:w="338" w:type="pct"/>
            <w:shd w:val="clear" w:color="auto" w:fill="auto"/>
            <w:noWrap/>
            <w:vAlign w:val="center"/>
            <w:hideMark/>
          </w:tcPr>
          <w:p w14:paraId="6EDD8511" w14:textId="77777777"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3</w:t>
            </w:r>
          </w:p>
        </w:tc>
        <w:tc>
          <w:tcPr>
            <w:tcW w:w="837" w:type="pct"/>
            <w:vMerge/>
            <w:vAlign w:val="center"/>
            <w:hideMark/>
          </w:tcPr>
          <w:p w14:paraId="4346C58D"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hideMark/>
          </w:tcPr>
          <w:p w14:paraId="5BF11FE7" w14:textId="28BA727C" w:rsidR="004F3EC3" w:rsidRPr="007D45E5" w:rsidRDefault="004F3EC3" w:rsidP="00E602F5">
            <w:pPr>
              <w:jc w:val="both"/>
              <w:rPr>
                <w:rFonts w:asciiTheme="minorHAnsi" w:hAnsiTheme="minorHAnsi" w:cstheme="minorHAnsi"/>
                <w:color w:val="000000" w:themeColor="text1"/>
              </w:rPr>
            </w:pPr>
            <w:r w:rsidRPr="009B3828">
              <w:rPr>
                <w:rFonts w:asciiTheme="minorHAnsi" w:hAnsiTheme="minorHAnsi" w:cstheme="minorHAnsi"/>
                <w:color w:val="000000" w:themeColor="text1"/>
              </w:rPr>
              <w:t xml:space="preserve">Prior Experience of </w:t>
            </w:r>
            <w:r w:rsidR="00E602F5">
              <w:rPr>
                <w:rFonts w:asciiTheme="minorHAnsi" w:hAnsiTheme="minorHAnsi" w:cstheme="minorHAnsi"/>
                <w:color w:val="000000" w:themeColor="text1"/>
              </w:rPr>
              <w:t>customization, modification, upgrdation &amp;  Support of Core system Application of public sector Life insurance company.</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1DAC0" w14:textId="5785AE80"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73826724" w14:textId="77777777" w:rsidTr="004D1067">
        <w:trPr>
          <w:trHeight w:val="900"/>
        </w:trPr>
        <w:tc>
          <w:tcPr>
            <w:tcW w:w="338" w:type="pct"/>
            <w:shd w:val="clear" w:color="auto" w:fill="auto"/>
            <w:noWrap/>
            <w:vAlign w:val="center"/>
            <w:hideMark/>
          </w:tcPr>
          <w:p w14:paraId="05A20883" w14:textId="77777777"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4</w:t>
            </w:r>
          </w:p>
        </w:tc>
        <w:tc>
          <w:tcPr>
            <w:tcW w:w="837" w:type="pct"/>
            <w:vMerge/>
            <w:vAlign w:val="center"/>
            <w:hideMark/>
          </w:tcPr>
          <w:p w14:paraId="342D37F9"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hideMark/>
          </w:tcPr>
          <w:p w14:paraId="45C90FA4" w14:textId="2CF28D49"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An affidavit on Judicial Stamp Paper of Rs. 20/- (Rupees twenty only) stating that bidding firm has not been black-listed by any Government/ Semi Government / Autonomous body.</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9EBA8" w14:textId="74B9C5DB"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572C8E3C" w14:textId="77777777" w:rsidTr="004D1067">
        <w:trPr>
          <w:trHeight w:val="629"/>
        </w:trPr>
        <w:tc>
          <w:tcPr>
            <w:tcW w:w="338" w:type="pct"/>
            <w:shd w:val="clear" w:color="auto" w:fill="auto"/>
            <w:noWrap/>
            <w:vAlign w:val="center"/>
          </w:tcPr>
          <w:p w14:paraId="781815F9" w14:textId="635965C4" w:rsidR="004F3EC3" w:rsidRPr="007D45E5" w:rsidRDefault="004F3EC3" w:rsidP="004F3EC3">
            <w:pPr>
              <w:jc w:val="center"/>
              <w:rPr>
                <w:rFonts w:asciiTheme="minorHAnsi" w:hAnsiTheme="minorHAnsi" w:cstheme="minorHAnsi"/>
                <w:color w:val="000000" w:themeColor="text1"/>
              </w:rPr>
            </w:pPr>
            <w:r>
              <w:rPr>
                <w:rFonts w:asciiTheme="minorHAnsi" w:hAnsiTheme="minorHAnsi" w:cstheme="minorHAnsi"/>
                <w:color w:val="000000" w:themeColor="text1"/>
              </w:rPr>
              <w:t>5</w:t>
            </w:r>
          </w:p>
        </w:tc>
        <w:tc>
          <w:tcPr>
            <w:tcW w:w="837" w:type="pct"/>
            <w:vMerge/>
            <w:vAlign w:val="center"/>
          </w:tcPr>
          <w:p w14:paraId="4F0FDD21"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2EA31594" w14:textId="7022F964"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 xml:space="preserve">Details of Major Works/Projects completed in Public Sector during last five years. </w:t>
            </w:r>
          </w:p>
        </w:tc>
        <w:tc>
          <w:tcPr>
            <w:tcW w:w="625" w:type="pct"/>
            <w:shd w:val="clear" w:color="auto" w:fill="auto"/>
            <w:noWrap/>
            <w:vAlign w:val="center"/>
          </w:tcPr>
          <w:p w14:paraId="417F9965" w14:textId="112A4385"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0C6B4537" w14:textId="77777777" w:rsidTr="004D1067">
        <w:trPr>
          <w:trHeight w:val="900"/>
        </w:trPr>
        <w:tc>
          <w:tcPr>
            <w:tcW w:w="338" w:type="pct"/>
            <w:shd w:val="clear" w:color="auto" w:fill="auto"/>
            <w:noWrap/>
            <w:vAlign w:val="center"/>
          </w:tcPr>
          <w:p w14:paraId="6A152371" w14:textId="77A20576" w:rsidR="004F3EC3" w:rsidRPr="007D45E5" w:rsidRDefault="004F3EC3" w:rsidP="004F3EC3">
            <w:pPr>
              <w:jc w:val="center"/>
              <w:rPr>
                <w:rFonts w:asciiTheme="minorHAnsi" w:hAnsiTheme="minorHAnsi" w:cstheme="minorHAnsi"/>
                <w:color w:val="000000" w:themeColor="text1"/>
              </w:rPr>
            </w:pPr>
            <w:r>
              <w:rPr>
                <w:rFonts w:asciiTheme="minorHAnsi" w:hAnsiTheme="minorHAnsi" w:cstheme="minorHAnsi"/>
                <w:color w:val="000000" w:themeColor="text1"/>
              </w:rPr>
              <w:t>6</w:t>
            </w:r>
          </w:p>
        </w:tc>
        <w:tc>
          <w:tcPr>
            <w:tcW w:w="837" w:type="pct"/>
            <w:vMerge/>
            <w:vAlign w:val="center"/>
          </w:tcPr>
          <w:p w14:paraId="47FD898E"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6492EED1" w14:textId="08C6634C"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List of Permanent Professional Staff including detailed CV’S of Core teams for the Assignment, Showing Qualification and experience including the projects in which they have worked, their role in the project and duration of their engagement with the Project.</w:t>
            </w:r>
          </w:p>
        </w:tc>
        <w:tc>
          <w:tcPr>
            <w:tcW w:w="625" w:type="pct"/>
            <w:shd w:val="clear" w:color="auto" w:fill="auto"/>
            <w:noWrap/>
            <w:vAlign w:val="center"/>
          </w:tcPr>
          <w:p w14:paraId="73E0A6C8" w14:textId="1D6CF220"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67BA59BF" w14:textId="77777777" w:rsidTr="004D1067">
        <w:trPr>
          <w:trHeight w:val="669"/>
        </w:trPr>
        <w:tc>
          <w:tcPr>
            <w:tcW w:w="338" w:type="pct"/>
            <w:shd w:val="clear" w:color="auto" w:fill="auto"/>
            <w:noWrap/>
            <w:vAlign w:val="center"/>
          </w:tcPr>
          <w:p w14:paraId="22B3F80D" w14:textId="1DB88A56" w:rsidR="004F3EC3" w:rsidRPr="007D45E5" w:rsidRDefault="004F3EC3" w:rsidP="004F3EC3">
            <w:pPr>
              <w:jc w:val="center"/>
              <w:rPr>
                <w:rFonts w:asciiTheme="minorHAnsi" w:hAnsiTheme="minorHAnsi" w:cstheme="minorHAnsi"/>
                <w:color w:val="000000" w:themeColor="text1"/>
              </w:rPr>
            </w:pPr>
            <w:r>
              <w:rPr>
                <w:rFonts w:asciiTheme="minorHAnsi" w:hAnsiTheme="minorHAnsi" w:cstheme="minorHAnsi"/>
                <w:color w:val="000000" w:themeColor="text1"/>
              </w:rPr>
              <w:t>7</w:t>
            </w:r>
          </w:p>
        </w:tc>
        <w:tc>
          <w:tcPr>
            <w:tcW w:w="837" w:type="pct"/>
            <w:vMerge/>
            <w:vAlign w:val="center"/>
          </w:tcPr>
          <w:p w14:paraId="6D3FC3E4"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424AF25F" w14:textId="5A4399AF"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Proof of Firm registration with different relative entitie</w:t>
            </w:r>
            <w:r w:rsidR="00642755">
              <w:rPr>
                <w:rFonts w:asciiTheme="minorHAnsi" w:hAnsiTheme="minorHAnsi" w:cstheme="minorHAnsi"/>
                <w:color w:val="000000" w:themeColor="text1"/>
              </w:rPr>
              <w:t>s like Income Tax, Sales Tax etc.</w:t>
            </w:r>
          </w:p>
        </w:tc>
        <w:tc>
          <w:tcPr>
            <w:tcW w:w="625" w:type="pct"/>
            <w:shd w:val="clear" w:color="auto" w:fill="auto"/>
            <w:noWrap/>
            <w:vAlign w:val="center"/>
          </w:tcPr>
          <w:p w14:paraId="5040F9C2" w14:textId="779180ED"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16590D77" w14:textId="77777777" w:rsidTr="004D1067">
        <w:trPr>
          <w:trHeight w:val="379"/>
        </w:trPr>
        <w:tc>
          <w:tcPr>
            <w:tcW w:w="338" w:type="pct"/>
            <w:shd w:val="clear" w:color="auto" w:fill="auto"/>
            <w:noWrap/>
            <w:vAlign w:val="center"/>
          </w:tcPr>
          <w:p w14:paraId="79DACCD0" w14:textId="4B9FD27E" w:rsidR="004F3EC3" w:rsidRPr="007D45E5" w:rsidRDefault="004F3EC3" w:rsidP="004F3EC3">
            <w:pPr>
              <w:jc w:val="center"/>
              <w:rPr>
                <w:rFonts w:asciiTheme="minorHAnsi" w:hAnsiTheme="minorHAnsi" w:cstheme="minorHAnsi"/>
                <w:color w:val="000000" w:themeColor="text1"/>
              </w:rPr>
            </w:pPr>
            <w:r>
              <w:rPr>
                <w:rFonts w:asciiTheme="minorHAnsi" w:hAnsiTheme="minorHAnsi" w:cstheme="minorHAnsi"/>
                <w:color w:val="000000" w:themeColor="text1"/>
              </w:rPr>
              <w:t>8</w:t>
            </w:r>
          </w:p>
        </w:tc>
        <w:tc>
          <w:tcPr>
            <w:tcW w:w="837" w:type="pct"/>
            <w:vMerge/>
            <w:vAlign w:val="center"/>
          </w:tcPr>
          <w:p w14:paraId="59F03089"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6E82E40A" w14:textId="3FAD614D"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Whether company / firm is active taxpayer?</w:t>
            </w:r>
          </w:p>
        </w:tc>
        <w:tc>
          <w:tcPr>
            <w:tcW w:w="625" w:type="pct"/>
            <w:shd w:val="clear" w:color="auto" w:fill="auto"/>
            <w:noWrap/>
            <w:vAlign w:val="center"/>
          </w:tcPr>
          <w:p w14:paraId="2E733F88" w14:textId="240BF2FE"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2D8DD979" w14:textId="77777777" w:rsidTr="004D1067">
        <w:trPr>
          <w:trHeight w:val="479"/>
        </w:trPr>
        <w:tc>
          <w:tcPr>
            <w:tcW w:w="338" w:type="pct"/>
            <w:shd w:val="clear" w:color="auto" w:fill="auto"/>
            <w:noWrap/>
            <w:vAlign w:val="center"/>
          </w:tcPr>
          <w:p w14:paraId="014C5705" w14:textId="4D5B1007" w:rsidR="004F3EC3" w:rsidRPr="007D45E5" w:rsidRDefault="004F3EC3" w:rsidP="004F3EC3">
            <w:pPr>
              <w:jc w:val="center"/>
              <w:rPr>
                <w:rFonts w:asciiTheme="minorHAnsi" w:hAnsiTheme="minorHAnsi" w:cstheme="minorHAnsi"/>
                <w:color w:val="000000" w:themeColor="text1"/>
              </w:rPr>
            </w:pPr>
            <w:r>
              <w:rPr>
                <w:rFonts w:asciiTheme="minorHAnsi" w:hAnsiTheme="minorHAnsi" w:cstheme="minorHAnsi"/>
                <w:color w:val="000000" w:themeColor="text1"/>
              </w:rPr>
              <w:t>9</w:t>
            </w:r>
          </w:p>
        </w:tc>
        <w:tc>
          <w:tcPr>
            <w:tcW w:w="837" w:type="pct"/>
            <w:vMerge/>
            <w:vAlign w:val="center"/>
          </w:tcPr>
          <w:p w14:paraId="68B30347"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369197EE" w14:textId="797A969E"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National Tax Number</w:t>
            </w:r>
          </w:p>
        </w:tc>
        <w:tc>
          <w:tcPr>
            <w:tcW w:w="625" w:type="pct"/>
            <w:shd w:val="clear" w:color="auto" w:fill="auto"/>
            <w:noWrap/>
            <w:vAlign w:val="center"/>
          </w:tcPr>
          <w:p w14:paraId="0A7E624D" w14:textId="1140F0B0"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52F4A9C3" w14:textId="77777777" w:rsidTr="004D1067">
        <w:trPr>
          <w:trHeight w:val="369"/>
        </w:trPr>
        <w:tc>
          <w:tcPr>
            <w:tcW w:w="338" w:type="pct"/>
            <w:shd w:val="clear" w:color="auto" w:fill="auto"/>
            <w:noWrap/>
            <w:vAlign w:val="center"/>
          </w:tcPr>
          <w:p w14:paraId="1E8E2D95" w14:textId="66CF5CF2" w:rsidR="004F3EC3" w:rsidRPr="007D45E5" w:rsidRDefault="004F3EC3" w:rsidP="004F3EC3">
            <w:pPr>
              <w:jc w:val="center"/>
              <w:rPr>
                <w:rFonts w:asciiTheme="minorHAnsi" w:hAnsiTheme="minorHAnsi" w:cstheme="minorHAnsi"/>
                <w:color w:val="000000" w:themeColor="text1"/>
              </w:rPr>
            </w:pPr>
            <w:r>
              <w:rPr>
                <w:rFonts w:asciiTheme="minorHAnsi" w:hAnsiTheme="minorHAnsi" w:cstheme="minorHAnsi"/>
                <w:color w:val="000000" w:themeColor="text1"/>
              </w:rPr>
              <w:t>10</w:t>
            </w:r>
          </w:p>
        </w:tc>
        <w:tc>
          <w:tcPr>
            <w:tcW w:w="837" w:type="pct"/>
            <w:vMerge/>
            <w:vAlign w:val="center"/>
          </w:tcPr>
          <w:p w14:paraId="4F777F53"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365C76F5" w14:textId="6EF12ED2"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Registration, Subscription to EOBI.</w:t>
            </w:r>
          </w:p>
        </w:tc>
        <w:tc>
          <w:tcPr>
            <w:tcW w:w="625" w:type="pct"/>
            <w:shd w:val="clear" w:color="auto" w:fill="auto"/>
            <w:noWrap/>
            <w:vAlign w:val="center"/>
          </w:tcPr>
          <w:p w14:paraId="144C6CBF" w14:textId="035E407F"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6148120C" w14:textId="77777777" w:rsidTr="004D1067">
        <w:trPr>
          <w:trHeight w:val="389"/>
        </w:trPr>
        <w:tc>
          <w:tcPr>
            <w:tcW w:w="338" w:type="pct"/>
            <w:shd w:val="clear" w:color="auto" w:fill="auto"/>
            <w:noWrap/>
            <w:vAlign w:val="center"/>
          </w:tcPr>
          <w:p w14:paraId="4F00285C" w14:textId="3A5AFF2A" w:rsidR="004F3EC3" w:rsidRPr="007D45E5" w:rsidRDefault="004F3EC3" w:rsidP="004F3EC3">
            <w:pPr>
              <w:jc w:val="center"/>
              <w:rPr>
                <w:rFonts w:asciiTheme="minorHAnsi" w:hAnsiTheme="minorHAnsi" w:cstheme="minorHAnsi"/>
                <w:color w:val="000000" w:themeColor="text1"/>
              </w:rPr>
            </w:pPr>
            <w:r>
              <w:rPr>
                <w:rFonts w:asciiTheme="minorHAnsi" w:hAnsiTheme="minorHAnsi" w:cstheme="minorHAnsi"/>
                <w:color w:val="000000" w:themeColor="text1"/>
              </w:rPr>
              <w:t>11</w:t>
            </w:r>
          </w:p>
        </w:tc>
        <w:tc>
          <w:tcPr>
            <w:tcW w:w="837" w:type="pct"/>
            <w:vMerge/>
            <w:vAlign w:val="center"/>
          </w:tcPr>
          <w:p w14:paraId="54193F44"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679CF87B" w14:textId="359E1F35"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Any other requirement mentioned in any part of this document</w:t>
            </w:r>
          </w:p>
        </w:tc>
        <w:tc>
          <w:tcPr>
            <w:tcW w:w="625" w:type="pct"/>
            <w:shd w:val="clear" w:color="auto" w:fill="auto"/>
            <w:noWrap/>
            <w:vAlign w:val="center"/>
          </w:tcPr>
          <w:p w14:paraId="0BF56C4A" w14:textId="51DCF039"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5D8A68E8" w14:textId="77777777" w:rsidTr="004D1067">
        <w:trPr>
          <w:trHeight w:val="669"/>
        </w:trPr>
        <w:tc>
          <w:tcPr>
            <w:tcW w:w="338" w:type="pct"/>
            <w:shd w:val="clear" w:color="auto" w:fill="auto"/>
            <w:noWrap/>
            <w:vAlign w:val="center"/>
          </w:tcPr>
          <w:p w14:paraId="5FBC5091" w14:textId="0BBF2D3D" w:rsidR="004F3EC3" w:rsidRDefault="004F3EC3" w:rsidP="004F3EC3">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837" w:type="pct"/>
            <w:vMerge/>
            <w:vAlign w:val="center"/>
          </w:tcPr>
          <w:p w14:paraId="566BB2D3"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7CB834EC" w14:textId="0E2003E8"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The Bidder should have experience at least 05 years in field of deployment/Customization of Software with the Government.</w:t>
            </w:r>
          </w:p>
        </w:tc>
        <w:tc>
          <w:tcPr>
            <w:tcW w:w="625" w:type="pct"/>
            <w:shd w:val="clear" w:color="auto" w:fill="auto"/>
            <w:noWrap/>
            <w:vAlign w:val="center"/>
          </w:tcPr>
          <w:p w14:paraId="41D32DA2" w14:textId="23F89B5E"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r w:rsidR="004F3EC3" w:rsidRPr="007D45E5" w14:paraId="094B5781" w14:textId="77777777" w:rsidTr="004D1067">
        <w:trPr>
          <w:trHeight w:val="679"/>
        </w:trPr>
        <w:tc>
          <w:tcPr>
            <w:tcW w:w="338" w:type="pct"/>
            <w:shd w:val="clear" w:color="auto" w:fill="auto"/>
            <w:noWrap/>
            <w:vAlign w:val="center"/>
          </w:tcPr>
          <w:p w14:paraId="75C00ED2" w14:textId="1F299C36" w:rsidR="004F3EC3" w:rsidRDefault="004F3EC3" w:rsidP="004F3EC3">
            <w:pPr>
              <w:jc w:val="center"/>
              <w:rPr>
                <w:rFonts w:asciiTheme="minorHAnsi" w:hAnsiTheme="minorHAnsi" w:cstheme="minorHAnsi"/>
                <w:color w:val="000000" w:themeColor="text1"/>
              </w:rPr>
            </w:pPr>
            <w:r>
              <w:rPr>
                <w:rFonts w:asciiTheme="minorHAnsi" w:hAnsiTheme="minorHAnsi" w:cstheme="minorHAnsi"/>
                <w:color w:val="000000" w:themeColor="text1"/>
              </w:rPr>
              <w:t>13</w:t>
            </w:r>
          </w:p>
        </w:tc>
        <w:tc>
          <w:tcPr>
            <w:tcW w:w="837" w:type="pct"/>
            <w:vMerge/>
            <w:vAlign w:val="center"/>
          </w:tcPr>
          <w:p w14:paraId="640597EE" w14:textId="77777777" w:rsidR="004F3EC3" w:rsidRPr="007D45E5" w:rsidRDefault="004F3EC3" w:rsidP="004F3EC3">
            <w:pPr>
              <w:rPr>
                <w:rFonts w:asciiTheme="minorHAnsi" w:hAnsiTheme="minorHAnsi" w:cstheme="minorHAnsi"/>
                <w:color w:val="000000" w:themeColor="text1"/>
              </w:rPr>
            </w:pPr>
          </w:p>
        </w:tc>
        <w:tc>
          <w:tcPr>
            <w:tcW w:w="3201" w:type="pct"/>
            <w:tcBorders>
              <w:top w:val="single" w:sz="4" w:space="0" w:color="auto"/>
              <w:left w:val="single" w:sz="4" w:space="0" w:color="auto"/>
              <w:bottom w:val="single" w:sz="4" w:space="0" w:color="auto"/>
              <w:right w:val="single" w:sz="4" w:space="0" w:color="auto"/>
            </w:tcBorders>
            <w:shd w:val="clear" w:color="auto" w:fill="auto"/>
          </w:tcPr>
          <w:p w14:paraId="45A2793A" w14:textId="7D4291FA" w:rsidR="004F3EC3" w:rsidRPr="007D45E5" w:rsidRDefault="004F3EC3" w:rsidP="004F3EC3">
            <w:pPr>
              <w:jc w:val="both"/>
              <w:rPr>
                <w:rFonts w:asciiTheme="minorHAnsi" w:hAnsiTheme="minorHAnsi" w:cstheme="minorHAnsi"/>
                <w:color w:val="000000" w:themeColor="text1"/>
              </w:rPr>
            </w:pPr>
            <w:r w:rsidRPr="009B3828">
              <w:rPr>
                <w:rFonts w:asciiTheme="minorHAnsi" w:hAnsiTheme="minorHAnsi" w:cstheme="minorHAnsi"/>
                <w:color w:val="000000" w:themeColor="text1"/>
              </w:rPr>
              <w:t>The Bidder should have minimum of 15 Permanent employees on his payroll who are involved in IT services.</w:t>
            </w:r>
          </w:p>
        </w:tc>
        <w:tc>
          <w:tcPr>
            <w:tcW w:w="625" w:type="pct"/>
            <w:shd w:val="clear" w:color="auto" w:fill="auto"/>
            <w:noWrap/>
            <w:vAlign w:val="center"/>
          </w:tcPr>
          <w:p w14:paraId="051171E7" w14:textId="5D282ED8" w:rsidR="004F3EC3" w:rsidRPr="007D45E5" w:rsidRDefault="004F3EC3" w:rsidP="004F3EC3">
            <w:pPr>
              <w:jc w:val="center"/>
              <w:rPr>
                <w:rFonts w:asciiTheme="minorHAnsi" w:hAnsiTheme="minorHAnsi" w:cstheme="minorHAnsi"/>
                <w:color w:val="000000" w:themeColor="text1"/>
              </w:rPr>
            </w:pPr>
            <w:r w:rsidRPr="007D45E5">
              <w:rPr>
                <w:rFonts w:asciiTheme="minorHAnsi" w:hAnsiTheme="minorHAnsi" w:cstheme="minorHAnsi"/>
                <w:color w:val="000000" w:themeColor="text1"/>
              </w:rPr>
              <w:t>Required</w:t>
            </w:r>
          </w:p>
        </w:tc>
      </w:tr>
    </w:tbl>
    <w:p w14:paraId="6CBBCB7C" w14:textId="77777777" w:rsidR="00CE7922" w:rsidRDefault="00CE7922" w:rsidP="00626B35">
      <w:pPr>
        <w:pStyle w:val="BodyText"/>
        <w:spacing w:before="5"/>
        <w:ind w:right="1150"/>
        <w:rPr>
          <w:rFonts w:asciiTheme="minorHAnsi" w:hAnsiTheme="minorHAnsi" w:cstheme="minorHAnsi"/>
          <w:color w:val="0F0F0F"/>
        </w:rPr>
      </w:pPr>
    </w:p>
    <w:p w14:paraId="20232BDB" w14:textId="77777777" w:rsidR="00642755" w:rsidRPr="007D45E5" w:rsidRDefault="00642755" w:rsidP="00626B35">
      <w:pPr>
        <w:pStyle w:val="BodyText"/>
        <w:spacing w:before="5"/>
        <w:ind w:right="1150"/>
        <w:rPr>
          <w:rFonts w:asciiTheme="minorHAnsi" w:hAnsiTheme="minorHAnsi" w:cstheme="minorHAnsi"/>
          <w:color w:val="0F0F0F"/>
        </w:rPr>
      </w:pPr>
    </w:p>
    <w:p w14:paraId="7B7A342D" w14:textId="77777777" w:rsidR="00F913ED" w:rsidRPr="007D45E5" w:rsidRDefault="00F913ED" w:rsidP="00F913ED">
      <w:pPr>
        <w:ind w:right="900"/>
        <w:jc w:val="both"/>
        <w:rPr>
          <w:rFonts w:asciiTheme="minorHAnsi" w:hAnsiTheme="minorHAnsi" w:cstheme="minorHAnsi"/>
          <w:b/>
          <w:color w:val="0F0F0F"/>
          <w:sz w:val="24"/>
          <w:szCs w:val="24"/>
        </w:rPr>
      </w:pPr>
    </w:p>
    <w:p w14:paraId="1A30A45A" w14:textId="35963FD8" w:rsidR="00626B35" w:rsidRPr="007D45E5" w:rsidRDefault="00037E96" w:rsidP="008F1E50">
      <w:pPr>
        <w:pStyle w:val="Heading4"/>
        <w:ind w:hanging="844"/>
        <w:rPr>
          <w:sz w:val="26"/>
          <w:szCs w:val="26"/>
        </w:rPr>
      </w:pPr>
      <w:r>
        <w:t>1</w:t>
      </w:r>
      <w:r w:rsidR="00AB2A5B">
        <w:t>2</w:t>
      </w:r>
      <w:r w:rsidR="008F1E50" w:rsidRPr="007D45E5">
        <w:t xml:space="preserve">.  </w:t>
      </w:r>
      <w:r w:rsidR="00F913ED" w:rsidRPr="007D45E5">
        <w:rPr>
          <w:sz w:val="26"/>
          <w:szCs w:val="26"/>
        </w:rPr>
        <w:t>BIDDER EVALUATION CRITERIA</w:t>
      </w:r>
    </w:p>
    <w:p w14:paraId="571DC9DD" w14:textId="77777777" w:rsidR="00626B35" w:rsidRPr="007D45E5" w:rsidRDefault="00626B35" w:rsidP="00102751">
      <w:pPr>
        <w:pStyle w:val="BodyText"/>
        <w:spacing w:before="7"/>
        <w:ind w:right="900"/>
        <w:jc w:val="both"/>
        <w:rPr>
          <w:rFonts w:asciiTheme="minorHAnsi" w:hAnsiTheme="minorHAnsi" w:cstheme="minorHAnsi"/>
          <w:b/>
        </w:rPr>
      </w:pPr>
    </w:p>
    <w:p w14:paraId="2CD613D4" w14:textId="77777777" w:rsidR="008F1E50" w:rsidRDefault="008F1E50" w:rsidP="00A5297E">
      <w:pPr>
        <w:pStyle w:val="BodyText"/>
        <w:spacing w:before="5"/>
        <w:ind w:left="270" w:right="900"/>
        <w:rPr>
          <w:rFonts w:ascii="Calibri" w:eastAsia="Calibri" w:hAnsi="Calibri" w:cs="Calibri"/>
        </w:rPr>
      </w:pPr>
      <w:r w:rsidRPr="007D45E5">
        <w:rPr>
          <w:rFonts w:ascii="Calibri" w:eastAsia="Calibri" w:hAnsi="Calibri" w:cs="Calibri"/>
        </w:rPr>
        <w:t>The firms which will fulfill the qualification criteria given above will be evaluated as detailed below:</w:t>
      </w:r>
    </w:p>
    <w:p w14:paraId="2BC37F1D" w14:textId="77777777" w:rsidR="00182E60" w:rsidRPr="007D45E5" w:rsidRDefault="00182E60" w:rsidP="00A5297E">
      <w:pPr>
        <w:pStyle w:val="BodyText"/>
        <w:spacing w:before="5"/>
        <w:ind w:left="270" w:right="900"/>
        <w:rPr>
          <w:rFonts w:ascii="Calibri" w:eastAsia="Calibri" w:hAnsi="Calibri" w:cs="Calibri"/>
        </w:rPr>
      </w:pPr>
    </w:p>
    <w:tbl>
      <w:tblPr>
        <w:tblStyle w:val="TableGrid"/>
        <w:tblW w:w="8409" w:type="dxa"/>
        <w:tblInd w:w="355" w:type="dxa"/>
        <w:tblLayout w:type="fixed"/>
        <w:tblLook w:val="04A0" w:firstRow="1" w:lastRow="0" w:firstColumn="1" w:lastColumn="0" w:noHBand="0" w:noVBand="1"/>
      </w:tblPr>
      <w:tblGrid>
        <w:gridCol w:w="586"/>
        <w:gridCol w:w="4444"/>
        <w:gridCol w:w="3379"/>
      </w:tblGrid>
      <w:tr w:rsidR="00182E60" w14:paraId="6223FC6E" w14:textId="77777777" w:rsidTr="00182E60">
        <w:trPr>
          <w:trHeight w:val="495"/>
        </w:trPr>
        <w:tc>
          <w:tcPr>
            <w:tcW w:w="586" w:type="dxa"/>
          </w:tcPr>
          <w:p w14:paraId="05F03FE0" w14:textId="77777777" w:rsidR="00182E60" w:rsidRDefault="00182E60" w:rsidP="00182E60">
            <w:pPr>
              <w:pStyle w:val="BodyText"/>
              <w:spacing w:before="7"/>
              <w:ind w:right="72"/>
              <w:jc w:val="both"/>
              <w:rPr>
                <w:rFonts w:asciiTheme="minorHAnsi" w:hAnsiTheme="minorHAnsi" w:cstheme="minorHAnsi"/>
                <w:b/>
              </w:rPr>
            </w:pPr>
            <w:r>
              <w:rPr>
                <w:rFonts w:asciiTheme="minorHAnsi" w:hAnsiTheme="minorHAnsi" w:cstheme="minorHAnsi"/>
                <w:b/>
              </w:rPr>
              <w:t>S#</w:t>
            </w:r>
          </w:p>
        </w:tc>
        <w:tc>
          <w:tcPr>
            <w:tcW w:w="4443" w:type="dxa"/>
          </w:tcPr>
          <w:p w14:paraId="6CCF1AA9" w14:textId="77777777" w:rsidR="00182E60" w:rsidRPr="00182E60" w:rsidRDefault="00182E60" w:rsidP="00182E60">
            <w:pPr>
              <w:pStyle w:val="BodyText"/>
              <w:spacing w:before="7"/>
              <w:ind w:right="900"/>
              <w:jc w:val="center"/>
              <w:rPr>
                <w:rFonts w:asciiTheme="minorHAnsi" w:hAnsiTheme="minorHAnsi" w:cstheme="minorHAnsi"/>
                <w:b/>
              </w:rPr>
            </w:pPr>
            <w:r w:rsidRPr="00182E60">
              <w:rPr>
                <w:b/>
              </w:rPr>
              <w:t>Evaluation Criteria</w:t>
            </w:r>
          </w:p>
        </w:tc>
        <w:tc>
          <w:tcPr>
            <w:tcW w:w="3379" w:type="dxa"/>
          </w:tcPr>
          <w:p w14:paraId="603EBEA0" w14:textId="77777777" w:rsidR="00182E60" w:rsidRPr="00182E60" w:rsidRDefault="00182E60" w:rsidP="00182E60">
            <w:pPr>
              <w:pStyle w:val="BodyText"/>
              <w:spacing w:before="7"/>
              <w:ind w:right="900"/>
              <w:jc w:val="center"/>
              <w:rPr>
                <w:rFonts w:asciiTheme="minorHAnsi" w:hAnsiTheme="minorHAnsi" w:cstheme="minorHAnsi"/>
                <w:b/>
              </w:rPr>
            </w:pPr>
            <w:r w:rsidRPr="00182E60">
              <w:rPr>
                <w:b/>
              </w:rPr>
              <w:t>Marks</w:t>
            </w:r>
          </w:p>
        </w:tc>
      </w:tr>
      <w:tr w:rsidR="00182E60" w14:paraId="77AEA016" w14:textId="77777777" w:rsidTr="00182E60">
        <w:trPr>
          <w:trHeight w:val="513"/>
        </w:trPr>
        <w:tc>
          <w:tcPr>
            <w:tcW w:w="586" w:type="dxa"/>
          </w:tcPr>
          <w:p w14:paraId="1997EEEA" w14:textId="77777777" w:rsidR="00182E60" w:rsidRDefault="00182E60" w:rsidP="00182E60">
            <w:pPr>
              <w:pStyle w:val="BodyText"/>
              <w:spacing w:before="7"/>
              <w:ind w:right="72"/>
              <w:jc w:val="both"/>
              <w:rPr>
                <w:rFonts w:asciiTheme="minorHAnsi" w:hAnsiTheme="minorHAnsi" w:cstheme="minorHAnsi"/>
                <w:b/>
              </w:rPr>
            </w:pPr>
            <w:r>
              <w:rPr>
                <w:rFonts w:asciiTheme="minorHAnsi" w:hAnsiTheme="minorHAnsi" w:cstheme="minorHAnsi"/>
                <w:b/>
              </w:rPr>
              <w:t>a)</w:t>
            </w:r>
          </w:p>
        </w:tc>
        <w:tc>
          <w:tcPr>
            <w:tcW w:w="4443" w:type="dxa"/>
          </w:tcPr>
          <w:p w14:paraId="74B55082" w14:textId="77777777" w:rsidR="00182E60" w:rsidRDefault="00182E60" w:rsidP="00182E60">
            <w:pPr>
              <w:pStyle w:val="BodyText"/>
              <w:spacing w:before="7"/>
              <w:ind w:right="900"/>
              <w:jc w:val="center"/>
              <w:rPr>
                <w:rFonts w:asciiTheme="minorHAnsi" w:hAnsiTheme="minorHAnsi" w:cstheme="minorHAnsi"/>
                <w:b/>
              </w:rPr>
            </w:pPr>
            <w:r>
              <w:t>Technical Evaluation Marks</w:t>
            </w:r>
          </w:p>
        </w:tc>
        <w:tc>
          <w:tcPr>
            <w:tcW w:w="3379" w:type="dxa"/>
          </w:tcPr>
          <w:p w14:paraId="6ADE92B2" w14:textId="77777777" w:rsidR="00182E60" w:rsidRDefault="00182E60" w:rsidP="00182E60">
            <w:pPr>
              <w:pStyle w:val="BodyText"/>
              <w:spacing w:before="7"/>
              <w:ind w:right="900"/>
              <w:jc w:val="center"/>
              <w:rPr>
                <w:rFonts w:asciiTheme="minorHAnsi" w:hAnsiTheme="minorHAnsi" w:cstheme="minorHAnsi"/>
                <w:b/>
              </w:rPr>
            </w:pPr>
            <w:r>
              <w:t>70</w:t>
            </w:r>
          </w:p>
        </w:tc>
      </w:tr>
      <w:tr w:rsidR="00182E60" w14:paraId="4EDDF15C" w14:textId="77777777" w:rsidTr="00182E60">
        <w:trPr>
          <w:trHeight w:val="495"/>
        </w:trPr>
        <w:tc>
          <w:tcPr>
            <w:tcW w:w="586" w:type="dxa"/>
          </w:tcPr>
          <w:p w14:paraId="01405BB7" w14:textId="77777777" w:rsidR="00182E60" w:rsidRDefault="00182E60" w:rsidP="00182E60">
            <w:pPr>
              <w:pStyle w:val="BodyText"/>
              <w:spacing w:before="7"/>
              <w:ind w:right="72"/>
              <w:jc w:val="both"/>
              <w:rPr>
                <w:rFonts w:asciiTheme="minorHAnsi" w:hAnsiTheme="minorHAnsi" w:cstheme="minorHAnsi"/>
                <w:b/>
              </w:rPr>
            </w:pPr>
            <w:r>
              <w:rPr>
                <w:rFonts w:asciiTheme="minorHAnsi" w:hAnsiTheme="minorHAnsi" w:cstheme="minorHAnsi"/>
                <w:b/>
              </w:rPr>
              <w:t>b)</w:t>
            </w:r>
          </w:p>
        </w:tc>
        <w:tc>
          <w:tcPr>
            <w:tcW w:w="4443" w:type="dxa"/>
          </w:tcPr>
          <w:p w14:paraId="1D0B285D" w14:textId="77777777" w:rsidR="00182E60" w:rsidRDefault="00182E60" w:rsidP="00182E60">
            <w:pPr>
              <w:pStyle w:val="BodyText"/>
              <w:spacing w:before="7"/>
              <w:ind w:right="900"/>
              <w:jc w:val="center"/>
              <w:rPr>
                <w:rFonts w:asciiTheme="minorHAnsi" w:hAnsiTheme="minorHAnsi" w:cstheme="minorHAnsi"/>
                <w:b/>
              </w:rPr>
            </w:pPr>
            <w:r>
              <w:t>Financial Evaluation Marks</w:t>
            </w:r>
          </w:p>
        </w:tc>
        <w:tc>
          <w:tcPr>
            <w:tcW w:w="3379" w:type="dxa"/>
          </w:tcPr>
          <w:p w14:paraId="50184A0F" w14:textId="77777777" w:rsidR="00182E60" w:rsidRDefault="00182E60" w:rsidP="00182E60">
            <w:pPr>
              <w:pStyle w:val="BodyText"/>
              <w:spacing w:before="7"/>
              <w:ind w:right="900"/>
              <w:jc w:val="center"/>
              <w:rPr>
                <w:rFonts w:asciiTheme="minorHAnsi" w:hAnsiTheme="minorHAnsi" w:cstheme="minorHAnsi"/>
                <w:b/>
              </w:rPr>
            </w:pPr>
            <w:r>
              <w:t>30</w:t>
            </w:r>
          </w:p>
        </w:tc>
      </w:tr>
      <w:tr w:rsidR="00182E60" w14:paraId="24F6A620" w14:textId="77777777" w:rsidTr="00182E60">
        <w:trPr>
          <w:trHeight w:val="474"/>
        </w:trPr>
        <w:tc>
          <w:tcPr>
            <w:tcW w:w="5030" w:type="dxa"/>
            <w:gridSpan w:val="2"/>
          </w:tcPr>
          <w:p w14:paraId="338138BB" w14:textId="77777777" w:rsidR="00182E60" w:rsidRPr="00182E60" w:rsidRDefault="00182E60" w:rsidP="00182E60">
            <w:pPr>
              <w:pStyle w:val="BodyText"/>
              <w:spacing w:before="7"/>
              <w:ind w:right="900"/>
              <w:jc w:val="center"/>
              <w:rPr>
                <w:rFonts w:asciiTheme="minorHAnsi" w:hAnsiTheme="minorHAnsi" w:cstheme="minorHAnsi"/>
                <w:b/>
              </w:rPr>
            </w:pPr>
            <w:r w:rsidRPr="00182E60">
              <w:rPr>
                <w:b/>
              </w:rPr>
              <w:t>Total marks for criteria (a), (b)</w:t>
            </w:r>
          </w:p>
        </w:tc>
        <w:tc>
          <w:tcPr>
            <w:tcW w:w="3379" w:type="dxa"/>
          </w:tcPr>
          <w:p w14:paraId="7F6A1D65" w14:textId="77777777" w:rsidR="00182E60" w:rsidRPr="00182E60" w:rsidRDefault="00182E60" w:rsidP="00182E60">
            <w:pPr>
              <w:pStyle w:val="BodyText"/>
              <w:spacing w:before="7"/>
              <w:ind w:right="900"/>
              <w:jc w:val="center"/>
              <w:rPr>
                <w:rFonts w:asciiTheme="minorHAnsi" w:hAnsiTheme="minorHAnsi" w:cstheme="minorHAnsi"/>
                <w:b/>
              </w:rPr>
            </w:pPr>
            <w:r w:rsidRPr="00182E60">
              <w:rPr>
                <w:b/>
              </w:rPr>
              <w:t>100</w:t>
            </w:r>
          </w:p>
        </w:tc>
      </w:tr>
    </w:tbl>
    <w:p w14:paraId="254FEBF9" w14:textId="77777777" w:rsidR="008F1E50" w:rsidRDefault="008F1E50" w:rsidP="00102751">
      <w:pPr>
        <w:pStyle w:val="BodyText"/>
        <w:spacing w:before="7"/>
        <w:ind w:right="900"/>
        <w:jc w:val="both"/>
        <w:rPr>
          <w:rFonts w:asciiTheme="minorHAnsi" w:hAnsiTheme="minorHAnsi" w:cstheme="minorHAnsi"/>
          <w:b/>
        </w:rPr>
      </w:pPr>
    </w:p>
    <w:p w14:paraId="061C7AD7" w14:textId="77777777" w:rsidR="00610741" w:rsidRDefault="00610741" w:rsidP="00102751">
      <w:pPr>
        <w:pStyle w:val="BodyText"/>
        <w:spacing w:before="7"/>
        <w:ind w:right="900"/>
        <w:jc w:val="both"/>
        <w:rPr>
          <w:rFonts w:asciiTheme="minorHAnsi" w:hAnsiTheme="minorHAnsi" w:cstheme="minorHAnsi"/>
          <w:b/>
        </w:rPr>
      </w:pPr>
    </w:p>
    <w:p w14:paraId="189963D3" w14:textId="77777777" w:rsidR="00DC6932" w:rsidRDefault="00DC6932" w:rsidP="00102751">
      <w:pPr>
        <w:pStyle w:val="BodyText"/>
        <w:spacing w:before="7"/>
        <w:ind w:right="900"/>
        <w:jc w:val="both"/>
        <w:rPr>
          <w:rFonts w:asciiTheme="minorHAnsi" w:hAnsiTheme="minorHAnsi" w:cstheme="minorHAnsi"/>
          <w:b/>
        </w:rPr>
      </w:pPr>
    </w:p>
    <w:p w14:paraId="5979BFDC" w14:textId="77777777" w:rsidR="00DC6932" w:rsidRPr="007D45E5" w:rsidRDefault="00DC6932" w:rsidP="00102751">
      <w:pPr>
        <w:pStyle w:val="BodyText"/>
        <w:spacing w:before="7"/>
        <w:ind w:right="900"/>
        <w:jc w:val="both"/>
        <w:rPr>
          <w:rFonts w:asciiTheme="minorHAnsi" w:hAnsiTheme="minorHAnsi" w:cstheme="minorHAnsi"/>
          <w:b/>
        </w:rPr>
      </w:pPr>
    </w:p>
    <w:p w14:paraId="75253CD0" w14:textId="5B393D93" w:rsidR="00F913ED" w:rsidRPr="00DC6932" w:rsidRDefault="00DC6932" w:rsidP="00DC6932">
      <w:pPr>
        <w:pStyle w:val="Heading4"/>
        <w:ind w:left="1514" w:right="900" w:hanging="974"/>
        <w:jc w:val="both"/>
        <w:rPr>
          <w:rFonts w:asciiTheme="minorHAnsi" w:hAnsiTheme="minorHAnsi" w:cstheme="minorHAnsi"/>
          <w:sz w:val="24"/>
          <w:szCs w:val="24"/>
        </w:rPr>
      </w:pPr>
      <w:r w:rsidRPr="007D45E5">
        <w:rPr>
          <w:rFonts w:asciiTheme="minorHAnsi" w:hAnsiTheme="minorHAnsi" w:cstheme="minorHAnsi"/>
          <w:color w:val="313131"/>
          <w:w w:val="95"/>
          <w:sz w:val="24"/>
          <w:szCs w:val="24"/>
        </w:rPr>
        <w:t>a.</w:t>
      </w:r>
      <w:r w:rsidRPr="007D45E5">
        <w:rPr>
          <w:rFonts w:asciiTheme="minorHAnsi" w:hAnsiTheme="minorHAnsi" w:cstheme="minorHAnsi"/>
          <w:color w:val="313131"/>
          <w:spacing w:val="-2"/>
          <w:w w:val="95"/>
          <w:sz w:val="24"/>
          <w:szCs w:val="24"/>
        </w:rPr>
        <w:t xml:space="preserve"> </w:t>
      </w:r>
      <w:r w:rsidRPr="007D45E5">
        <w:rPr>
          <w:rFonts w:asciiTheme="minorHAnsi" w:hAnsiTheme="minorHAnsi" w:cstheme="minorHAnsi"/>
          <w:bCs w:val="0"/>
          <w:color w:val="0F0F0F"/>
          <w:sz w:val="24"/>
          <w:szCs w:val="24"/>
        </w:rPr>
        <w:t>TECHNICAL EVALUATION CRITERIA</w:t>
      </w:r>
    </w:p>
    <w:p w14:paraId="4200A478" w14:textId="410E65A8" w:rsidR="00626B35" w:rsidRPr="00E22B36" w:rsidRDefault="00626B35" w:rsidP="00E22B36">
      <w:pPr>
        <w:spacing w:before="16"/>
        <w:ind w:left="1710" w:right="840" w:hanging="900"/>
        <w:jc w:val="both"/>
        <w:rPr>
          <w:rFonts w:asciiTheme="minorHAnsi" w:hAnsiTheme="minorHAnsi" w:cstheme="minorHAnsi"/>
          <w:color w:val="0F0F0F"/>
          <w:sz w:val="24"/>
          <w:szCs w:val="24"/>
        </w:rPr>
      </w:pPr>
      <w:r w:rsidRPr="00182E60">
        <w:rPr>
          <w:rFonts w:asciiTheme="minorHAnsi" w:hAnsiTheme="minorHAnsi" w:cstheme="minorHAnsi"/>
          <w:color w:val="0F0F0F"/>
          <w:sz w:val="24"/>
          <w:szCs w:val="24"/>
        </w:rPr>
        <w:t>The bid of all bidders will be technically evaluated in the following manner:</w:t>
      </w:r>
    </w:p>
    <w:tbl>
      <w:tblPr>
        <w:tblStyle w:val="TableGrid"/>
        <w:tblW w:w="9540" w:type="dxa"/>
        <w:tblInd w:w="895" w:type="dxa"/>
        <w:tblLayout w:type="fixed"/>
        <w:tblLook w:val="04A0" w:firstRow="1" w:lastRow="0" w:firstColumn="1" w:lastColumn="0" w:noHBand="0" w:noVBand="1"/>
      </w:tblPr>
      <w:tblGrid>
        <w:gridCol w:w="630"/>
        <w:gridCol w:w="1530"/>
        <w:gridCol w:w="6480"/>
        <w:gridCol w:w="900"/>
      </w:tblGrid>
      <w:tr w:rsidR="00075783" w:rsidRPr="0054590D" w14:paraId="65159780" w14:textId="77777777" w:rsidTr="00E22B36">
        <w:tc>
          <w:tcPr>
            <w:tcW w:w="630" w:type="dxa"/>
          </w:tcPr>
          <w:p w14:paraId="417A37F7" w14:textId="77777777" w:rsidR="00075783" w:rsidRPr="0054590D" w:rsidRDefault="00075783" w:rsidP="00DF7C2F">
            <w:pPr>
              <w:rPr>
                <w:b/>
                <w:bCs/>
                <w:i/>
                <w:iCs/>
                <w:sz w:val="18"/>
                <w:szCs w:val="18"/>
              </w:rPr>
            </w:pPr>
            <w:r w:rsidRPr="0054590D">
              <w:rPr>
                <w:b/>
                <w:bCs/>
                <w:i/>
                <w:iCs/>
                <w:sz w:val="18"/>
                <w:szCs w:val="18"/>
              </w:rPr>
              <w:t>S/NO</w:t>
            </w:r>
          </w:p>
        </w:tc>
        <w:tc>
          <w:tcPr>
            <w:tcW w:w="1530" w:type="dxa"/>
          </w:tcPr>
          <w:p w14:paraId="08C1E4C9" w14:textId="77777777" w:rsidR="00075783" w:rsidRPr="0054590D" w:rsidRDefault="00075783" w:rsidP="00DF7C2F">
            <w:pPr>
              <w:rPr>
                <w:b/>
                <w:bCs/>
                <w:i/>
                <w:iCs/>
                <w:sz w:val="18"/>
                <w:szCs w:val="18"/>
              </w:rPr>
            </w:pPr>
            <w:r w:rsidRPr="0054590D">
              <w:rPr>
                <w:b/>
                <w:bCs/>
                <w:i/>
                <w:iCs/>
                <w:sz w:val="18"/>
                <w:szCs w:val="18"/>
              </w:rPr>
              <w:t>Item</w:t>
            </w:r>
          </w:p>
        </w:tc>
        <w:tc>
          <w:tcPr>
            <w:tcW w:w="6480" w:type="dxa"/>
          </w:tcPr>
          <w:p w14:paraId="1172B5A2" w14:textId="77777777" w:rsidR="00075783" w:rsidRPr="0054590D" w:rsidRDefault="00075783" w:rsidP="00DF7C2F">
            <w:pPr>
              <w:rPr>
                <w:b/>
                <w:bCs/>
                <w:i/>
                <w:iCs/>
                <w:sz w:val="18"/>
                <w:szCs w:val="18"/>
              </w:rPr>
            </w:pPr>
            <w:r w:rsidRPr="0054590D">
              <w:rPr>
                <w:b/>
                <w:bCs/>
                <w:i/>
                <w:iCs/>
                <w:sz w:val="18"/>
                <w:szCs w:val="18"/>
              </w:rPr>
              <w:t>Criteria</w:t>
            </w:r>
          </w:p>
        </w:tc>
        <w:tc>
          <w:tcPr>
            <w:tcW w:w="900" w:type="dxa"/>
          </w:tcPr>
          <w:p w14:paraId="78AECDAE" w14:textId="77777777" w:rsidR="00075783" w:rsidRPr="0054590D" w:rsidRDefault="00075783" w:rsidP="00DF7C2F">
            <w:pPr>
              <w:rPr>
                <w:b/>
                <w:bCs/>
                <w:i/>
                <w:iCs/>
                <w:sz w:val="18"/>
                <w:szCs w:val="18"/>
              </w:rPr>
            </w:pPr>
            <w:r w:rsidRPr="0054590D">
              <w:rPr>
                <w:b/>
                <w:bCs/>
                <w:i/>
                <w:iCs/>
                <w:sz w:val="18"/>
                <w:szCs w:val="18"/>
              </w:rPr>
              <w:t>Number</w:t>
            </w:r>
          </w:p>
        </w:tc>
      </w:tr>
      <w:tr w:rsidR="00075783" w:rsidRPr="009B3828" w14:paraId="23B1A150" w14:textId="77777777" w:rsidTr="00E22B36">
        <w:tc>
          <w:tcPr>
            <w:tcW w:w="630" w:type="dxa"/>
            <w:vMerge w:val="restart"/>
          </w:tcPr>
          <w:p w14:paraId="0861FD1E" w14:textId="77777777" w:rsidR="00075783" w:rsidRPr="00BC1486" w:rsidRDefault="00075783" w:rsidP="00DF7C2F">
            <w:pPr>
              <w:rPr>
                <w:sz w:val="18"/>
                <w:szCs w:val="18"/>
              </w:rPr>
            </w:pPr>
            <w:r>
              <w:rPr>
                <w:sz w:val="18"/>
                <w:szCs w:val="18"/>
              </w:rPr>
              <w:t>1</w:t>
            </w:r>
          </w:p>
        </w:tc>
        <w:tc>
          <w:tcPr>
            <w:tcW w:w="1530" w:type="dxa"/>
            <w:vMerge w:val="restart"/>
          </w:tcPr>
          <w:p w14:paraId="323825CA" w14:textId="77777777" w:rsidR="00075783" w:rsidRPr="00E22B36" w:rsidRDefault="00075783" w:rsidP="00DF7C2F">
            <w:pPr>
              <w:rPr>
                <w:rFonts w:asciiTheme="minorHAnsi" w:hAnsiTheme="minorHAnsi" w:cstheme="minorHAnsi"/>
                <w:color w:val="000000" w:themeColor="text1"/>
                <w:sz w:val="21"/>
                <w:szCs w:val="21"/>
              </w:rPr>
            </w:pPr>
          </w:p>
          <w:p w14:paraId="2F0E9192" w14:textId="77777777" w:rsidR="00075783" w:rsidRPr="00E22B36" w:rsidRDefault="00075783" w:rsidP="00DF7C2F">
            <w:pPr>
              <w:rPr>
                <w:rFonts w:asciiTheme="minorHAnsi" w:hAnsiTheme="minorHAnsi" w:cstheme="minorHAnsi"/>
                <w:color w:val="000000" w:themeColor="text1"/>
                <w:sz w:val="21"/>
                <w:szCs w:val="21"/>
              </w:rPr>
            </w:pPr>
          </w:p>
          <w:p w14:paraId="5CF36A0D" w14:textId="77777777" w:rsidR="00075783" w:rsidRPr="00E22B36" w:rsidRDefault="00075783" w:rsidP="00DF7C2F">
            <w:pPr>
              <w:rPr>
                <w:rFonts w:asciiTheme="minorHAnsi" w:hAnsiTheme="minorHAnsi" w:cstheme="minorHAnsi"/>
                <w:color w:val="000000" w:themeColor="text1"/>
                <w:sz w:val="21"/>
                <w:szCs w:val="21"/>
              </w:rPr>
            </w:pPr>
          </w:p>
          <w:p w14:paraId="013850AA" w14:textId="77777777" w:rsidR="00075783" w:rsidRPr="00E22B36" w:rsidRDefault="00075783" w:rsidP="00DF7C2F">
            <w:pPr>
              <w:rPr>
                <w:rFonts w:asciiTheme="minorHAnsi" w:hAnsiTheme="minorHAnsi" w:cstheme="minorHAnsi"/>
                <w:color w:val="000000" w:themeColor="text1"/>
                <w:sz w:val="21"/>
                <w:szCs w:val="21"/>
              </w:rPr>
            </w:pPr>
          </w:p>
          <w:p w14:paraId="687B385C" w14:textId="77777777" w:rsidR="00075783" w:rsidRPr="00E22B36" w:rsidRDefault="00075783" w:rsidP="00DF7C2F">
            <w:pPr>
              <w:rPr>
                <w:rFonts w:asciiTheme="minorHAnsi" w:hAnsiTheme="minorHAnsi" w:cstheme="minorHAnsi"/>
                <w:color w:val="000000" w:themeColor="text1"/>
                <w:sz w:val="21"/>
                <w:szCs w:val="21"/>
              </w:rPr>
            </w:pPr>
          </w:p>
          <w:p w14:paraId="5A2E20E0" w14:textId="77777777" w:rsidR="00075783" w:rsidRPr="00E22B36" w:rsidRDefault="00075783" w:rsidP="00DF7C2F">
            <w:pPr>
              <w:rPr>
                <w:rFonts w:asciiTheme="minorHAnsi" w:hAnsiTheme="minorHAnsi" w:cstheme="minorHAnsi"/>
                <w:color w:val="000000" w:themeColor="text1"/>
                <w:sz w:val="21"/>
                <w:szCs w:val="21"/>
              </w:rPr>
            </w:pPr>
          </w:p>
          <w:p w14:paraId="36B0158E" w14:textId="77777777" w:rsidR="00075783" w:rsidRPr="00E22B36" w:rsidRDefault="00075783" w:rsidP="00DF7C2F">
            <w:pPr>
              <w:rPr>
                <w:rFonts w:asciiTheme="minorHAnsi" w:hAnsiTheme="minorHAnsi" w:cstheme="minorHAnsi"/>
                <w:color w:val="000000" w:themeColor="text1"/>
                <w:sz w:val="21"/>
                <w:szCs w:val="21"/>
              </w:rPr>
            </w:pPr>
          </w:p>
          <w:p w14:paraId="1C37BCCF" w14:textId="77777777" w:rsidR="00075783" w:rsidRPr="00E22B36" w:rsidRDefault="00075783" w:rsidP="00DF7C2F">
            <w:pPr>
              <w:rPr>
                <w:rFonts w:asciiTheme="minorHAnsi" w:hAnsiTheme="minorHAnsi" w:cstheme="minorHAnsi"/>
                <w:color w:val="000000" w:themeColor="text1"/>
                <w:sz w:val="21"/>
                <w:szCs w:val="21"/>
              </w:rPr>
            </w:pPr>
          </w:p>
          <w:p w14:paraId="21530AF9" w14:textId="77777777" w:rsidR="00075783" w:rsidRPr="00E22B36" w:rsidRDefault="00075783" w:rsidP="00DF7C2F">
            <w:pPr>
              <w:rPr>
                <w:rFonts w:asciiTheme="minorHAnsi" w:hAnsiTheme="minorHAnsi" w:cstheme="minorHAnsi"/>
                <w:color w:val="000000" w:themeColor="text1"/>
                <w:sz w:val="21"/>
                <w:szCs w:val="21"/>
              </w:rPr>
            </w:pPr>
          </w:p>
          <w:p w14:paraId="09D8A7A9"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 xml:space="preserve">Firm Experience </w:t>
            </w:r>
          </w:p>
        </w:tc>
        <w:tc>
          <w:tcPr>
            <w:tcW w:w="6480" w:type="dxa"/>
          </w:tcPr>
          <w:p w14:paraId="57A4B085" w14:textId="4801A97B"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Software Customization, Modi</w:t>
            </w:r>
            <w:r w:rsidR="005767C4">
              <w:rPr>
                <w:rFonts w:asciiTheme="minorHAnsi" w:hAnsiTheme="minorHAnsi" w:cstheme="minorHAnsi"/>
                <w:color w:val="000000" w:themeColor="text1"/>
                <w:sz w:val="21"/>
                <w:szCs w:val="21"/>
              </w:rPr>
              <w:t>fication, Up</w:t>
            </w:r>
            <w:r w:rsidR="005F7625">
              <w:rPr>
                <w:rFonts w:asciiTheme="minorHAnsi" w:hAnsiTheme="minorHAnsi" w:cstheme="minorHAnsi"/>
                <w:color w:val="000000" w:themeColor="text1"/>
                <w:sz w:val="21"/>
                <w:szCs w:val="21"/>
              </w:rPr>
              <w:t>-</w:t>
            </w:r>
            <w:r w:rsidR="005767C4">
              <w:rPr>
                <w:rFonts w:asciiTheme="minorHAnsi" w:hAnsiTheme="minorHAnsi" w:cstheme="minorHAnsi"/>
                <w:color w:val="000000" w:themeColor="text1"/>
                <w:sz w:val="21"/>
                <w:szCs w:val="21"/>
              </w:rPr>
              <w:t xml:space="preserve">gradation, Support </w:t>
            </w:r>
            <w:r w:rsidRPr="00E22B36">
              <w:rPr>
                <w:rFonts w:asciiTheme="minorHAnsi" w:hAnsiTheme="minorHAnsi" w:cstheme="minorHAnsi"/>
                <w:color w:val="000000" w:themeColor="text1"/>
                <w:sz w:val="21"/>
                <w:szCs w:val="21"/>
              </w:rPr>
              <w:t xml:space="preserve">and Skilled IT HR Projects with Government; </w:t>
            </w:r>
          </w:p>
          <w:p w14:paraId="6414CC02" w14:textId="77777777" w:rsidR="00075783" w:rsidRPr="00E22B36" w:rsidRDefault="00075783" w:rsidP="00794BBD">
            <w:pPr>
              <w:pStyle w:val="ListParagraph"/>
              <w:widowControl/>
              <w:numPr>
                <w:ilvl w:val="0"/>
                <w:numId w:val="64"/>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1.5 Marks for Each Project with a worth of up to 50 million</w:t>
            </w:r>
          </w:p>
          <w:p w14:paraId="0CE365EF" w14:textId="77777777" w:rsidR="00075783" w:rsidRPr="00E22B36" w:rsidRDefault="00075783" w:rsidP="00794BBD">
            <w:pPr>
              <w:pStyle w:val="ListParagraph"/>
              <w:widowControl/>
              <w:numPr>
                <w:ilvl w:val="0"/>
                <w:numId w:val="64"/>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3 Marks for Each Project with a worth of above 50 million</w:t>
            </w:r>
          </w:p>
          <w:p w14:paraId="0ACA494F"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 xml:space="preserve">Note </w:t>
            </w:r>
          </w:p>
          <w:p w14:paraId="0D6B1A1E" w14:textId="77777777" w:rsidR="00075783" w:rsidRPr="00E22B36" w:rsidRDefault="00075783" w:rsidP="00794BBD">
            <w:pPr>
              <w:pStyle w:val="ListParagraph"/>
              <w:widowControl/>
              <w:numPr>
                <w:ilvl w:val="0"/>
                <w:numId w:val="65"/>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Last Ten calendar years will be considered</w:t>
            </w:r>
          </w:p>
          <w:p w14:paraId="60D5B023" w14:textId="77777777" w:rsidR="00075783" w:rsidRPr="00E22B36" w:rsidRDefault="00075783" w:rsidP="00794BBD">
            <w:pPr>
              <w:pStyle w:val="ListParagraph"/>
              <w:widowControl/>
              <w:numPr>
                <w:ilvl w:val="0"/>
                <w:numId w:val="65"/>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 xml:space="preserve">Maximum 05 projects shall be counted  </w:t>
            </w:r>
          </w:p>
          <w:p w14:paraId="00D3143F" w14:textId="2ED4EA40" w:rsidR="00075783" w:rsidRPr="00E22B36" w:rsidRDefault="00075783" w:rsidP="00794BBD">
            <w:pPr>
              <w:pStyle w:val="ListParagraph"/>
              <w:widowControl/>
              <w:numPr>
                <w:ilvl w:val="0"/>
                <w:numId w:val="65"/>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Evidence (in the shape of work-order and/or completion certificate and/or contract agreement</w:t>
            </w:r>
            <w:r w:rsidR="009C5892">
              <w:rPr>
                <w:rFonts w:asciiTheme="minorHAnsi" w:hAnsiTheme="minorHAnsi" w:cstheme="minorHAnsi"/>
                <w:color w:val="000000" w:themeColor="text1"/>
                <w:sz w:val="21"/>
                <w:szCs w:val="21"/>
              </w:rPr>
              <w:t>.</w:t>
            </w:r>
          </w:p>
        </w:tc>
        <w:tc>
          <w:tcPr>
            <w:tcW w:w="900" w:type="dxa"/>
          </w:tcPr>
          <w:p w14:paraId="3CBC6D15" w14:textId="77777777" w:rsidR="00075783" w:rsidRPr="009B3828" w:rsidRDefault="00075783" w:rsidP="00DF7C2F">
            <w:pPr>
              <w:rPr>
                <w:rFonts w:asciiTheme="minorHAnsi" w:hAnsiTheme="minorHAnsi" w:cstheme="minorHAnsi"/>
                <w:color w:val="000000" w:themeColor="text1"/>
              </w:rPr>
            </w:pPr>
            <w:r w:rsidRPr="009B3828">
              <w:rPr>
                <w:rFonts w:asciiTheme="minorHAnsi" w:hAnsiTheme="minorHAnsi" w:cstheme="minorHAnsi"/>
                <w:color w:val="000000" w:themeColor="text1"/>
              </w:rPr>
              <w:t>15</w:t>
            </w:r>
          </w:p>
        </w:tc>
      </w:tr>
      <w:tr w:rsidR="00075783" w:rsidRPr="009B3828" w14:paraId="74497D54" w14:textId="77777777" w:rsidTr="00E22B36">
        <w:tc>
          <w:tcPr>
            <w:tcW w:w="630" w:type="dxa"/>
            <w:vMerge/>
          </w:tcPr>
          <w:p w14:paraId="70864177" w14:textId="77777777" w:rsidR="00075783" w:rsidRDefault="00075783" w:rsidP="00DF7C2F">
            <w:pPr>
              <w:rPr>
                <w:sz w:val="18"/>
                <w:szCs w:val="18"/>
              </w:rPr>
            </w:pPr>
          </w:p>
        </w:tc>
        <w:tc>
          <w:tcPr>
            <w:tcW w:w="1530" w:type="dxa"/>
            <w:vMerge/>
          </w:tcPr>
          <w:p w14:paraId="698A7667" w14:textId="77777777" w:rsidR="00075783" w:rsidRPr="00E22B36" w:rsidRDefault="00075783" w:rsidP="00DF7C2F">
            <w:pPr>
              <w:rPr>
                <w:rFonts w:asciiTheme="minorHAnsi" w:hAnsiTheme="minorHAnsi" w:cstheme="minorHAnsi"/>
                <w:color w:val="000000" w:themeColor="text1"/>
                <w:sz w:val="21"/>
                <w:szCs w:val="21"/>
              </w:rPr>
            </w:pPr>
          </w:p>
        </w:tc>
        <w:tc>
          <w:tcPr>
            <w:tcW w:w="6480" w:type="dxa"/>
          </w:tcPr>
          <w:p w14:paraId="7FED3723" w14:textId="392B5DF6"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 xml:space="preserve">Prior Experience of </w:t>
            </w:r>
            <w:r w:rsidR="00DB0D17">
              <w:rPr>
                <w:rFonts w:asciiTheme="minorHAnsi" w:hAnsiTheme="minorHAnsi" w:cstheme="minorHAnsi"/>
                <w:color w:val="000000" w:themeColor="text1"/>
                <w:sz w:val="21"/>
                <w:szCs w:val="21"/>
              </w:rPr>
              <w:t>Customization, Modification, Up-gradation &amp; support of core system application with public sector Life insurance companies</w:t>
            </w:r>
            <w:r w:rsidRPr="00E22B36">
              <w:rPr>
                <w:rFonts w:asciiTheme="minorHAnsi" w:hAnsiTheme="minorHAnsi" w:cstheme="minorHAnsi"/>
                <w:color w:val="000000" w:themeColor="text1"/>
                <w:sz w:val="21"/>
                <w:szCs w:val="21"/>
              </w:rPr>
              <w:t xml:space="preserve"> in last Ten Years. </w:t>
            </w:r>
          </w:p>
          <w:p w14:paraId="4A69453B" w14:textId="77777777" w:rsidR="00075783" w:rsidRPr="00E22B36" w:rsidRDefault="00075783" w:rsidP="00794BBD">
            <w:pPr>
              <w:pStyle w:val="ListParagraph"/>
              <w:widowControl/>
              <w:numPr>
                <w:ilvl w:val="0"/>
                <w:numId w:val="69"/>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3 Years= 10 Marks</w:t>
            </w:r>
          </w:p>
          <w:p w14:paraId="4391CAAA" w14:textId="77777777" w:rsidR="00075783" w:rsidRPr="00E22B36" w:rsidRDefault="00075783" w:rsidP="00794BBD">
            <w:pPr>
              <w:pStyle w:val="ListParagraph"/>
              <w:widowControl/>
              <w:numPr>
                <w:ilvl w:val="0"/>
                <w:numId w:val="69"/>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6 Years=20 Marks</w:t>
            </w:r>
          </w:p>
          <w:p w14:paraId="4B18BA9E" w14:textId="75D32D3E" w:rsidR="00075783" w:rsidRPr="00E22B36" w:rsidRDefault="00075783" w:rsidP="00794BBD">
            <w:pPr>
              <w:pStyle w:val="ListParagraph"/>
              <w:widowControl/>
              <w:numPr>
                <w:ilvl w:val="0"/>
                <w:numId w:val="69"/>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Above 6 Years=30 Marks</w:t>
            </w:r>
            <w:r w:rsidR="005F7625">
              <w:rPr>
                <w:rFonts w:asciiTheme="minorHAnsi" w:hAnsiTheme="minorHAnsi" w:cstheme="minorHAnsi"/>
                <w:color w:val="000000" w:themeColor="text1"/>
                <w:sz w:val="21"/>
                <w:szCs w:val="21"/>
              </w:rPr>
              <w:t>s</w:t>
            </w:r>
          </w:p>
        </w:tc>
        <w:tc>
          <w:tcPr>
            <w:tcW w:w="900" w:type="dxa"/>
          </w:tcPr>
          <w:p w14:paraId="0EBC1798" w14:textId="77777777" w:rsidR="00075783" w:rsidRPr="009B3828" w:rsidRDefault="00075783" w:rsidP="00DF7C2F">
            <w:pPr>
              <w:rPr>
                <w:rFonts w:asciiTheme="minorHAnsi" w:hAnsiTheme="minorHAnsi" w:cstheme="minorHAnsi"/>
                <w:color w:val="000000" w:themeColor="text1"/>
              </w:rPr>
            </w:pPr>
          </w:p>
          <w:p w14:paraId="60E1CDAD" w14:textId="77777777" w:rsidR="00075783" w:rsidRPr="009B3828" w:rsidRDefault="00075783" w:rsidP="00DF7C2F">
            <w:pPr>
              <w:rPr>
                <w:rFonts w:asciiTheme="minorHAnsi" w:hAnsiTheme="minorHAnsi" w:cstheme="minorHAnsi"/>
                <w:color w:val="000000" w:themeColor="text1"/>
              </w:rPr>
            </w:pPr>
            <w:r>
              <w:rPr>
                <w:rFonts w:asciiTheme="minorHAnsi" w:hAnsiTheme="minorHAnsi" w:cstheme="minorHAnsi"/>
                <w:color w:val="000000" w:themeColor="text1"/>
              </w:rPr>
              <w:t>30</w:t>
            </w:r>
          </w:p>
          <w:p w14:paraId="519C4D2C" w14:textId="77777777" w:rsidR="00075783" w:rsidRPr="009B3828" w:rsidRDefault="00075783" w:rsidP="00DF7C2F">
            <w:pPr>
              <w:rPr>
                <w:rFonts w:asciiTheme="minorHAnsi" w:hAnsiTheme="minorHAnsi" w:cstheme="minorHAnsi"/>
                <w:color w:val="000000" w:themeColor="text1"/>
              </w:rPr>
            </w:pPr>
          </w:p>
        </w:tc>
      </w:tr>
      <w:tr w:rsidR="00075783" w:rsidRPr="009B3828" w14:paraId="0BFA26FF" w14:textId="77777777" w:rsidTr="00E22B36">
        <w:tc>
          <w:tcPr>
            <w:tcW w:w="630" w:type="dxa"/>
          </w:tcPr>
          <w:p w14:paraId="4259F262" w14:textId="77777777" w:rsidR="00075783" w:rsidRDefault="00075783" w:rsidP="00DF7C2F">
            <w:pPr>
              <w:rPr>
                <w:sz w:val="18"/>
                <w:szCs w:val="18"/>
              </w:rPr>
            </w:pPr>
            <w:r>
              <w:rPr>
                <w:sz w:val="18"/>
                <w:szCs w:val="18"/>
              </w:rPr>
              <w:t>2</w:t>
            </w:r>
          </w:p>
        </w:tc>
        <w:tc>
          <w:tcPr>
            <w:tcW w:w="1530" w:type="dxa"/>
          </w:tcPr>
          <w:p w14:paraId="0FB45E9D"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Company Age</w:t>
            </w:r>
          </w:p>
        </w:tc>
        <w:tc>
          <w:tcPr>
            <w:tcW w:w="6480" w:type="dxa"/>
          </w:tcPr>
          <w:p w14:paraId="159E6BAE"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Bidder number of years of being incorporated with SECP.</w:t>
            </w:r>
          </w:p>
          <w:p w14:paraId="79959FFD" w14:textId="1692DEB0" w:rsidR="00075783" w:rsidRPr="00E22B36" w:rsidRDefault="00075783" w:rsidP="00794BBD">
            <w:pPr>
              <w:pStyle w:val="ListParagraph"/>
              <w:widowControl/>
              <w:numPr>
                <w:ilvl w:val="0"/>
                <w:numId w:val="70"/>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 xml:space="preserve">5 Years </w:t>
            </w:r>
            <w:r w:rsidR="005F7625">
              <w:rPr>
                <w:rFonts w:asciiTheme="minorHAnsi" w:hAnsiTheme="minorHAnsi" w:cstheme="minorHAnsi"/>
                <w:color w:val="000000" w:themeColor="text1"/>
                <w:sz w:val="21"/>
                <w:szCs w:val="21"/>
              </w:rPr>
              <w:t>=5 Marks</w:t>
            </w:r>
          </w:p>
          <w:p w14:paraId="7C27AC6F" w14:textId="3DB07545" w:rsidR="00075783" w:rsidRPr="00E22B36" w:rsidRDefault="00075783" w:rsidP="00794BBD">
            <w:pPr>
              <w:pStyle w:val="ListParagraph"/>
              <w:widowControl/>
              <w:numPr>
                <w:ilvl w:val="0"/>
                <w:numId w:val="70"/>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6-10 Years</w:t>
            </w:r>
            <w:r w:rsidR="005F7625">
              <w:rPr>
                <w:rFonts w:asciiTheme="minorHAnsi" w:hAnsiTheme="minorHAnsi" w:cstheme="minorHAnsi"/>
                <w:color w:val="000000" w:themeColor="text1"/>
                <w:sz w:val="21"/>
                <w:szCs w:val="21"/>
              </w:rPr>
              <w:t xml:space="preserve"> =10 Marks</w:t>
            </w:r>
          </w:p>
          <w:p w14:paraId="190F2486" w14:textId="5723F8EA" w:rsidR="00075783" w:rsidRPr="00E22B36" w:rsidRDefault="00075783" w:rsidP="00794BBD">
            <w:pPr>
              <w:pStyle w:val="ListParagraph"/>
              <w:widowControl/>
              <w:numPr>
                <w:ilvl w:val="0"/>
                <w:numId w:val="70"/>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Above 10 Years</w:t>
            </w:r>
            <w:r w:rsidR="005F7625">
              <w:rPr>
                <w:rFonts w:asciiTheme="minorHAnsi" w:hAnsiTheme="minorHAnsi" w:cstheme="minorHAnsi"/>
                <w:color w:val="000000" w:themeColor="text1"/>
                <w:sz w:val="21"/>
                <w:szCs w:val="21"/>
              </w:rPr>
              <w:t>= 15 Marks</w:t>
            </w:r>
          </w:p>
        </w:tc>
        <w:tc>
          <w:tcPr>
            <w:tcW w:w="900" w:type="dxa"/>
          </w:tcPr>
          <w:p w14:paraId="74F8E871" w14:textId="0DE40791" w:rsidR="00075783" w:rsidRPr="009B3828" w:rsidRDefault="005F7625" w:rsidP="00DF7C2F">
            <w:pPr>
              <w:rPr>
                <w:rFonts w:asciiTheme="minorHAnsi" w:hAnsiTheme="minorHAnsi" w:cstheme="minorHAnsi"/>
                <w:color w:val="000000" w:themeColor="text1"/>
              </w:rPr>
            </w:pPr>
            <w:r>
              <w:rPr>
                <w:rFonts w:asciiTheme="minorHAnsi" w:hAnsiTheme="minorHAnsi" w:cstheme="minorHAnsi"/>
                <w:color w:val="000000" w:themeColor="text1"/>
              </w:rPr>
              <w:t>15</w:t>
            </w:r>
          </w:p>
        </w:tc>
      </w:tr>
      <w:tr w:rsidR="00075783" w:rsidRPr="009B3828" w14:paraId="3F506EFC" w14:textId="77777777" w:rsidTr="00E22B36">
        <w:tc>
          <w:tcPr>
            <w:tcW w:w="630" w:type="dxa"/>
          </w:tcPr>
          <w:p w14:paraId="16B6C680" w14:textId="77777777" w:rsidR="00075783" w:rsidRPr="00BC1486" w:rsidRDefault="00075783" w:rsidP="00DF7C2F">
            <w:pPr>
              <w:rPr>
                <w:sz w:val="18"/>
                <w:szCs w:val="18"/>
              </w:rPr>
            </w:pPr>
            <w:r>
              <w:rPr>
                <w:sz w:val="18"/>
                <w:szCs w:val="18"/>
              </w:rPr>
              <w:t>3</w:t>
            </w:r>
          </w:p>
        </w:tc>
        <w:tc>
          <w:tcPr>
            <w:tcW w:w="1530" w:type="dxa"/>
          </w:tcPr>
          <w:p w14:paraId="7CE9E95F"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Bidder Registration</w:t>
            </w:r>
          </w:p>
        </w:tc>
        <w:tc>
          <w:tcPr>
            <w:tcW w:w="6480" w:type="dxa"/>
          </w:tcPr>
          <w:p w14:paraId="34AAEFA7" w14:textId="77777777" w:rsidR="00075783" w:rsidRPr="00E22B36" w:rsidRDefault="00075783" w:rsidP="00DF7C2F">
            <w:pPr>
              <w:pStyle w:val="TableParagraph"/>
              <w:spacing w:line="265" w:lineRule="exact"/>
              <w:ind w:left="4"/>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Bidder registration with</w:t>
            </w:r>
          </w:p>
          <w:p w14:paraId="1CB8A32D" w14:textId="77777777" w:rsidR="00075783" w:rsidRPr="00E22B36" w:rsidRDefault="00075783" w:rsidP="00794BBD">
            <w:pPr>
              <w:pStyle w:val="ListParagraph"/>
              <w:widowControl/>
              <w:numPr>
                <w:ilvl w:val="0"/>
                <w:numId w:val="68"/>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EOBI</w:t>
            </w:r>
          </w:p>
          <w:p w14:paraId="7258B017" w14:textId="77777777" w:rsidR="00075783" w:rsidRPr="00E22B36" w:rsidRDefault="00075783" w:rsidP="00794BBD">
            <w:pPr>
              <w:pStyle w:val="ListParagraph"/>
              <w:widowControl/>
              <w:numPr>
                <w:ilvl w:val="0"/>
                <w:numId w:val="68"/>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PSEB</w:t>
            </w:r>
          </w:p>
          <w:p w14:paraId="4F684BC7" w14:textId="77777777" w:rsidR="00075783" w:rsidRPr="00E22B36" w:rsidRDefault="00075783" w:rsidP="00794BBD">
            <w:pPr>
              <w:pStyle w:val="ListParagraph"/>
              <w:widowControl/>
              <w:numPr>
                <w:ilvl w:val="0"/>
                <w:numId w:val="68"/>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ISO 9001-2015</w:t>
            </w:r>
          </w:p>
          <w:p w14:paraId="6F300102" w14:textId="77777777" w:rsidR="00075783" w:rsidRPr="00E22B36" w:rsidRDefault="00075783" w:rsidP="00794BBD">
            <w:pPr>
              <w:pStyle w:val="ListParagraph"/>
              <w:widowControl/>
              <w:numPr>
                <w:ilvl w:val="0"/>
                <w:numId w:val="68"/>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ISO 27001</w:t>
            </w:r>
          </w:p>
          <w:p w14:paraId="1FA3A343" w14:textId="1A9456E4" w:rsidR="00075783" w:rsidRPr="00E22B36" w:rsidRDefault="00075783" w:rsidP="00794BBD">
            <w:pPr>
              <w:pStyle w:val="ListParagraph"/>
              <w:widowControl/>
              <w:numPr>
                <w:ilvl w:val="0"/>
                <w:numId w:val="68"/>
              </w:numPr>
              <w:autoSpaceDE/>
              <w:autoSpaceDN/>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ISO 45001</w:t>
            </w:r>
            <w:r w:rsidR="00E602F5">
              <w:rPr>
                <w:rFonts w:asciiTheme="minorHAnsi" w:hAnsiTheme="minorHAnsi" w:cstheme="minorHAnsi"/>
                <w:color w:val="000000" w:themeColor="text1"/>
                <w:sz w:val="21"/>
                <w:szCs w:val="21"/>
              </w:rPr>
              <w:t>s</w:t>
            </w:r>
          </w:p>
          <w:p w14:paraId="63BB0CCA"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(1 Marks for Each Registration)</w:t>
            </w:r>
          </w:p>
        </w:tc>
        <w:tc>
          <w:tcPr>
            <w:tcW w:w="900" w:type="dxa"/>
          </w:tcPr>
          <w:p w14:paraId="19E69E37" w14:textId="77777777" w:rsidR="00075783" w:rsidRPr="009B3828" w:rsidRDefault="00075783" w:rsidP="00DF7C2F">
            <w:pPr>
              <w:rPr>
                <w:rFonts w:asciiTheme="minorHAnsi" w:hAnsiTheme="minorHAnsi" w:cstheme="minorHAnsi"/>
                <w:color w:val="000000" w:themeColor="text1"/>
              </w:rPr>
            </w:pPr>
            <w:r>
              <w:rPr>
                <w:rFonts w:asciiTheme="minorHAnsi" w:hAnsiTheme="minorHAnsi" w:cstheme="minorHAnsi"/>
                <w:color w:val="000000" w:themeColor="text1"/>
              </w:rPr>
              <w:t>05</w:t>
            </w:r>
          </w:p>
        </w:tc>
      </w:tr>
      <w:tr w:rsidR="00075783" w:rsidRPr="009B3828" w14:paraId="35472574" w14:textId="77777777" w:rsidTr="00E22B36">
        <w:tc>
          <w:tcPr>
            <w:tcW w:w="630" w:type="dxa"/>
          </w:tcPr>
          <w:p w14:paraId="0BBE8C92" w14:textId="77777777" w:rsidR="00075783" w:rsidRPr="00BC1486" w:rsidRDefault="00075783" w:rsidP="00DF7C2F">
            <w:pPr>
              <w:rPr>
                <w:sz w:val="18"/>
                <w:szCs w:val="18"/>
              </w:rPr>
            </w:pPr>
            <w:r>
              <w:rPr>
                <w:sz w:val="18"/>
                <w:szCs w:val="18"/>
              </w:rPr>
              <w:t>4</w:t>
            </w:r>
          </w:p>
        </w:tc>
        <w:tc>
          <w:tcPr>
            <w:tcW w:w="1530" w:type="dxa"/>
          </w:tcPr>
          <w:p w14:paraId="28237A68"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Financial Soundness</w:t>
            </w:r>
          </w:p>
        </w:tc>
        <w:tc>
          <w:tcPr>
            <w:tcW w:w="6480" w:type="dxa"/>
          </w:tcPr>
          <w:p w14:paraId="741BB88D" w14:textId="77777777" w:rsidR="00075783" w:rsidRPr="00E22B36" w:rsidRDefault="00075783" w:rsidP="00DF7C2F">
            <w:pPr>
              <w:pStyle w:val="TableParagraph"/>
              <w:spacing w:line="265" w:lineRule="exact"/>
              <w:ind w:left="4"/>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 xml:space="preserve">Number of Years during the past 05 years in which the bidder Annual turnover exceeds PKR 80 million. </w:t>
            </w:r>
          </w:p>
          <w:p w14:paraId="6683F214"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More than PKR 80 million Each Year =15 Marks</w:t>
            </w:r>
          </w:p>
          <w:p w14:paraId="6EEAE904"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 xml:space="preserve">PKR 50 million-PKR 80 million Each Year =10 Marks </w:t>
            </w:r>
          </w:p>
          <w:p w14:paraId="4D84F8C0" w14:textId="381E6D55"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 xml:space="preserve">Less than PKR 50 million Each Year =05 Marks </w:t>
            </w:r>
          </w:p>
        </w:tc>
        <w:tc>
          <w:tcPr>
            <w:tcW w:w="900" w:type="dxa"/>
          </w:tcPr>
          <w:p w14:paraId="0147A9BB" w14:textId="77777777" w:rsidR="00075783" w:rsidRPr="009B3828" w:rsidRDefault="00075783" w:rsidP="00DF7C2F">
            <w:pPr>
              <w:rPr>
                <w:rFonts w:asciiTheme="minorHAnsi" w:hAnsiTheme="minorHAnsi" w:cstheme="minorHAnsi"/>
                <w:color w:val="000000" w:themeColor="text1"/>
              </w:rPr>
            </w:pPr>
            <w:r w:rsidRPr="009B3828">
              <w:rPr>
                <w:rFonts w:asciiTheme="minorHAnsi" w:hAnsiTheme="minorHAnsi" w:cstheme="minorHAnsi"/>
                <w:color w:val="000000" w:themeColor="text1"/>
              </w:rPr>
              <w:t>1</w:t>
            </w:r>
            <w:r>
              <w:rPr>
                <w:rFonts w:asciiTheme="minorHAnsi" w:hAnsiTheme="minorHAnsi" w:cstheme="minorHAnsi"/>
                <w:color w:val="000000" w:themeColor="text1"/>
              </w:rPr>
              <w:t>5</w:t>
            </w:r>
          </w:p>
        </w:tc>
      </w:tr>
      <w:tr w:rsidR="00075783" w:rsidRPr="009B3828" w14:paraId="722C0A7E" w14:textId="77777777" w:rsidTr="00E22B36">
        <w:tc>
          <w:tcPr>
            <w:tcW w:w="630" w:type="dxa"/>
          </w:tcPr>
          <w:p w14:paraId="0574A7AA" w14:textId="77777777" w:rsidR="00075783" w:rsidRPr="00BC1486" w:rsidRDefault="00075783" w:rsidP="00DF7C2F">
            <w:pPr>
              <w:rPr>
                <w:sz w:val="18"/>
                <w:szCs w:val="18"/>
              </w:rPr>
            </w:pPr>
            <w:r>
              <w:rPr>
                <w:sz w:val="18"/>
                <w:szCs w:val="18"/>
              </w:rPr>
              <w:t>5</w:t>
            </w:r>
          </w:p>
        </w:tc>
        <w:tc>
          <w:tcPr>
            <w:tcW w:w="1530" w:type="dxa"/>
          </w:tcPr>
          <w:p w14:paraId="6750DF89"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Project Management</w:t>
            </w:r>
          </w:p>
          <w:p w14:paraId="249C8ADD"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(in Place)</w:t>
            </w:r>
          </w:p>
        </w:tc>
        <w:tc>
          <w:tcPr>
            <w:tcW w:w="6480" w:type="dxa"/>
          </w:tcPr>
          <w:p w14:paraId="2487F44A" w14:textId="77777777" w:rsidR="00075783" w:rsidRPr="00E22B36" w:rsidRDefault="00075783" w:rsidP="00794BBD">
            <w:pPr>
              <w:pStyle w:val="ListParagraph"/>
              <w:widowControl/>
              <w:numPr>
                <w:ilvl w:val="0"/>
                <w:numId w:val="66"/>
              </w:numPr>
              <w:autoSpaceDE/>
              <w:autoSpaceDN/>
              <w:ind w:right="-108"/>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Monitoring/Reporting System</w:t>
            </w:r>
          </w:p>
          <w:p w14:paraId="0EB3709C" w14:textId="77777777" w:rsidR="00075783" w:rsidRPr="00E22B36" w:rsidRDefault="00075783" w:rsidP="00794BBD">
            <w:pPr>
              <w:pStyle w:val="ListParagraph"/>
              <w:widowControl/>
              <w:numPr>
                <w:ilvl w:val="0"/>
                <w:numId w:val="66"/>
              </w:numPr>
              <w:autoSpaceDE/>
              <w:autoSpaceDN/>
              <w:ind w:right="-108"/>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Project Management System (Attendance Management, Task Management)</w:t>
            </w:r>
          </w:p>
          <w:p w14:paraId="14F3CD38" w14:textId="77777777" w:rsidR="00075783" w:rsidRPr="00E22B36" w:rsidRDefault="00075783" w:rsidP="00794BBD">
            <w:pPr>
              <w:pStyle w:val="ListParagraph"/>
              <w:widowControl/>
              <w:numPr>
                <w:ilvl w:val="0"/>
                <w:numId w:val="66"/>
              </w:numPr>
              <w:autoSpaceDE/>
              <w:autoSpaceDN/>
              <w:ind w:right="-108"/>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Quality Assurance System (</w:t>
            </w:r>
            <w:r w:rsidRPr="00E22B36">
              <w:rPr>
                <w:rFonts w:asciiTheme="minorHAnsi" w:hAnsiTheme="minorHAnsi" w:cstheme="minorHAnsi"/>
                <w:color w:val="0F0F0F"/>
                <w:sz w:val="21"/>
                <w:szCs w:val="21"/>
              </w:rPr>
              <w:t>Fault Tolerance Methodologies, Data Cleansing Methodology)</w:t>
            </w:r>
          </w:p>
          <w:p w14:paraId="681487D3" w14:textId="77777777" w:rsidR="00075783" w:rsidRPr="00E22B36" w:rsidRDefault="00075783" w:rsidP="00E22B36">
            <w:pPr>
              <w:ind w:right="-108"/>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Note:</w:t>
            </w:r>
          </w:p>
          <w:p w14:paraId="76ABA97A" w14:textId="77777777" w:rsidR="00075783" w:rsidRPr="00E22B36" w:rsidRDefault="00075783" w:rsidP="00794BBD">
            <w:pPr>
              <w:pStyle w:val="ListParagraph"/>
              <w:widowControl/>
              <w:numPr>
                <w:ilvl w:val="0"/>
                <w:numId w:val="67"/>
              </w:numPr>
              <w:autoSpaceDE/>
              <w:autoSpaceDN/>
              <w:ind w:right="-108"/>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Maximum 5 Marks for each</w:t>
            </w:r>
          </w:p>
          <w:p w14:paraId="3291A8E1" w14:textId="77777777" w:rsidR="00075783" w:rsidRPr="00E22B36" w:rsidRDefault="00075783" w:rsidP="00794BBD">
            <w:pPr>
              <w:pStyle w:val="ListParagraph"/>
              <w:widowControl/>
              <w:numPr>
                <w:ilvl w:val="0"/>
                <w:numId w:val="67"/>
              </w:numPr>
              <w:autoSpaceDE/>
              <w:autoSpaceDN/>
              <w:ind w:right="-108"/>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Vendors Demonstration is required</w:t>
            </w:r>
          </w:p>
          <w:p w14:paraId="7740F3BB" w14:textId="6D3C29D9" w:rsidR="00075783" w:rsidRPr="00E22B36" w:rsidRDefault="00075783" w:rsidP="00794BBD">
            <w:pPr>
              <w:pStyle w:val="ListParagraph"/>
              <w:widowControl/>
              <w:numPr>
                <w:ilvl w:val="0"/>
                <w:numId w:val="67"/>
              </w:numPr>
              <w:autoSpaceDE/>
              <w:autoSpaceDN/>
              <w:ind w:right="-108"/>
              <w:contextualSpacing/>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Marks will be awarded based on the using system Tools i.e. JIRA, Slack or Microsoft Project for monitoring and reporting, Project Management System etc. and for Quality Assurance System like Trade Medium and The Lean Machine Etc.</w:t>
            </w:r>
          </w:p>
        </w:tc>
        <w:tc>
          <w:tcPr>
            <w:tcW w:w="900" w:type="dxa"/>
          </w:tcPr>
          <w:p w14:paraId="11D34C8A" w14:textId="77777777" w:rsidR="00075783" w:rsidRPr="009B3828" w:rsidRDefault="00075783" w:rsidP="00DF7C2F">
            <w:pPr>
              <w:rPr>
                <w:rFonts w:asciiTheme="minorHAnsi" w:hAnsiTheme="minorHAnsi" w:cstheme="minorHAnsi"/>
                <w:color w:val="000000" w:themeColor="text1"/>
              </w:rPr>
            </w:pPr>
            <w:r w:rsidRPr="009B3828">
              <w:rPr>
                <w:rFonts w:asciiTheme="minorHAnsi" w:hAnsiTheme="minorHAnsi" w:cstheme="minorHAnsi"/>
                <w:color w:val="000000" w:themeColor="text1"/>
              </w:rPr>
              <w:t>15</w:t>
            </w:r>
          </w:p>
        </w:tc>
      </w:tr>
      <w:tr w:rsidR="00075783" w:rsidRPr="009B3828" w14:paraId="2A020357" w14:textId="77777777" w:rsidTr="00E22B36">
        <w:tc>
          <w:tcPr>
            <w:tcW w:w="630" w:type="dxa"/>
          </w:tcPr>
          <w:p w14:paraId="1E9B851A" w14:textId="77777777" w:rsidR="00075783" w:rsidRPr="00BC1486" w:rsidRDefault="00075783" w:rsidP="00DF7C2F">
            <w:pPr>
              <w:rPr>
                <w:sz w:val="18"/>
                <w:szCs w:val="18"/>
              </w:rPr>
            </w:pPr>
            <w:r>
              <w:rPr>
                <w:sz w:val="18"/>
                <w:szCs w:val="18"/>
              </w:rPr>
              <w:t>6</w:t>
            </w:r>
          </w:p>
        </w:tc>
        <w:tc>
          <w:tcPr>
            <w:tcW w:w="1530" w:type="dxa"/>
          </w:tcPr>
          <w:p w14:paraId="4F4DFDB4" w14:textId="77777777" w:rsidR="00075783" w:rsidRPr="00E22B36" w:rsidRDefault="00075783" w:rsidP="00DF7C2F">
            <w:pPr>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Human Resource Skill Set</w:t>
            </w:r>
          </w:p>
        </w:tc>
        <w:tc>
          <w:tcPr>
            <w:tcW w:w="6480" w:type="dxa"/>
          </w:tcPr>
          <w:p w14:paraId="7B65A64D" w14:textId="2C703B4E" w:rsidR="00075783" w:rsidRPr="00E22B36" w:rsidRDefault="00075783" w:rsidP="00E22B36">
            <w:pPr>
              <w:ind w:right="-108"/>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Certifications of Professional Staff</w:t>
            </w:r>
            <w:r w:rsidR="00E22B36" w:rsidRPr="00E22B36">
              <w:rPr>
                <w:rFonts w:asciiTheme="minorHAnsi" w:hAnsiTheme="minorHAnsi" w:cstheme="minorHAnsi"/>
                <w:color w:val="000000" w:themeColor="text1"/>
                <w:sz w:val="21"/>
                <w:szCs w:val="21"/>
              </w:rPr>
              <w:t>:</w:t>
            </w:r>
          </w:p>
          <w:p w14:paraId="05A9E2D2" w14:textId="77777777" w:rsidR="00075783" w:rsidRPr="00E22B36" w:rsidRDefault="00075783" w:rsidP="00E22B36">
            <w:pPr>
              <w:ind w:right="-108"/>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Project Manager=01</w:t>
            </w:r>
          </w:p>
          <w:p w14:paraId="616F35BA" w14:textId="77777777" w:rsidR="00075783" w:rsidRPr="00E22B36" w:rsidRDefault="00075783" w:rsidP="00E22B36">
            <w:pPr>
              <w:ind w:right="-108"/>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Software Developer=01</w:t>
            </w:r>
          </w:p>
          <w:p w14:paraId="026D1D8E" w14:textId="77777777" w:rsidR="00075783" w:rsidRPr="00E22B36" w:rsidRDefault="00075783" w:rsidP="00E22B36">
            <w:pPr>
              <w:ind w:right="-108"/>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Information Security Specialist=01</w:t>
            </w:r>
          </w:p>
          <w:p w14:paraId="2F13832A" w14:textId="77777777" w:rsidR="00075783" w:rsidRPr="00E22B36" w:rsidRDefault="00075783" w:rsidP="00E22B36">
            <w:pPr>
              <w:ind w:right="-108"/>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Network Support Engineer=02</w:t>
            </w:r>
          </w:p>
          <w:p w14:paraId="614A2DC0" w14:textId="02552754" w:rsidR="00075783" w:rsidRPr="00E22B36" w:rsidRDefault="00075783" w:rsidP="00E22B36">
            <w:pPr>
              <w:ind w:right="-108"/>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(1 Marks for Each Resource)</w:t>
            </w:r>
          </w:p>
          <w:p w14:paraId="75CA05C6" w14:textId="77777777" w:rsidR="00075783" w:rsidRPr="00E22B36" w:rsidRDefault="00075783" w:rsidP="00E22B36">
            <w:pPr>
              <w:ind w:right="-108"/>
              <w:rPr>
                <w:rFonts w:asciiTheme="minorHAnsi" w:hAnsiTheme="minorHAnsi" w:cstheme="minorHAnsi"/>
                <w:color w:val="000000" w:themeColor="text1"/>
                <w:sz w:val="21"/>
                <w:szCs w:val="21"/>
              </w:rPr>
            </w:pPr>
            <w:r w:rsidRPr="00E22B36">
              <w:rPr>
                <w:rFonts w:asciiTheme="minorHAnsi" w:hAnsiTheme="minorHAnsi" w:cstheme="minorHAnsi"/>
                <w:color w:val="000000" w:themeColor="text1"/>
                <w:sz w:val="21"/>
                <w:szCs w:val="21"/>
              </w:rPr>
              <w:t xml:space="preserve">Note: Resume, copies of certifications and Salary slip / proof of employment will be required to be furnished by the bidder. Only International Certifications will be considered </w:t>
            </w:r>
          </w:p>
        </w:tc>
        <w:tc>
          <w:tcPr>
            <w:tcW w:w="900" w:type="dxa"/>
          </w:tcPr>
          <w:p w14:paraId="624C73C4" w14:textId="77777777" w:rsidR="00075783" w:rsidRPr="009B3828" w:rsidRDefault="00075783" w:rsidP="00DF7C2F">
            <w:pPr>
              <w:rPr>
                <w:rFonts w:asciiTheme="minorHAnsi" w:hAnsiTheme="minorHAnsi" w:cstheme="minorHAnsi"/>
                <w:color w:val="000000" w:themeColor="text1"/>
              </w:rPr>
            </w:pPr>
            <w:r w:rsidRPr="009B3828">
              <w:rPr>
                <w:rFonts w:asciiTheme="minorHAnsi" w:hAnsiTheme="minorHAnsi" w:cstheme="minorHAnsi"/>
                <w:color w:val="000000" w:themeColor="text1"/>
              </w:rPr>
              <w:t xml:space="preserve"> </w:t>
            </w:r>
            <w:r>
              <w:rPr>
                <w:rFonts w:asciiTheme="minorHAnsi" w:hAnsiTheme="minorHAnsi" w:cstheme="minorHAnsi"/>
                <w:color w:val="000000" w:themeColor="text1"/>
              </w:rPr>
              <w:t>05</w:t>
            </w:r>
          </w:p>
        </w:tc>
      </w:tr>
      <w:tr w:rsidR="00075783" w:rsidRPr="009B3828" w14:paraId="566E9CBC" w14:textId="77777777" w:rsidTr="00E22B36">
        <w:tc>
          <w:tcPr>
            <w:tcW w:w="8640" w:type="dxa"/>
            <w:gridSpan w:val="3"/>
          </w:tcPr>
          <w:p w14:paraId="2A46F1FB" w14:textId="77777777" w:rsidR="00075783" w:rsidRPr="00E22B36" w:rsidRDefault="00075783" w:rsidP="00DF7C2F">
            <w:pPr>
              <w:rPr>
                <w:rFonts w:asciiTheme="minorHAnsi" w:hAnsiTheme="minorHAnsi" w:cstheme="minorHAnsi"/>
                <w:b/>
                <w:color w:val="000000" w:themeColor="text1"/>
              </w:rPr>
            </w:pPr>
            <w:r w:rsidRPr="00E22B36">
              <w:rPr>
                <w:rFonts w:asciiTheme="minorHAnsi" w:hAnsiTheme="minorHAnsi" w:cstheme="minorHAnsi"/>
                <w:b/>
                <w:color w:val="000000" w:themeColor="text1"/>
              </w:rPr>
              <w:t>Total Marks</w:t>
            </w:r>
          </w:p>
        </w:tc>
        <w:tc>
          <w:tcPr>
            <w:tcW w:w="900" w:type="dxa"/>
          </w:tcPr>
          <w:p w14:paraId="7EBDE7B2" w14:textId="77777777" w:rsidR="00075783" w:rsidRPr="00E22B36" w:rsidRDefault="00075783" w:rsidP="00DF7C2F">
            <w:pPr>
              <w:rPr>
                <w:rFonts w:asciiTheme="minorHAnsi" w:hAnsiTheme="minorHAnsi" w:cstheme="minorHAnsi"/>
                <w:b/>
                <w:color w:val="000000" w:themeColor="text1"/>
              </w:rPr>
            </w:pPr>
            <w:r w:rsidRPr="00E22B36">
              <w:rPr>
                <w:rFonts w:asciiTheme="minorHAnsi" w:hAnsiTheme="minorHAnsi" w:cstheme="minorHAnsi"/>
                <w:b/>
                <w:color w:val="000000" w:themeColor="text1"/>
              </w:rPr>
              <w:t>100</w:t>
            </w:r>
          </w:p>
        </w:tc>
      </w:tr>
    </w:tbl>
    <w:p w14:paraId="4E83CC3B" w14:textId="77777777" w:rsidR="000C6D5A" w:rsidRPr="007D45E5" w:rsidRDefault="000C6D5A" w:rsidP="00626B35">
      <w:pPr>
        <w:ind w:right="1150"/>
        <w:rPr>
          <w:rFonts w:asciiTheme="minorHAnsi" w:hAnsiTheme="minorHAnsi" w:cstheme="minorHAnsi"/>
        </w:rPr>
        <w:sectPr w:rsidR="000C6D5A" w:rsidRPr="007D45E5" w:rsidSect="00960EFB">
          <w:pgSz w:w="11800" w:h="16740"/>
          <w:pgMar w:top="80" w:right="440" w:bottom="0" w:left="440" w:header="720" w:footer="720" w:gutter="0"/>
          <w:cols w:space="720"/>
        </w:sectPr>
      </w:pPr>
    </w:p>
    <w:p w14:paraId="313EE10E" w14:textId="77777777" w:rsidR="00626B35" w:rsidRPr="007D45E5" w:rsidRDefault="00626B35" w:rsidP="00EE5359">
      <w:pPr>
        <w:tabs>
          <w:tab w:val="left" w:pos="617"/>
        </w:tabs>
        <w:spacing w:before="90" w:line="252" w:lineRule="auto"/>
        <w:ind w:right="1150"/>
        <w:rPr>
          <w:rFonts w:asciiTheme="minorHAnsi" w:hAnsiTheme="minorHAnsi" w:cstheme="minorHAnsi"/>
        </w:rPr>
        <w:sectPr w:rsidR="00626B35" w:rsidRPr="007D45E5" w:rsidSect="00960EFB">
          <w:type w:val="continuous"/>
          <w:pgSz w:w="11800" w:h="16740"/>
          <w:pgMar w:top="400" w:right="440" w:bottom="0" w:left="440" w:header="720" w:footer="720" w:gutter="0"/>
          <w:cols w:num="3" w:space="720" w:equalWidth="0">
            <w:col w:w="797" w:space="40"/>
            <w:col w:w="1792" w:space="39"/>
            <w:col w:w="8252"/>
          </w:cols>
        </w:sectPr>
      </w:pPr>
    </w:p>
    <w:p w14:paraId="544CA5F5" w14:textId="77777777" w:rsidR="00626B35" w:rsidRPr="007D45E5" w:rsidRDefault="00626B35" w:rsidP="00CC280A">
      <w:pPr>
        <w:tabs>
          <w:tab w:val="left" w:pos="828"/>
        </w:tabs>
        <w:rPr>
          <w:rFonts w:asciiTheme="minorHAnsi" w:hAnsiTheme="minorHAnsi" w:cstheme="minorHAnsi"/>
        </w:rPr>
      </w:pPr>
    </w:p>
    <w:p w14:paraId="1B8799F9" w14:textId="77777777" w:rsidR="00626B35" w:rsidRPr="007D45E5" w:rsidRDefault="00626B35" w:rsidP="00626B35">
      <w:pPr>
        <w:pStyle w:val="BodyText"/>
        <w:spacing w:before="1"/>
        <w:ind w:right="1150"/>
        <w:rPr>
          <w:rFonts w:asciiTheme="minorHAnsi" w:hAnsiTheme="minorHAnsi" w:cstheme="minorHAnsi"/>
          <w:i/>
          <w:sz w:val="22"/>
          <w:szCs w:val="22"/>
        </w:rPr>
      </w:pPr>
    </w:p>
    <w:p w14:paraId="3C2AA380" w14:textId="77777777" w:rsidR="00626B35" w:rsidRPr="007D45E5" w:rsidRDefault="00626B35" w:rsidP="008F1E50">
      <w:pPr>
        <w:pStyle w:val="Heading4"/>
        <w:ind w:left="720" w:hanging="90"/>
      </w:pPr>
      <w:r w:rsidRPr="007D45E5">
        <w:rPr>
          <w:color w:val="1C1C1C"/>
          <w:w w:val="95"/>
        </w:rPr>
        <w:t>b</w:t>
      </w:r>
      <w:r w:rsidRPr="007D45E5">
        <w:t xml:space="preserve">. </w:t>
      </w:r>
      <w:r w:rsidR="00A26DBE" w:rsidRPr="007D45E5">
        <w:t xml:space="preserve">  </w:t>
      </w:r>
      <w:r w:rsidR="00B501A8" w:rsidRPr="007D45E5">
        <w:t>FINANCIAL EVALUATION CRITERIA</w:t>
      </w:r>
    </w:p>
    <w:p w14:paraId="4ACF2843" w14:textId="77777777" w:rsidR="00626B35" w:rsidRPr="007D45E5" w:rsidRDefault="00626B35" w:rsidP="008F55BF">
      <w:pPr>
        <w:pStyle w:val="BodyText"/>
        <w:spacing w:before="1"/>
        <w:ind w:left="990" w:right="1150"/>
        <w:rPr>
          <w:rFonts w:asciiTheme="minorHAnsi" w:hAnsiTheme="minorHAnsi" w:cstheme="minorHAnsi"/>
          <w:color w:val="0F0F0F"/>
        </w:rPr>
      </w:pPr>
    </w:p>
    <w:p w14:paraId="0848661D" w14:textId="77777777" w:rsidR="00626B35" w:rsidRPr="007D45E5" w:rsidRDefault="00626B35" w:rsidP="008F55BF">
      <w:pPr>
        <w:spacing w:before="1" w:line="276" w:lineRule="auto"/>
        <w:ind w:left="990" w:right="1150"/>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 xml:space="preserve">Technically qualified/successful bidder(s)/ Tenderer(s) will be invited for opening of Financial Proposal(s). The Financial Proposals will be opened in the presence of the Bidders at the time and venue indicated by the client subsequently. The Eligible/Successful Bidder(s) / Tenderer(s) or their authorized representatives will be allowed to take part in the Financial Proposal(s) opening. The Financial Proposal evaluation will be conducted under the Public Procurement Rules. The Price evaluation will include all </w:t>
      </w:r>
      <w:r w:rsidR="00546996" w:rsidRPr="007D45E5">
        <w:rPr>
          <w:rFonts w:asciiTheme="minorHAnsi" w:hAnsiTheme="minorHAnsi" w:cstheme="minorHAnsi"/>
          <w:color w:val="0F0F0F"/>
          <w:sz w:val="24"/>
          <w:szCs w:val="24"/>
        </w:rPr>
        <w:t>duties, taxes and expenses etc.</w:t>
      </w:r>
    </w:p>
    <w:p w14:paraId="5C821CDB" w14:textId="77777777" w:rsidR="00626B35" w:rsidRPr="007D45E5" w:rsidRDefault="00626B35" w:rsidP="00794BBD">
      <w:pPr>
        <w:pStyle w:val="ListParagraph"/>
        <w:numPr>
          <w:ilvl w:val="1"/>
          <w:numId w:val="2"/>
        </w:numPr>
        <w:tabs>
          <w:tab w:val="left" w:pos="1911"/>
        </w:tabs>
        <w:spacing w:before="104" w:line="333" w:lineRule="auto"/>
        <w:ind w:right="1150" w:hanging="855"/>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In evaluation of the price of services which are subject to sales tax, income tax or any other tax or duty levied by the Government, the price will be determined and considered inclusive of such duties and taxes.</w:t>
      </w:r>
    </w:p>
    <w:p w14:paraId="0699F1DA" w14:textId="77777777" w:rsidR="00626B35" w:rsidRPr="007D45E5" w:rsidRDefault="00626B35" w:rsidP="00794BBD">
      <w:pPr>
        <w:pStyle w:val="ListParagraph"/>
        <w:numPr>
          <w:ilvl w:val="1"/>
          <w:numId w:val="2"/>
        </w:numPr>
        <w:tabs>
          <w:tab w:val="left" w:pos="1929"/>
          <w:tab w:val="left" w:pos="1930"/>
        </w:tabs>
        <w:spacing w:before="5" w:line="343" w:lineRule="auto"/>
        <w:ind w:left="1923" w:right="1150" w:hanging="846"/>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The Department will not be responsible for any erroneous calculation of tax rates or any subsequent changes in rates or structure of applicable taxes. All differences arising out as above shall be fully borne by the Successful Bidder.</w:t>
      </w:r>
    </w:p>
    <w:p w14:paraId="5ADFE813" w14:textId="77777777" w:rsidR="00546996" w:rsidRPr="007D45E5" w:rsidRDefault="00626B35" w:rsidP="00794BBD">
      <w:pPr>
        <w:pStyle w:val="ListParagraph"/>
        <w:numPr>
          <w:ilvl w:val="1"/>
          <w:numId w:val="2"/>
        </w:numPr>
        <w:tabs>
          <w:tab w:val="left" w:pos="1937"/>
          <w:tab w:val="left" w:pos="1938"/>
        </w:tabs>
        <w:spacing w:line="336" w:lineRule="auto"/>
        <w:ind w:left="1926" w:right="1150" w:hanging="842"/>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The Financial Bid of only successful bidders will be opened for evaluati</w:t>
      </w:r>
      <w:r w:rsidR="00F913ED" w:rsidRPr="007D45E5">
        <w:rPr>
          <w:rFonts w:asciiTheme="minorHAnsi" w:hAnsiTheme="minorHAnsi" w:cstheme="minorHAnsi"/>
          <w:color w:val="0F0F0F"/>
          <w:sz w:val="24"/>
          <w:szCs w:val="24"/>
        </w:rPr>
        <w:t>on. The 5</w:t>
      </w:r>
      <w:r w:rsidRPr="007D45E5">
        <w:rPr>
          <w:rFonts w:asciiTheme="minorHAnsi" w:hAnsiTheme="minorHAnsi" w:cstheme="minorHAnsi"/>
          <w:color w:val="0F0F0F"/>
          <w:sz w:val="24"/>
          <w:szCs w:val="24"/>
        </w:rPr>
        <w:t>0% Marks must be obtained in the Technical Evaluation to be qualified for the Financial Bid Opening.</w:t>
      </w:r>
    </w:p>
    <w:p w14:paraId="5AD6FD5D" w14:textId="77777777" w:rsidR="00672178" w:rsidRPr="007D45E5" w:rsidRDefault="008F55BF" w:rsidP="00546996">
      <w:pPr>
        <w:tabs>
          <w:tab w:val="left" w:pos="1937"/>
          <w:tab w:val="left" w:pos="1938"/>
        </w:tabs>
        <w:spacing w:line="285" w:lineRule="exact"/>
        <w:ind w:left="1170" w:right="1150"/>
        <w:jc w:val="both"/>
        <w:rPr>
          <w:rFonts w:asciiTheme="minorHAnsi" w:hAnsiTheme="minorHAnsi" w:cstheme="minorHAnsi"/>
          <w:color w:val="0F0F0F"/>
          <w:sz w:val="24"/>
          <w:szCs w:val="24"/>
        </w:rPr>
      </w:pPr>
      <w:r w:rsidRPr="007D45E5">
        <w:rPr>
          <w:rFonts w:asciiTheme="minorHAnsi" w:hAnsiTheme="minorHAnsi" w:cstheme="minorHAnsi"/>
          <w:b/>
          <w:i/>
          <w:color w:val="0F0F0F"/>
          <w:sz w:val="24"/>
          <w:szCs w:val="24"/>
        </w:rPr>
        <w:t>Calculation:</w:t>
      </w:r>
      <w:r w:rsidRPr="007D45E5">
        <w:rPr>
          <w:rFonts w:asciiTheme="minorHAnsi" w:hAnsiTheme="minorHAnsi" w:cstheme="minorHAnsi"/>
          <w:b/>
          <w:color w:val="0F0F0F"/>
          <w:sz w:val="24"/>
          <w:szCs w:val="24"/>
        </w:rPr>
        <w:t xml:space="preserve"> </w:t>
      </w:r>
      <w:r w:rsidR="00626B35" w:rsidRPr="007D45E5">
        <w:rPr>
          <w:rFonts w:asciiTheme="minorHAnsi" w:hAnsiTheme="minorHAnsi" w:cstheme="minorHAnsi"/>
          <w:color w:val="0F0F0F"/>
          <w:sz w:val="24"/>
          <w:szCs w:val="24"/>
        </w:rPr>
        <w:t>The Technical and Financial Evaluation Criteria for calculation of best evaluated bid is as</w:t>
      </w:r>
      <w:r w:rsidR="00750FC2" w:rsidRPr="007D45E5">
        <w:rPr>
          <w:rFonts w:asciiTheme="minorHAnsi" w:hAnsiTheme="minorHAnsi" w:cstheme="minorHAnsi"/>
          <w:color w:val="0F0F0F"/>
          <w:sz w:val="24"/>
          <w:szCs w:val="24"/>
        </w:rPr>
        <w:t xml:space="preserve"> </w:t>
      </w:r>
      <w:r w:rsidR="00626B35" w:rsidRPr="007D45E5">
        <w:rPr>
          <w:rFonts w:asciiTheme="minorHAnsi" w:hAnsiTheme="minorHAnsi" w:cstheme="minorHAnsi"/>
          <w:color w:val="0F0F0F"/>
          <w:sz w:val="24"/>
          <w:szCs w:val="24"/>
        </w:rPr>
        <w:t>follows:</w:t>
      </w:r>
    </w:p>
    <w:p w14:paraId="04C2B82C" w14:textId="77777777" w:rsidR="00546996" w:rsidRPr="007D45E5" w:rsidRDefault="00546996" w:rsidP="00546996">
      <w:pPr>
        <w:tabs>
          <w:tab w:val="left" w:pos="1937"/>
          <w:tab w:val="left" w:pos="1938"/>
        </w:tabs>
        <w:spacing w:line="285" w:lineRule="exact"/>
        <w:ind w:left="1170" w:right="1150"/>
        <w:jc w:val="both"/>
        <w:rPr>
          <w:rFonts w:asciiTheme="minorHAnsi" w:hAnsiTheme="minorHAnsi" w:cstheme="minorHAnsi"/>
          <w:color w:val="0F0F0F"/>
          <w:sz w:val="24"/>
          <w:szCs w:val="24"/>
        </w:rPr>
      </w:pPr>
    </w:p>
    <w:tbl>
      <w:tblPr>
        <w:tblStyle w:val="TableGrid"/>
        <w:tblW w:w="9523" w:type="dxa"/>
        <w:tblInd w:w="1295" w:type="dxa"/>
        <w:tblLook w:val="04A0" w:firstRow="1" w:lastRow="0" w:firstColumn="1" w:lastColumn="0" w:noHBand="0" w:noVBand="1"/>
      </w:tblPr>
      <w:tblGrid>
        <w:gridCol w:w="4550"/>
        <w:gridCol w:w="4973"/>
      </w:tblGrid>
      <w:tr w:rsidR="00546996" w:rsidRPr="007D45E5" w14:paraId="3776E7BB" w14:textId="77777777" w:rsidTr="00BB1A3C">
        <w:trPr>
          <w:trHeight w:val="440"/>
        </w:trPr>
        <w:tc>
          <w:tcPr>
            <w:tcW w:w="4550" w:type="dxa"/>
          </w:tcPr>
          <w:p w14:paraId="3D202C3A" w14:textId="77777777" w:rsidR="00546996" w:rsidRPr="007D45E5" w:rsidRDefault="00546996" w:rsidP="00684B75">
            <w:pPr>
              <w:jc w:val="center"/>
              <w:rPr>
                <w:b/>
                <w:sz w:val="24"/>
                <w:szCs w:val="24"/>
              </w:rPr>
            </w:pPr>
            <w:r w:rsidRPr="007D45E5">
              <w:rPr>
                <w:b/>
                <w:sz w:val="24"/>
                <w:szCs w:val="24"/>
              </w:rPr>
              <w:t>Technical Evaluation calculation</w:t>
            </w:r>
          </w:p>
        </w:tc>
        <w:tc>
          <w:tcPr>
            <w:tcW w:w="4973" w:type="dxa"/>
          </w:tcPr>
          <w:p w14:paraId="164D8869" w14:textId="77777777" w:rsidR="00546996" w:rsidRPr="007D45E5" w:rsidRDefault="00546996" w:rsidP="00684B75">
            <w:pPr>
              <w:jc w:val="center"/>
              <w:rPr>
                <w:sz w:val="24"/>
                <w:szCs w:val="24"/>
              </w:rPr>
            </w:pPr>
            <w:r w:rsidRPr="007D45E5">
              <w:rPr>
                <w:b/>
                <w:sz w:val="24"/>
                <w:szCs w:val="24"/>
              </w:rPr>
              <w:t>Financial Evaluation calculation</w:t>
            </w:r>
          </w:p>
        </w:tc>
      </w:tr>
      <w:tr w:rsidR="00546996" w:rsidRPr="007D45E5" w14:paraId="7589A011" w14:textId="77777777" w:rsidTr="00BB1A3C">
        <w:trPr>
          <w:trHeight w:val="4063"/>
        </w:trPr>
        <w:tc>
          <w:tcPr>
            <w:tcW w:w="4550" w:type="dxa"/>
          </w:tcPr>
          <w:p w14:paraId="37182A35" w14:textId="77777777" w:rsidR="00546996" w:rsidRPr="007D45E5" w:rsidRDefault="00546996" w:rsidP="00684B75">
            <w:pPr>
              <w:rPr>
                <w:rFonts w:asciiTheme="minorHAnsi" w:hAnsiTheme="minorHAnsi" w:cstheme="minorBidi"/>
              </w:rPr>
            </w:pPr>
          </w:p>
          <w:p w14:paraId="32F83BA2" w14:textId="77777777" w:rsidR="00AA5F11" w:rsidRPr="007D45E5" w:rsidRDefault="00AA5F11" w:rsidP="00AA5F11">
            <w:pPr>
              <w:rPr>
                <w:rFonts w:asciiTheme="minorHAnsi" w:hAnsiTheme="minorHAnsi" w:cstheme="minorBidi"/>
              </w:rPr>
            </w:pPr>
            <w:r w:rsidRPr="007D45E5">
              <w:rPr>
                <w:rFonts w:asciiTheme="minorHAnsi" w:hAnsiTheme="minorHAnsi" w:cstheme="minorBidi"/>
              </w:rPr>
              <w:t>Suppose three bidders participated in tender process and their Marks obtained are as   under:</w:t>
            </w:r>
          </w:p>
          <w:p w14:paraId="78148E30" w14:textId="77777777" w:rsidR="00AA5F11" w:rsidRDefault="00AA5F11" w:rsidP="00AA5F11">
            <w:pPr>
              <w:rPr>
                <w:rFonts w:asciiTheme="minorHAnsi" w:hAnsiTheme="minorHAnsi" w:cstheme="minorBidi"/>
              </w:rPr>
            </w:pPr>
          </w:p>
          <w:p w14:paraId="479FCD8F" w14:textId="77777777" w:rsidR="00AA5F11" w:rsidRPr="007D45E5" w:rsidRDefault="00AA5F11" w:rsidP="00AA5F11">
            <w:pPr>
              <w:rPr>
                <w:rFonts w:asciiTheme="minorHAnsi" w:hAnsiTheme="minorHAnsi" w:cstheme="minorBidi"/>
              </w:rPr>
            </w:pPr>
            <w:r>
              <w:rPr>
                <w:rFonts w:asciiTheme="minorHAnsi" w:hAnsiTheme="minorHAnsi" w:cstheme="minorBidi"/>
              </w:rPr>
              <w:t>Total Marks out of 100</w:t>
            </w:r>
          </w:p>
          <w:p w14:paraId="589DC62F" w14:textId="77777777" w:rsidR="00AA5F11" w:rsidRPr="007D45E5" w:rsidRDefault="00AA5F11" w:rsidP="00AA5F11">
            <w:pPr>
              <w:rPr>
                <w:rFonts w:asciiTheme="minorHAnsi" w:hAnsiTheme="minorHAnsi" w:cstheme="minorBidi"/>
              </w:rPr>
            </w:pPr>
            <w:r w:rsidRPr="007D45E5">
              <w:rPr>
                <w:rFonts w:asciiTheme="minorHAnsi" w:hAnsiTheme="minorHAnsi" w:cstheme="minorBidi"/>
              </w:rPr>
              <w:t>Bidder A=8</w:t>
            </w:r>
            <w:r>
              <w:rPr>
                <w:rFonts w:asciiTheme="minorHAnsi" w:hAnsiTheme="minorHAnsi" w:cstheme="minorBidi"/>
              </w:rPr>
              <w:t>0</w:t>
            </w:r>
            <w:r w:rsidRPr="007D45E5">
              <w:rPr>
                <w:rFonts w:asciiTheme="minorHAnsi" w:hAnsiTheme="minorHAnsi" w:cstheme="minorBidi"/>
              </w:rPr>
              <w:t xml:space="preserve"> (highest)</w:t>
            </w:r>
          </w:p>
          <w:p w14:paraId="37C8CDBE" w14:textId="77777777" w:rsidR="00AA5F11" w:rsidRPr="007D45E5" w:rsidRDefault="00AA5F11" w:rsidP="00AA5F11">
            <w:pPr>
              <w:rPr>
                <w:rFonts w:asciiTheme="minorHAnsi" w:hAnsiTheme="minorHAnsi" w:cstheme="minorBidi"/>
              </w:rPr>
            </w:pPr>
            <w:r w:rsidRPr="007D45E5">
              <w:rPr>
                <w:rFonts w:asciiTheme="minorHAnsi" w:hAnsiTheme="minorHAnsi" w:cstheme="minorBidi"/>
              </w:rPr>
              <w:t>Bidder B=6</w:t>
            </w:r>
            <w:r>
              <w:rPr>
                <w:rFonts w:asciiTheme="minorHAnsi" w:hAnsiTheme="minorHAnsi" w:cstheme="minorBidi"/>
              </w:rPr>
              <w:t>5</w:t>
            </w:r>
          </w:p>
          <w:p w14:paraId="2D89D59B" w14:textId="77777777" w:rsidR="00AA5F11" w:rsidRPr="007D45E5" w:rsidRDefault="00AA5F11" w:rsidP="00AA5F11">
            <w:pPr>
              <w:rPr>
                <w:rFonts w:asciiTheme="minorHAnsi" w:hAnsiTheme="minorHAnsi" w:cstheme="minorBidi"/>
              </w:rPr>
            </w:pPr>
            <w:r w:rsidRPr="007D45E5">
              <w:rPr>
                <w:rFonts w:asciiTheme="minorHAnsi" w:hAnsiTheme="minorHAnsi" w:cstheme="minorBidi"/>
              </w:rPr>
              <w:t>Bidder C=6</w:t>
            </w:r>
            <w:r>
              <w:rPr>
                <w:rFonts w:asciiTheme="minorHAnsi" w:hAnsiTheme="minorHAnsi" w:cstheme="minorBidi"/>
              </w:rPr>
              <w:t>0</w:t>
            </w:r>
          </w:p>
          <w:p w14:paraId="1BD45E26" w14:textId="77777777" w:rsidR="00AA5F11" w:rsidRDefault="00AA5F11" w:rsidP="00AA5F11">
            <w:pPr>
              <w:rPr>
                <w:rFonts w:asciiTheme="minorHAnsi" w:hAnsiTheme="minorHAnsi" w:cstheme="minorBidi"/>
              </w:rPr>
            </w:pPr>
          </w:p>
          <w:p w14:paraId="3D2C8C2E" w14:textId="77777777" w:rsidR="00AA5F11" w:rsidRPr="007D45E5" w:rsidRDefault="00AA5F11" w:rsidP="00AA5F11">
            <w:pPr>
              <w:rPr>
                <w:rFonts w:asciiTheme="minorHAnsi" w:hAnsiTheme="minorHAnsi" w:cstheme="minorBidi"/>
              </w:rPr>
            </w:pPr>
            <w:r>
              <w:rPr>
                <w:rFonts w:asciiTheme="minorHAnsi" w:hAnsiTheme="minorHAnsi" w:cstheme="minorBidi"/>
              </w:rPr>
              <w:t>Total Marks out of 70</w:t>
            </w:r>
          </w:p>
          <w:p w14:paraId="710A9946" w14:textId="77777777" w:rsidR="00AA5F11" w:rsidRPr="00B91CC5" w:rsidRDefault="00AA5F11" w:rsidP="00AA5F11">
            <w:pPr>
              <w:rPr>
                <w:rFonts w:asciiTheme="minorHAnsi" w:hAnsiTheme="minorHAnsi" w:cstheme="minorBidi"/>
              </w:rPr>
            </w:pPr>
            <w:r w:rsidRPr="00B91CC5">
              <w:rPr>
                <w:rFonts w:asciiTheme="minorHAnsi" w:hAnsiTheme="minorHAnsi" w:cstheme="minorBidi"/>
              </w:rPr>
              <w:t>The calculation will be as follows:</w:t>
            </w:r>
          </w:p>
          <w:p w14:paraId="3EA70718" w14:textId="77777777" w:rsidR="00AA5F11" w:rsidRPr="00B91CC5" w:rsidRDefault="00AA5F11" w:rsidP="00AA5F11">
            <w:pPr>
              <w:rPr>
                <w:rFonts w:asciiTheme="minorHAnsi" w:hAnsiTheme="minorHAnsi" w:cstheme="minorBidi"/>
              </w:rPr>
            </w:pPr>
            <w:r w:rsidRPr="00B91CC5">
              <w:rPr>
                <w:rFonts w:asciiTheme="minorHAnsi" w:hAnsiTheme="minorHAnsi" w:cstheme="minorBidi"/>
              </w:rPr>
              <w:t>Bidder A=</w:t>
            </w:r>
            <w:r>
              <w:rPr>
                <w:rFonts w:asciiTheme="minorHAnsi" w:hAnsiTheme="minorHAnsi" w:cstheme="minorBidi"/>
              </w:rPr>
              <w:t>70*80%</w:t>
            </w:r>
            <w:r w:rsidRPr="00B91CC5">
              <w:rPr>
                <w:rFonts w:asciiTheme="minorHAnsi" w:hAnsiTheme="minorHAnsi" w:cstheme="minorBidi"/>
              </w:rPr>
              <w:t xml:space="preserve">    = </w:t>
            </w:r>
            <w:r>
              <w:rPr>
                <w:rFonts w:asciiTheme="minorHAnsi" w:hAnsiTheme="minorHAnsi" w:cstheme="minorBidi"/>
              </w:rPr>
              <w:t xml:space="preserve">56 </w:t>
            </w:r>
            <w:r w:rsidRPr="00B91CC5">
              <w:rPr>
                <w:rFonts w:asciiTheme="minorHAnsi" w:hAnsiTheme="minorHAnsi" w:cstheme="minorBidi"/>
              </w:rPr>
              <w:t xml:space="preserve">Marks </w:t>
            </w:r>
          </w:p>
          <w:p w14:paraId="28C7F684" w14:textId="77777777" w:rsidR="00AA5F11" w:rsidRPr="00B91CC5" w:rsidRDefault="00AA5F11" w:rsidP="00AA5F11">
            <w:pPr>
              <w:rPr>
                <w:rFonts w:asciiTheme="minorHAnsi" w:hAnsiTheme="minorHAnsi" w:cstheme="minorBidi"/>
              </w:rPr>
            </w:pPr>
            <w:r w:rsidRPr="00B91CC5">
              <w:rPr>
                <w:rFonts w:asciiTheme="minorHAnsi" w:hAnsiTheme="minorHAnsi" w:cstheme="minorBidi"/>
              </w:rPr>
              <w:t xml:space="preserve">Bidder B= </w:t>
            </w:r>
            <w:r>
              <w:rPr>
                <w:rFonts w:asciiTheme="minorHAnsi" w:hAnsiTheme="minorHAnsi" w:cstheme="minorBidi"/>
              </w:rPr>
              <w:t>70</w:t>
            </w:r>
            <w:r w:rsidRPr="00B91CC5">
              <w:rPr>
                <w:rFonts w:asciiTheme="minorHAnsi" w:hAnsiTheme="minorHAnsi" w:cstheme="minorBidi"/>
              </w:rPr>
              <w:t>*</w:t>
            </w:r>
            <w:r>
              <w:rPr>
                <w:rFonts w:asciiTheme="minorHAnsi" w:hAnsiTheme="minorHAnsi" w:cstheme="minorBidi"/>
              </w:rPr>
              <w:t>65%</w:t>
            </w:r>
            <w:r w:rsidRPr="00B91CC5">
              <w:rPr>
                <w:rFonts w:asciiTheme="minorHAnsi" w:hAnsiTheme="minorHAnsi" w:cstheme="minorBidi"/>
              </w:rPr>
              <w:t xml:space="preserve">    = </w:t>
            </w:r>
            <w:r>
              <w:rPr>
                <w:rFonts w:asciiTheme="minorHAnsi" w:hAnsiTheme="minorHAnsi" w:cstheme="minorBidi"/>
              </w:rPr>
              <w:t xml:space="preserve">45.5 </w:t>
            </w:r>
            <w:r w:rsidRPr="00B91CC5">
              <w:rPr>
                <w:rFonts w:asciiTheme="minorHAnsi" w:hAnsiTheme="minorHAnsi" w:cstheme="minorBidi"/>
              </w:rPr>
              <w:t xml:space="preserve">Marks </w:t>
            </w:r>
          </w:p>
          <w:p w14:paraId="0674A81C" w14:textId="1A48F4C8" w:rsidR="00546996" w:rsidRPr="007D45E5" w:rsidRDefault="00AA5F11" w:rsidP="00AA5F11">
            <w:pPr>
              <w:rPr>
                <w:rFonts w:asciiTheme="minorHAnsi" w:eastAsiaTheme="minorHAnsi" w:hAnsiTheme="minorHAnsi" w:cstheme="minorBidi"/>
              </w:rPr>
            </w:pPr>
            <w:r w:rsidRPr="00B91CC5">
              <w:rPr>
                <w:rFonts w:asciiTheme="minorHAnsi" w:hAnsiTheme="minorHAnsi" w:cstheme="minorBidi"/>
              </w:rPr>
              <w:t>Bidder C=</w:t>
            </w:r>
            <w:r>
              <w:rPr>
                <w:rFonts w:asciiTheme="minorHAnsi" w:hAnsiTheme="minorHAnsi" w:cstheme="minorBidi"/>
              </w:rPr>
              <w:t>70</w:t>
            </w:r>
            <w:r w:rsidRPr="00B91CC5">
              <w:rPr>
                <w:rFonts w:asciiTheme="minorHAnsi" w:hAnsiTheme="minorHAnsi" w:cstheme="minorBidi"/>
              </w:rPr>
              <w:t>*</w:t>
            </w:r>
            <w:r>
              <w:rPr>
                <w:rFonts w:asciiTheme="minorHAnsi" w:hAnsiTheme="minorHAnsi" w:cstheme="minorBidi"/>
              </w:rPr>
              <w:t>60%</w:t>
            </w:r>
            <w:r w:rsidRPr="00B91CC5">
              <w:rPr>
                <w:rFonts w:asciiTheme="minorHAnsi" w:hAnsiTheme="minorHAnsi" w:cstheme="minorBidi"/>
              </w:rPr>
              <w:t xml:space="preserve">   = </w:t>
            </w:r>
            <w:r>
              <w:rPr>
                <w:rFonts w:asciiTheme="minorHAnsi" w:hAnsiTheme="minorHAnsi" w:cstheme="minorBidi"/>
              </w:rPr>
              <w:t xml:space="preserve">42 </w:t>
            </w:r>
            <w:r w:rsidRPr="00B91CC5">
              <w:rPr>
                <w:rFonts w:asciiTheme="minorHAnsi" w:hAnsiTheme="minorHAnsi" w:cstheme="minorBidi"/>
              </w:rPr>
              <w:t>Marks</w:t>
            </w:r>
          </w:p>
        </w:tc>
        <w:tc>
          <w:tcPr>
            <w:tcW w:w="4973" w:type="dxa"/>
          </w:tcPr>
          <w:p w14:paraId="7D28BC7D" w14:textId="77777777" w:rsidR="00546996" w:rsidRPr="007D45E5" w:rsidRDefault="00546996" w:rsidP="00684B75">
            <w:pPr>
              <w:widowControl/>
              <w:autoSpaceDE/>
              <w:autoSpaceDN/>
            </w:pPr>
          </w:p>
          <w:p w14:paraId="10ADF74F" w14:textId="77777777" w:rsidR="00AA5F11" w:rsidRPr="009B71E0" w:rsidRDefault="00AA5F11" w:rsidP="00AA5F11">
            <w:pPr>
              <w:widowControl/>
              <w:autoSpaceDE/>
              <w:autoSpaceDN/>
              <w:ind w:right="162"/>
              <w:jc w:val="both"/>
              <w:rPr>
                <w:rFonts w:asciiTheme="minorHAnsi" w:hAnsiTheme="minorHAnsi" w:cstheme="minorBidi"/>
              </w:rPr>
            </w:pPr>
            <w:r w:rsidRPr="009B71E0">
              <w:rPr>
                <w:rFonts w:asciiTheme="minorHAnsi" w:hAnsiTheme="minorHAnsi" w:cstheme="minorBidi"/>
              </w:rPr>
              <w:t>Suppose three bidders participated in tender process and their Marks obtained are as under:</w:t>
            </w:r>
          </w:p>
          <w:p w14:paraId="7CF552CF" w14:textId="77777777" w:rsidR="00AA5F11" w:rsidRPr="009B71E0" w:rsidRDefault="00AA5F11" w:rsidP="00AA5F11">
            <w:pPr>
              <w:widowControl/>
              <w:autoSpaceDE/>
              <w:autoSpaceDN/>
              <w:rPr>
                <w:rFonts w:asciiTheme="minorHAnsi" w:hAnsiTheme="minorHAnsi" w:cstheme="minorBidi"/>
              </w:rPr>
            </w:pPr>
          </w:p>
          <w:p w14:paraId="6A76C97B" w14:textId="77777777" w:rsidR="00AA5F11" w:rsidRPr="009B71E0" w:rsidRDefault="00AA5F11" w:rsidP="00AA5F11">
            <w:pPr>
              <w:widowControl/>
              <w:autoSpaceDE/>
              <w:autoSpaceDN/>
              <w:rPr>
                <w:rFonts w:asciiTheme="minorHAnsi" w:hAnsiTheme="minorHAnsi" w:cstheme="minorBidi"/>
              </w:rPr>
            </w:pPr>
            <w:r w:rsidRPr="009B71E0">
              <w:rPr>
                <w:rFonts w:asciiTheme="minorHAnsi" w:hAnsiTheme="minorHAnsi" w:cstheme="minorBidi"/>
              </w:rPr>
              <w:t xml:space="preserve">Bidder A=500000/- (Lowest) </w:t>
            </w:r>
          </w:p>
          <w:p w14:paraId="6A1C5E4E" w14:textId="77777777" w:rsidR="00AA5F11" w:rsidRPr="009B71E0" w:rsidRDefault="00AA5F11" w:rsidP="00AA5F11">
            <w:pPr>
              <w:widowControl/>
              <w:autoSpaceDE/>
              <w:autoSpaceDN/>
              <w:rPr>
                <w:rFonts w:asciiTheme="minorHAnsi" w:hAnsiTheme="minorHAnsi" w:cstheme="minorBidi"/>
              </w:rPr>
            </w:pPr>
            <w:r w:rsidRPr="009B71E0">
              <w:rPr>
                <w:rFonts w:asciiTheme="minorHAnsi" w:hAnsiTheme="minorHAnsi" w:cstheme="minorBidi"/>
              </w:rPr>
              <w:t>Bidder B=600000/-</w:t>
            </w:r>
          </w:p>
          <w:p w14:paraId="5D5AC262" w14:textId="77777777" w:rsidR="00AA5F11" w:rsidRPr="009B71E0" w:rsidRDefault="00AA5F11" w:rsidP="00AA5F11">
            <w:pPr>
              <w:widowControl/>
              <w:autoSpaceDE/>
              <w:autoSpaceDN/>
              <w:rPr>
                <w:rFonts w:asciiTheme="minorHAnsi" w:hAnsiTheme="minorHAnsi" w:cstheme="minorBidi"/>
              </w:rPr>
            </w:pPr>
            <w:r w:rsidRPr="009B71E0">
              <w:rPr>
                <w:rFonts w:asciiTheme="minorHAnsi" w:hAnsiTheme="minorHAnsi" w:cstheme="minorBidi"/>
              </w:rPr>
              <w:t>Bidder C=650000/-</w:t>
            </w:r>
          </w:p>
          <w:p w14:paraId="7DE00097" w14:textId="77777777" w:rsidR="00AA5F11" w:rsidRPr="009B71E0" w:rsidRDefault="00AA5F11" w:rsidP="00AA5F11">
            <w:pPr>
              <w:widowControl/>
              <w:autoSpaceDE/>
              <w:autoSpaceDN/>
              <w:rPr>
                <w:rFonts w:asciiTheme="minorHAnsi" w:hAnsiTheme="minorHAnsi" w:cstheme="minorBidi"/>
              </w:rPr>
            </w:pPr>
          </w:p>
          <w:p w14:paraId="15839CA4" w14:textId="77777777" w:rsidR="00AA5F11" w:rsidRDefault="00AA5F11" w:rsidP="00AA5F11">
            <w:pPr>
              <w:rPr>
                <w:rFonts w:asciiTheme="minorHAnsi" w:hAnsiTheme="minorHAnsi" w:cstheme="minorBidi"/>
              </w:rPr>
            </w:pPr>
          </w:p>
          <w:p w14:paraId="751CF5C0" w14:textId="77777777" w:rsidR="00AA5F11" w:rsidRPr="009349E2" w:rsidRDefault="00AA5F11" w:rsidP="00AA5F11">
            <w:pPr>
              <w:rPr>
                <w:rFonts w:asciiTheme="minorHAnsi" w:hAnsiTheme="minorHAnsi" w:cstheme="minorBidi"/>
              </w:rPr>
            </w:pPr>
            <w:r>
              <w:rPr>
                <w:rFonts w:asciiTheme="minorHAnsi" w:hAnsiTheme="minorHAnsi" w:cstheme="minorBidi"/>
              </w:rPr>
              <w:t>Total Marks out of 30</w:t>
            </w:r>
          </w:p>
          <w:p w14:paraId="730CAD19" w14:textId="77777777" w:rsidR="00AA5F11" w:rsidRPr="009B71E0" w:rsidRDefault="00AA5F11" w:rsidP="00AA5F11">
            <w:pPr>
              <w:widowControl/>
              <w:autoSpaceDE/>
              <w:autoSpaceDN/>
              <w:ind w:right="-288"/>
              <w:rPr>
                <w:rFonts w:asciiTheme="minorHAnsi" w:hAnsiTheme="minorHAnsi" w:cstheme="minorBidi"/>
              </w:rPr>
            </w:pPr>
            <w:r w:rsidRPr="009B71E0">
              <w:rPr>
                <w:rFonts w:asciiTheme="minorHAnsi" w:hAnsiTheme="minorHAnsi" w:cstheme="minorBidi"/>
              </w:rPr>
              <w:t>The calculation will be as follows:</w:t>
            </w:r>
          </w:p>
          <w:p w14:paraId="48599D14" w14:textId="77777777" w:rsidR="00AA5F11" w:rsidRPr="009B71E0" w:rsidRDefault="00AA5F11" w:rsidP="00AA5F11">
            <w:pPr>
              <w:widowControl/>
              <w:autoSpaceDE/>
              <w:autoSpaceDN/>
              <w:ind w:right="-288"/>
              <w:rPr>
                <w:rFonts w:asciiTheme="minorHAnsi" w:hAnsiTheme="minorHAnsi" w:cstheme="minorBidi"/>
              </w:rPr>
            </w:pPr>
            <w:r w:rsidRPr="009B71E0">
              <w:rPr>
                <w:rFonts w:asciiTheme="minorHAnsi" w:hAnsiTheme="minorHAnsi" w:cstheme="minorBidi"/>
              </w:rPr>
              <w:t xml:space="preserve">Bidder A=500000/500000*30    = 30 Marks </w:t>
            </w:r>
          </w:p>
          <w:p w14:paraId="30EBF1FE" w14:textId="77777777" w:rsidR="00AA5F11" w:rsidRPr="009B71E0" w:rsidRDefault="00AA5F11" w:rsidP="00AA5F11">
            <w:pPr>
              <w:widowControl/>
              <w:autoSpaceDE/>
              <w:autoSpaceDN/>
              <w:ind w:right="-288"/>
              <w:rPr>
                <w:rFonts w:asciiTheme="minorHAnsi" w:hAnsiTheme="minorHAnsi" w:cstheme="minorBidi"/>
              </w:rPr>
            </w:pPr>
            <w:r w:rsidRPr="009B71E0">
              <w:rPr>
                <w:rFonts w:asciiTheme="minorHAnsi" w:hAnsiTheme="minorHAnsi" w:cstheme="minorBidi"/>
              </w:rPr>
              <w:t xml:space="preserve">Bidder B=500000/600000*30    = 25 Marks </w:t>
            </w:r>
          </w:p>
          <w:p w14:paraId="66AF5C10" w14:textId="77777777" w:rsidR="00AA5F11" w:rsidRPr="009B71E0" w:rsidRDefault="00AA5F11" w:rsidP="00AA5F11">
            <w:pPr>
              <w:widowControl/>
              <w:autoSpaceDE/>
              <w:autoSpaceDN/>
              <w:ind w:right="-288"/>
              <w:rPr>
                <w:rFonts w:asciiTheme="minorHAnsi" w:hAnsiTheme="minorHAnsi" w:cstheme="minorBidi"/>
              </w:rPr>
            </w:pPr>
            <w:r w:rsidRPr="009B71E0">
              <w:rPr>
                <w:rFonts w:asciiTheme="minorHAnsi" w:hAnsiTheme="minorHAnsi" w:cstheme="minorBidi"/>
              </w:rPr>
              <w:t>Bidder C=500000/650000*30    = 23.07 Marks</w:t>
            </w:r>
          </w:p>
          <w:p w14:paraId="4A7E9792" w14:textId="77777777" w:rsidR="00546996" w:rsidRPr="007D45E5" w:rsidRDefault="00546996" w:rsidP="00684B75"/>
        </w:tc>
      </w:tr>
      <w:tr w:rsidR="00546996" w:rsidRPr="007D45E5" w14:paraId="425272AF" w14:textId="77777777" w:rsidTr="00A90522">
        <w:trPr>
          <w:trHeight w:val="2785"/>
        </w:trPr>
        <w:tc>
          <w:tcPr>
            <w:tcW w:w="9523" w:type="dxa"/>
            <w:gridSpan w:val="2"/>
          </w:tcPr>
          <w:p w14:paraId="3BCE98D3" w14:textId="77777777" w:rsidR="00546996" w:rsidRPr="007D45E5" w:rsidRDefault="00546996" w:rsidP="00684B75">
            <w:pPr>
              <w:pStyle w:val="BodyText"/>
              <w:spacing w:before="90" w:line="280" w:lineRule="auto"/>
              <w:ind w:left="1095" w:right="1150" w:hanging="4"/>
              <w:jc w:val="center"/>
              <w:rPr>
                <w:rFonts w:asciiTheme="minorHAnsi" w:hAnsiTheme="minorHAnsi" w:cstheme="minorHAnsi"/>
                <w:b/>
                <w:spacing w:val="-60"/>
                <w:w w:val="105"/>
              </w:rPr>
            </w:pPr>
            <w:r w:rsidRPr="007D45E5">
              <w:rPr>
                <w:rFonts w:asciiTheme="minorHAnsi" w:hAnsiTheme="minorHAnsi" w:cstheme="minorHAnsi"/>
                <w:b/>
                <w:w w:val="105"/>
              </w:rPr>
              <w:t xml:space="preserve">Technical </w:t>
            </w:r>
            <w:r w:rsidRPr="007D45E5">
              <w:rPr>
                <w:rFonts w:asciiTheme="minorHAnsi" w:hAnsiTheme="minorHAnsi" w:cstheme="minorHAnsi"/>
                <w:b/>
                <w:color w:val="111111"/>
                <w:w w:val="105"/>
              </w:rPr>
              <w:t xml:space="preserve">Points </w:t>
            </w:r>
            <w:r w:rsidRPr="007D45E5">
              <w:rPr>
                <w:rFonts w:asciiTheme="minorHAnsi" w:hAnsiTheme="minorHAnsi" w:cstheme="minorHAnsi"/>
                <w:b/>
                <w:color w:val="0C0C0C"/>
                <w:w w:val="105"/>
              </w:rPr>
              <w:t>Obtained</w:t>
            </w:r>
            <w:r w:rsidRPr="007D45E5">
              <w:rPr>
                <w:rFonts w:asciiTheme="minorHAnsi" w:hAnsiTheme="minorHAnsi" w:cstheme="minorHAnsi"/>
                <w:b/>
                <w:color w:val="0C0C0C"/>
                <w:spacing w:val="1"/>
                <w:w w:val="105"/>
              </w:rPr>
              <w:t xml:space="preserve"> </w:t>
            </w:r>
            <w:r w:rsidRPr="007D45E5">
              <w:rPr>
                <w:rFonts w:asciiTheme="minorHAnsi" w:hAnsiTheme="minorHAnsi" w:cstheme="minorHAnsi"/>
                <w:b/>
                <w:color w:val="343434"/>
                <w:w w:val="105"/>
              </w:rPr>
              <w:t xml:space="preserve">+ </w:t>
            </w:r>
            <w:r w:rsidRPr="007D45E5">
              <w:rPr>
                <w:rFonts w:asciiTheme="minorHAnsi" w:hAnsiTheme="minorHAnsi" w:cstheme="minorHAnsi"/>
                <w:b/>
                <w:w w:val="105"/>
              </w:rPr>
              <w:t xml:space="preserve">Financial Obtained </w:t>
            </w:r>
            <w:r w:rsidRPr="007D45E5">
              <w:rPr>
                <w:rFonts w:asciiTheme="minorHAnsi" w:hAnsiTheme="minorHAnsi" w:cstheme="minorHAnsi"/>
                <w:b/>
                <w:color w:val="161616"/>
                <w:w w:val="105"/>
              </w:rPr>
              <w:t xml:space="preserve">= </w:t>
            </w:r>
            <w:r w:rsidRPr="007D45E5">
              <w:rPr>
                <w:rFonts w:asciiTheme="minorHAnsi" w:hAnsiTheme="minorHAnsi" w:cstheme="minorHAnsi"/>
                <w:b/>
                <w:w w:val="105"/>
              </w:rPr>
              <w:t>Total Marks</w:t>
            </w:r>
          </w:p>
          <w:p w14:paraId="7FC998CF" w14:textId="77777777" w:rsidR="00546996" w:rsidRPr="007D45E5" w:rsidRDefault="00546996" w:rsidP="00684B75">
            <w:pPr>
              <w:pStyle w:val="BodyText"/>
              <w:spacing w:before="90" w:line="276" w:lineRule="auto"/>
              <w:ind w:left="1095" w:right="1150" w:firstLine="502"/>
              <w:rPr>
                <w:rFonts w:asciiTheme="minorHAnsi" w:hAnsiTheme="minorHAnsi" w:cstheme="minorHAnsi"/>
                <w:b/>
              </w:rPr>
            </w:pPr>
            <w:r w:rsidRPr="007D45E5">
              <w:rPr>
                <w:rFonts w:asciiTheme="minorHAnsi" w:hAnsiTheme="minorHAnsi" w:cstheme="minorHAnsi"/>
                <w:b/>
                <w:color w:val="111111"/>
                <w:w w:val="105"/>
              </w:rPr>
              <w:t>Best</w:t>
            </w:r>
            <w:r w:rsidRPr="007D45E5">
              <w:rPr>
                <w:rFonts w:asciiTheme="minorHAnsi" w:hAnsiTheme="minorHAnsi" w:cstheme="minorHAnsi"/>
                <w:b/>
                <w:color w:val="111111"/>
                <w:spacing w:val="3"/>
                <w:w w:val="105"/>
              </w:rPr>
              <w:t xml:space="preserve"> </w:t>
            </w:r>
            <w:r w:rsidRPr="007D45E5">
              <w:rPr>
                <w:rFonts w:asciiTheme="minorHAnsi" w:hAnsiTheme="minorHAnsi" w:cstheme="minorHAnsi"/>
                <w:b/>
                <w:w w:val="105"/>
              </w:rPr>
              <w:t>Evaluated</w:t>
            </w:r>
            <w:r w:rsidRPr="007D45E5">
              <w:rPr>
                <w:rFonts w:asciiTheme="minorHAnsi" w:hAnsiTheme="minorHAnsi" w:cstheme="minorHAnsi"/>
                <w:b/>
                <w:spacing w:val="27"/>
                <w:w w:val="105"/>
              </w:rPr>
              <w:t xml:space="preserve"> </w:t>
            </w:r>
            <w:r w:rsidRPr="007D45E5">
              <w:rPr>
                <w:rFonts w:asciiTheme="minorHAnsi" w:hAnsiTheme="minorHAnsi" w:cstheme="minorHAnsi"/>
                <w:b/>
                <w:color w:val="0A0A0A"/>
                <w:w w:val="105"/>
              </w:rPr>
              <w:t>Bid:</w:t>
            </w:r>
          </w:p>
          <w:p w14:paraId="308FE9AB" w14:textId="77777777" w:rsidR="00AA5F11" w:rsidRPr="00B91CC5" w:rsidRDefault="00AA5F11" w:rsidP="00AA5F11">
            <w:pPr>
              <w:pStyle w:val="BodyText"/>
              <w:spacing w:line="276" w:lineRule="auto"/>
              <w:ind w:left="1095" w:right="1150" w:firstLine="502"/>
              <w:rPr>
                <w:rFonts w:asciiTheme="minorHAnsi" w:eastAsiaTheme="minorHAnsi" w:hAnsiTheme="minorHAnsi" w:cstheme="minorBidi"/>
              </w:rPr>
            </w:pPr>
            <w:r w:rsidRPr="007D45E5">
              <w:rPr>
                <w:rFonts w:asciiTheme="minorHAnsi" w:hAnsiTheme="minorHAnsi" w:cstheme="minorHAnsi"/>
                <w:color w:val="131313"/>
              </w:rPr>
              <w:t>Bidder</w:t>
            </w:r>
            <w:r w:rsidRPr="007D45E5">
              <w:rPr>
                <w:rFonts w:asciiTheme="minorHAnsi" w:hAnsiTheme="minorHAnsi" w:cstheme="minorHAnsi"/>
                <w:color w:val="131313"/>
                <w:spacing w:val="21"/>
              </w:rPr>
              <w:t xml:space="preserve"> </w:t>
            </w:r>
            <w:r w:rsidRPr="007D45E5">
              <w:rPr>
                <w:rFonts w:asciiTheme="minorHAnsi" w:hAnsiTheme="minorHAnsi" w:cstheme="minorHAnsi"/>
                <w:color w:val="111111"/>
              </w:rPr>
              <w:t>A           =</w:t>
            </w:r>
            <w:r w:rsidRPr="007D45E5">
              <w:rPr>
                <w:rFonts w:asciiTheme="minorHAnsi" w:hAnsiTheme="minorHAnsi" w:cstheme="minorHAnsi"/>
                <w:color w:val="111111"/>
                <w:spacing w:val="-4"/>
              </w:rPr>
              <w:t xml:space="preserve"> </w:t>
            </w:r>
            <w:r>
              <w:rPr>
                <w:rFonts w:asciiTheme="minorHAnsi" w:hAnsiTheme="minorHAnsi" w:cstheme="minorHAnsi"/>
                <w:color w:val="111111"/>
                <w:spacing w:val="-4"/>
              </w:rPr>
              <w:t>56</w:t>
            </w:r>
            <w:r w:rsidRPr="00B91CC5">
              <w:rPr>
                <w:rFonts w:asciiTheme="minorHAnsi" w:eastAsiaTheme="minorHAnsi" w:hAnsiTheme="minorHAnsi" w:cstheme="minorBidi"/>
              </w:rPr>
              <w:t xml:space="preserve"> +30=</w:t>
            </w:r>
            <w:r>
              <w:rPr>
                <w:rFonts w:asciiTheme="minorHAnsi" w:eastAsiaTheme="minorHAnsi" w:hAnsiTheme="minorHAnsi" w:cstheme="minorBidi"/>
              </w:rPr>
              <w:t>86</w:t>
            </w:r>
          </w:p>
          <w:p w14:paraId="1C0422EF" w14:textId="77777777" w:rsidR="00AA5F11" w:rsidRPr="00B91CC5" w:rsidRDefault="00AA5F11" w:rsidP="00AA5F11">
            <w:pPr>
              <w:pStyle w:val="BodyText"/>
              <w:spacing w:line="276" w:lineRule="auto"/>
              <w:ind w:left="1110" w:right="1150" w:firstLine="502"/>
              <w:rPr>
                <w:rFonts w:asciiTheme="minorHAnsi" w:eastAsiaTheme="minorHAnsi" w:hAnsiTheme="minorHAnsi" w:cstheme="minorBidi"/>
              </w:rPr>
            </w:pPr>
            <w:r w:rsidRPr="00B91CC5">
              <w:rPr>
                <w:rFonts w:asciiTheme="minorHAnsi" w:eastAsiaTheme="minorHAnsi" w:hAnsiTheme="minorHAnsi" w:cstheme="minorBidi"/>
              </w:rPr>
              <w:t xml:space="preserve">Bidder B           = </w:t>
            </w:r>
            <w:r>
              <w:rPr>
                <w:rFonts w:asciiTheme="minorHAnsi" w:eastAsiaTheme="minorHAnsi" w:hAnsiTheme="minorHAnsi" w:cstheme="minorBidi"/>
              </w:rPr>
              <w:t>45.5</w:t>
            </w:r>
            <w:r w:rsidRPr="00104830">
              <w:rPr>
                <w:rFonts w:asciiTheme="minorHAnsi" w:eastAsiaTheme="minorHAnsi" w:hAnsiTheme="minorHAnsi" w:cstheme="minorBidi"/>
              </w:rPr>
              <w:t xml:space="preserve"> </w:t>
            </w:r>
            <w:r w:rsidRPr="00B91CC5">
              <w:rPr>
                <w:rFonts w:asciiTheme="minorHAnsi" w:eastAsiaTheme="minorHAnsi" w:hAnsiTheme="minorHAnsi" w:cstheme="minorBidi"/>
              </w:rPr>
              <w:t xml:space="preserve">+25 = </w:t>
            </w:r>
            <w:r>
              <w:rPr>
                <w:rFonts w:asciiTheme="minorHAnsi" w:eastAsiaTheme="minorHAnsi" w:hAnsiTheme="minorHAnsi" w:cstheme="minorBidi"/>
              </w:rPr>
              <w:t>70.5</w:t>
            </w:r>
          </w:p>
          <w:p w14:paraId="65BCEE2F" w14:textId="77777777" w:rsidR="00AA5F11" w:rsidRPr="00B91CC5" w:rsidRDefault="00AA5F11" w:rsidP="00AA5F11">
            <w:pPr>
              <w:pStyle w:val="BodyText"/>
              <w:spacing w:line="276" w:lineRule="auto"/>
              <w:ind w:left="1110" w:right="1150" w:firstLine="502"/>
              <w:rPr>
                <w:rFonts w:asciiTheme="minorHAnsi" w:eastAsiaTheme="minorHAnsi" w:hAnsiTheme="minorHAnsi" w:cstheme="minorBidi"/>
              </w:rPr>
            </w:pPr>
            <w:r w:rsidRPr="00B91CC5">
              <w:rPr>
                <w:rFonts w:asciiTheme="minorHAnsi" w:eastAsiaTheme="minorHAnsi" w:hAnsiTheme="minorHAnsi" w:cstheme="minorBidi"/>
              </w:rPr>
              <w:t xml:space="preserve">Bidder C          = </w:t>
            </w:r>
            <w:r>
              <w:rPr>
                <w:rFonts w:asciiTheme="minorHAnsi" w:eastAsiaTheme="minorHAnsi" w:hAnsiTheme="minorHAnsi" w:cstheme="minorBidi"/>
              </w:rPr>
              <w:t xml:space="preserve">42 </w:t>
            </w:r>
            <w:r w:rsidRPr="00B91CC5">
              <w:rPr>
                <w:rFonts w:asciiTheme="minorHAnsi" w:eastAsiaTheme="minorHAnsi" w:hAnsiTheme="minorHAnsi" w:cstheme="minorBidi"/>
              </w:rPr>
              <w:t xml:space="preserve">+23.07 = </w:t>
            </w:r>
            <w:r>
              <w:rPr>
                <w:rFonts w:asciiTheme="minorHAnsi" w:eastAsiaTheme="minorHAnsi" w:hAnsiTheme="minorHAnsi" w:cstheme="minorBidi"/>
              </w:rPr>
              <w:t>65.07</w:t>
            </w:r>
          </w:p>
          <w:p w14:paraId="66C5F29D" w14:textId="77777777" w:rsidR="00546996" w:rsidRPr="007D45E5" w:rsidRDefault="00546996" w:rsidP="00684B75">
            <w:pPr>
              <w:pStyle w:val="BodyText"/>
              <w:spacing w:before="55"/>
              <w:ind w:left="1128" w:right="1150" w:firstLine="469"/>
              <w:jc w:val="both"/>
              <w:rPr>
                <w:rFonts w:asciiTheme="minorHAnsi" w:hAnsiTheme="minorHAnsi" w:cstheme="minorHAnsi"/>
                <w:b/>
                <w:i/>
              </w:rPr>
            </w:pPr>
            <w:r w:rsidRPr="007D45E5">
              <w:rPr>
                <w:rFonts w:asciiTheme="minorHAnsi" w:hAnsiTheme="minorHAnsi" w:cstheme="minorHAnsi"/>
                <w:b/>
                <w:i/>
                <w:color w:val="232323"/>
                <w:u w:color="343834"/>
              </w:rPr>
              <w:t>So</w:t>
            </w:r>
            <w:r w:rsidRPr="007D45E5">
              <w:rPr>
                <w:rFonts w:asciiTheme="minorHAnsi" w:hAnsiTheme="minorHAnsi" w:cstheme="minorHAnsi"/>
                <w:b/>
                <w:i/>
                <w:color w:val="232323"/>
                <w:spacing w:val="9"/>
                <w:u w:color="343834"/>
              </w:rPr>
              <w:t xml:space="preserve"> </w:t>
            </w:r>
            <w:r w:rsidRPr="007D45E5">
              <w:rPr>
                <w:rFonts w:asciiTheme="minorHAnsi" w:hAnsiTheme="minorHAnsi" w:cstheme="minorHAnsi"/>
                <w:b/>
                <w:i/>
                <w:color w:val="0F0F0F"/>
                <w:u w:color="343834"/>
              </w:rPr>
              <w:t>Bidder</w:t>
            </w:r>
            <w:r w:rsidRPr="007D45E5">
              <w:rPr>
                <w:rFonts w:asciiTheme="minorHAnsi" w:hAnsiTheme="minorHAnsi" w:cstheme="minorHAnsi"/>
                <w:b/>
                <w:i/>
                <w:color w:val="0F0F0F"/>
                <w:spacing w:val="37"/>
                <w:u w:color="343834"/>
              </w:rPr>
              <w:t xml:space="preserve"> </w:t>
            </w:r>
            <w:r w:rsidRPr="007D45E5">
              <w:rPr>
                <w:rFonts w:asciiTheme="minorHAnsi" w:hAnsiTheme="minorHAnsi" w:cstheme="minorHAnsi"/>
                <w:b/>
                <w:i/>
                <w:color w:val="1F1F1F"/>
                <w:u w:color="343834"/>
              </w:rPr>
              <w:t>A</w:t>
            </w:r>
            <w:r w:rsidRPr="007D45E5">
              <w:rPr>
                <w:rFonts w:asciiTheme="minorHAnsi" w:hAnsiTheme="minorHAnsi" w:cstheme="minorHAnsi"/>
                <w:b/>
                <w:i/>
                <w:color w:val="1F1F1F"/>
                <w:spacing w:val="2"/>
                <w:u w:color="343834"/>
              </w:rPr>
              <w:t xml:space="preserve"> </w:t>
            </w:r>
            <w:r w:rsidRPr="007D45E5">
              <w:rPr>
                <w:rFonts w:asciiTheme="minorHAnsi" w:hAnsiTheme="minorHAnsi" w:cstheme="minorHAnsi"/>
                <w:b/>
                <w:i/>
                <w:color w:val="1A1A1A"/>
                <w:u w:color="343834"/>
              </w:rPr>
              <w:t xml:space="preserve">is </w:t>
            </w:r>
            <w:r w:rsidRPr="007D45E5">
              <w:rPr>
                <w:rFonts w:asciiTheme="minorHAnsi" w:hAnsiTheme="minorHAnsi" w:cstheme="minorHAnsi"/>
                <w:b/>
                <w:i/>
                <w:color w:val="111111"/>
                <w:u w:color="343834"/>
              </w:rPr>
              <w:t>a</w:t>
            </w:r>
            <w:r w:rsidRPr="007D45E5">
              <w:rPr>
                <w:rFonts w:asciiTheme="minorHAnsi" w:hAnsiTheme="minorHAnsi" w:cstheme="minorHAnsi"/>
                <w:b/>
                <w:i/>
                <w:color w:val="111111"/>
                <w:spacing w:val="26"/>
                <w:u w:color="343834"/>
              </w:rPr>
              <w:t xml:space="preserve"> </w:t>
            </w:r>
            <w:r w:rsidRPr="007D45E5">
              <w:rPr>
                <w:rFonts w:asciiTheme="minorHAnsi" w:hAnsiTheme="minorHAnsi" w:cstheme="minorHAnsi"/>
                <w:b/>
                <w:i/>
                <w:color w:val="131313"/>
                <w:u w:color="343834"/>
              </w:rPr>
              <w:t>winner!</w:t>
            </w:r>
          </w:p>
          <w:p w14:paraId="52F95583" w14:textId="147182E5" w:rsidR="00546996" w:rsidRPr="007D45E5" w:rsidRDefault="00A90522" w:rsidP="00CC280A">
            <w:pPr>
              <w:pStyle w:val="BodyText"/>
              <w:spacing w:before="41" w:line="249" w:lineRule="auto"/>
              <w:ind w:left="247" w:right="252"/>
              <w:jc w:val="both"/>
              <w:rPr>
                <w:rFonts w:asciiTheme="minorHAnsi" w:hAnsiTheme="minorHAnsi" w:cstheme="minorHAnsi"/>
              </w:rPr>
            </w:pPr>
            <w:r w:rsidRPr="007D45E5">
              <w:rPr>
                <w:rFonts w:asciiTheme="minorHAnsi" w:hAnsiTheme="minorHAnsi" w:cstheme="minorHAnsi"/>
                <w:b/>
              </w:rPr>
              <w:t>Note:</w:t>
            </w:r>
            <w:r w:rsidRPr="007D45E5">
              <w:rPr>
                <w:rFonts w:asciiTheme="minorHAnsi" w:hAnsiTheme="minorHAnsi" w:cstheme="minorHAnsi"/>
              </w:rPr>
              <w:t xml:space="preserve"> </w:t>
            </w:r>
            <w:r w:rsidR="00546996" w:rsidRPr="007D45E5">
              <w:rPr>
                <w:rFonts w:asciiTheme="minorHAnsi" w:hAnsiTheme="minorHAnsi" w:cstheme="minorHAnsi"/>
                <w:sz w:val="20"/>
                <w:szCs w:val="20"/>
              </w:rPr>
              <w:t>The</w:t>
            </w:r>
            <w:r w:rsidR="00546996" w:rsidRPr="007D45E5">
              <w:rPr>
                <w:rFonts w:asciiTheme="minorHAnsi" w:hAnsiTheme="minorHAnsi" w:cstheme="minorHAnsi"/>
                <w:spacing w:val="23"/>
                <w:sz w:val="20"/>
                <w:szCs w:val="20"/>
              </w:rPr>
              <w:t xml:space="preserve"> </w:t>
            </w:r>
            <w:r w:rsidR="00546996" w:rsidRPr="007D45E5">
              <w:rPr>
                <w:rFonts w:asciiTheme="minorHAnsi" w:hAnsiTheme="minorHAnsi" w:cstheme="minorHAnsi"/>
                <w:color w:val="0F0F0F"/>
                <w:sz w:val="20"/>
                <w:szCs w:val="20"/>
              </w:rPr>
              <w:t>company</w:t>
            </w:r>
            <w:r w:rsidR="00546996" w:rsidRPr="007D45E5">
              <w:rPr>
                <w:rFonts w:asciiTheme="minorHAnsi" w:hAnsiTheme="minorHAnsi" w:cstheme="minorHAnsi"/>
                <w:color w:val="0F0F0F"/>
                <w:spacing w:val="28"/>
                <w:sz w:val="20"/>
                <w:szCs w:val="20"/>
              </w:rPr>
              <w:t xml:space="preserve"> </w:t>
            </w:r>
            <w:r w:rsidR="00546996" w:rsidRPr="007D45E5">
              <w:rPr>
                <w:rFonts w:asciiTheme="minorHAnsi" w:hAnsiTheme="minorHAnsi" w:cstheme="minorHAnsi"/>
                <w:color w:val="0E0E0E"/>
                <w:sz w:val="20"/>
                <w:szCs w:val="20"/>
              </w:rPr>
              <w:t>obtaining</w:t>
            </w:r>
            <w:r w:rsidR="00546996" w:rsidRPr="007D45E5">
              <w:rPr>
                <w:rFonts w:asciiTheme="minorHAnsi" w:hAnsiTheme="minorHAnsi" w:cstheme="minorHAnsi"/>
                <w:color w:val="0E0E0E"/>
                <w:spacing w:val="29"/>
                <w:sz w:val="20"/>
                <w:szCs w:val="20"/>
              </w:rPr>
              <w:t xml:space="preserve"> </w:t>
            </w:r>
            <w:r w:rsidR="00546996" w:rsidRPr="007D45E5">
              <w:rPr>
                <w:rFonts w:asciiTheme="minorHAnsi" w:hAnsiTheme="minorHAnsi" w:cstheme="minorHAnsi"/>
                <w:color w:val="212121"/>
                <w:sz w:val="20"/>
                <w:szCs w:val="20"/>
              </w:rPr>
              <w:t>the</w:t>
            </w:r>
            <w:r w:rsidR="00546996" w:rsidRPr="007D45E5">
              <w:rPr>
                <w:rFonts w:asciiTheme="minorHAnsi" w:hAnsiTheme="minorHAnsi" w:cstheme="minorHAnsi"/>
                <w:color w:val="212121"/>
                <w:spacing w:val="27"/>
                <w:sz w:val="20"/>
                <w:szCs w:val="20"/>
              </w:rPr>
              <w:t xml:space="preserve"> </w:t>
            </w:r>
            <w:r w:rsidR="00546996" w:rsidRPr="007D45E5">
              <w:rPr>
                <w:rFonts w:asciiTheme="minorHAnsi" w:hAnsiTheme="minorHAnsi" w:cstheme="minorHAnsi"/>
                <w:color w:val="151515"/>
                <w:sz w:val="20"/>
                <w:szCs w:val="20"/>
              </w:rPr>
              <w:t>highest</w:t>
            </w:r>
            <w:r w:rsidR="00546996" w:rsidRPr="007D45E5">
              <w:rPr>
                <w:rFonts w:asciiTheme="minorHAnsi" w:hAnsiTheme="minorHAnsi" w:cstheme="minorHAnsi"/>
                <w:color w:val="151515"/>
                <w:spacing w:val="26"/>
                <w:sz w:val="20"/>
                <w:szCs w:val="20"/>
              </w:rPr>
              <w:t xml:space="preserve"> </w:t>
            </w:r>
            <w:r w:rsidR="00546996" w:rsidRPr="007D45E5">
              <w:rPr>
                <w:rFonts w:asciiTheme="minorHAnsi" w:hAnsiTheme="minorHAnsi" w:cstheme="minorHAnsi"/>
                <w:color w:val="181818"/>
                <w:sz w:val="20"/>
                <w:szCs w:val="20"/>
              </w:rPr>
              <w:t>total</w:t>
            </w:r>
            <w:r w:rsidR="00546996" w:rsidRPr="007D45E5">
              <w:rPr>
                <w:rFonts w:asciiTheme="minorHAnsi" w:hAnsiTheme="minorHAnsi" w:cstheme="minorHAnsi"/>
                <w:color w:val="181818"/>
                <w:spacing w:val="30"/>
                <w:sz w:val="20"/>
                <w:szCs w:val="20"/>
              </w:rPr>
              <w:t xml:space="preserve"> </w:t>
            </w:r>
            <w:r w:rsidR="00546996" w:rsidRPr="007D45E5">
              <w:rPr>
                <w:rFonts w:asciiTheme="minorHAnsi" w:hAnsiTheme="minorHAnsi" w:cstheme="minorHAnsi"/>
                <w:color w:val="0E0E0E"/>
                <w:sz w:val="20"/>
                <w:szCs w:val="20"/>
              </w:rPr>
              <w:t>marks</w:t>
            </w:r>
            <w:r w:rsidR="00546996" w:rsidRPr="007D45E5">
              <w:rPr>
                <w:rFonts w:asciiTheme="minorHAnsi" w:hAnsiTheme="minorHAnsi" w:cstheme="minorHAnsi"/>
                <w:color w:val="0E0E0E"/>
                <w:spacing w:val="29"/>
                <w:sz w:val="20"/>
                <w:szCs w:val="20"/>
              </w:rPr>
              <w:t xml:space="preserve"> </w:t>
            </w:r>
            <w:r w:rsidR="00546996" w:rsidRPr="007D45E5">
              <w:rPr>
                <w:rFonts w:asciiTheme="minorHAnsi" w:hAnsiTheme="minorHAnsi" w:cstheme="minorHAnsi"/>
                <w:sz w:val="20"/>
                <w:szCs w:val="20"/>
              </w:rPr>
              <w:t>will</w:t>
            </w:r>
            <w:r w:rsidR="00546996" w:rsidRPr="007D45E5">
              <w:rPr>
                <w:rFonts w:asciiTheme="minorHAnsi" w:hAnsiTheme="minorHAnsi" w:cstheme="minorHAnsi"/>
                <w:spacing w:val="27"/>
                <w:sz w:val="20"/>
                <w:szCs w:val="20"/>
              </w:rPr>
              <w:t xml:space="preserve"> </w:t>
            </w:r>
            <w:r w:rsidR="00546996" w:rsidRPr="007D45E5">
              <w:rPr>
                <w:rFonts w:asciiTheme="minorHAnsi" w:hAnsiTheme="minorHAnsi" w:cstheme="minorHAnsi"/>
                <w:color w:val="131313"/>
                <w:sz w:val="20"/>
                <w:szCs w:val="20"/>
              </w:rPr>
              <w:t>be</w:t>
            </w:r>
            <w:r w:rsidR="00546996" w:rsidRPr="007D45E5">
              <w:rPr>
                <w:rFonts w:asciiTheme="minorHAnsi" w:hAnsiTheme="minorHAnsi" w:cstheme="minorHAnsi"/>
                <w:color w:val="131313"/>
                <w:spacing w:val="20"/>
                <w:sz w:val="20"/>
                <w:szCs w:val="20"/>
              </w:rPr>
              <w:t xml:space="preserve"> </w:t>
            </w:r>
            <w:r w:rsidR="00546996" w:rsidRPr="007D45E5">
              <w:rPr>
                <w:rFonts w:asciiTheme="minorHAnsi" w:hAnsiTheme="minorHAnsi" w:cstheme="minorHAnsi"/>
                <w:sz w:val="20"/>
                <w:szCs w:val="20"/>
              </w:rPr>
              <w:t>considered</w:t>
            </w:r>
            <w:r w:rsidR="00546996" w:rsidRPr="007D45E5">
              <w:rPr>
                <w:rFonts w:asciiTheme="minorHAnsi" w:hAnsiTheme="minorHAnsi" w:cstheme="minorHAnsi"/>
                <w:spacing w:val="40"/>
                <w:sz w:val="20"/>
                <w:szCs w:val="20"/>
              </w:rPr>
              <w:t xml:space="preserve"> </w:t>
            </w:r>
            <w:r w:rsidR="00546996" w:rsidRPr="007D45E5">
              <w:rPr>
                <w:rFonts w:asciiTheme="minorHAnsi" w:hAnsiTheme="minorHAnsi" w:cstheme="minorHAnsi"/>
                <w:color w:val="0C0C0C"/>
                <w:sz w:val="20"/>
                <w:szCs w:val="20"/>
              </w:rPr>
              <w:t>as</w:t>
            </w:r>
            <w:r w:rsidR="00546996" w:rsidRPr="007D45E5">
              <w:rPr>
                <w:rFonts w:asciiTheme="minorHAnsi" w:hAnsiTheme="minorHAnsi" w:cstheme="minorHAnsi"/>
                <w:color w:val="0C0C0C"/>
                <w:spacing w:val="22"/>
                <w:sz w:val="20"/>
                <w:szCs w:val="20"/>
              </w:rPr>
              <w:t xml:space="preserve"> </w:t>
            </w:r>
            <w:r w:rsidR="00546996" w:rsidRPr="007D45E5">
              <w:rPr>
                <w:rFonts w:asciiTheme="minorHAnsi" w:hAnsiTheme="minorHAnsi" w:cstheme="minorHAnsi"/>
                <w:color w:val="0F0F0F"/>
                <w:sz w:val="20"/>
                <w:szCs w:val="20"/>
              </w:rPr>
              <w:t>best</w:t>
            </w:r>
            <w:r w:rsidR="00546996" w:rsidRPr="007D45E5">
              <w:rPr>
                <w:rFonts w:asciiTheme="minorHAnsi" w:hAnsiTheme="minorHAnsi" w:cstheme="minorHAnsi"/>
                <w:color w:val="0F0F0F"/>
                <w:spacing w:val="17"/>
                <w:sz w:val="20"/>
                <w:szCs w:val="20"/>
              </w:rPr>
              <w:t xml:space="preserve"> </w:t>
            </w:r>
            <w:r w:rsidR="00546996" w:rsidRPr="007D45E5">
              <w:rPr>
                <w:rFonts w:asciiTheme="minorHAnsi" w:hAnsiTheme="minorHAnsi" w:cstheme="minorHAnsi"/>
                <w:sz w:val="20"/>
                <w:szCs w:val="20"/>
              </w:rPr>
              <w:t>evaluated/successful</w:t>
            </w:r>
            <w:r w:rsidR="00546996" w:rsidRPr="007D45E5">
              <w:rPr>
                <w:rFonts w:asciiTheme="minorHAnsi" w:hAnsiTheme="minorHAnsi" w:cstheme="minorHAnsi"/>
                <w:spacing w:val="-57"/>
                <w:sz w:val="20"/>
                <w:szCs w:val="20"/>
              </w:rPr>
              <w:t xml:space="preserve"> </w:t>
            </w:r>
            <w:r w:rsidR="00546996" w:rsidRPr="007D45E5">
              <w:rPr>
                <w:rFonts w:asciiTheme="minorHAnsi" w:hAnsiTheme="minorHAnsi" w:cstheme="minorHAnsi"/>
                <w:color w:val="161616"/>
                <w:sz w:val="20"/>
                <w:szCs w:val="20"/>
              </w:rPr>
              <w:t xml:space="preserve"> bidder</w:t>
            </w:r>
            <w:r w:rsidR="00546996" w:rsidRPr="007D45E5">
              <w:rPr>
                <w:rFonts w:asciiTheme="minorHAnsi" w:hAnsiTheme="minorHAnsi" w:cstheme="minorHAnsi"/>
                <w:color w:val="161616"/>
                <w:spacing w:val="7"/>
                <w:sz w:val="20"/>
                <w:szCs w:val="20"/>
              </w:rPr>
              <w:t xml:space="preserve"> </w:t>
            </w:r>
            <w:r w:rsidR="00546996" w:rsidRPr="007D45E5">
              <w:rPr>
                <w:rFonts w:asciiTheme="minorHAnsi" w:hAnsiTheme="minorHAnsi" w:cstheme="minorHAnsi"/>
                <w:color w:val="161616"/>
                <w:sz w:val="20"/>
                <w:szCs w:val="20"/>
              </w:rPr>
              <w:t>and</w:t>
            </w:r>
            <w:r w:rsidR="00546996" w:rsidRPr="007D45E5">
              <w:rPr>
                <w:rFonts w:asciiTheme="minorHAnsi" w:hAnsiTheme="minorHAnsi" w:cstheme="minorHAnsi"/>
                <w:color w:val="161616"/>
                <w:spacing w:val="7"/>
                <w:sz w:val="20"/>
                <w:szCs w:val="20"/>
              </w:rPr>
              <w:t xml:space="preserve"> </w:t>
            </w:r>
            <w:r w:rsidR="00546996" w:rsidRPr="007D45E5">
              <w:rPr>
                <w:rFonts w:asciiTheme="minorHAnsi" w:hAnsiTheme="minorHAnsi" w:cstheme="minorHAnsi"/>
                <w:color w:val="131313"/>
                <w:sz w:val="20"/>
                <w:szCs w:val="20"/>
              </w:rPr>
              <w:t>will</w:t>
            </w:r>
            <w:r w:rsidR="00546996" w:rsidRPr="007D45E5">
              <w:rPr>
                <w:rFonts w:asciiTheme="minorHAnsi" w:hAnsiTheme="minorHAnsi" w:cstheme="minorHAnsi"/>
                <w:color w:val="131313"/>
                <w:spacing w:val="12"/>
                <w:sz w:val="20"/>
                <w:szCs w:val="20"/>
              </w:rPr>
              <w:t xml:space="preserve"> </w:t>
            </w:r>
            <w:r w:rsidR="00546996" w:rsidRPr="007D45E5">
              <w:rPr>
                <w:rFonts w:asciiTheme="minorHAnsi" w:hAnsiTheme="minorHAnsi" w:cstheme="minorHAnsi"/>
                <w:color w:val="262626"/>
                <w:sz w:val="20"/>
                <w:szCs w:val="20"/>
              </w:rPr>
              <w:t>be</w:t>
            </w:r>
            <w:r w:rsidR="00546996" w:rsidRPr="007D45E5">
              <w:rPr>
                <w:rFonts w:asciiTheme="minorHAnsi" w:hAnsiTheme="minorHAnsi" w:cstheme="minorHAnsi"/>
                <w:color w:val="262626"/>
                <w:spacing w:val="4"/>
                <w:sz w:val="20"/>
                <w:szCs w:val="20"/>
              </w:rPr>
              <w:t xml:space="preserve"> </w:t>
            </w:r>
            <w:r w:rsidR="00546996" w:rsidRPr="007D45E5">
              <w:rPr>
                <w:rFonts w:asciiTheme="minorHAnsi" w:hAnsiTheme="minorHAnsi" w:cstheme="minorHAnsi"/>
                <w:color w:val="131313"/>
                <w:sz w:val="20"/>
                <w:szCs w:val="20"/>
              </w:rPr>
              <w:t>eligible</w:t>
            </w:r>
            <w:r w:rsidR="00546996" w:rsidRPr="007D45E5">
              <w:rPr>
                <w:rFonts w:asciiTheme="minorHAnsi" w:hAnsiTheme="minorHAnsi" w:cstheme="minorHAnsi"/>
                <w:color w:val="131313"/>
                <w:spacing w:val="17"/>
                <w:sz w:val="20"/>
                <w:szCs w:val="20"/>
              </w:rPr>
              <w:t xml:space="preserve"> </w:t>
            </w:r>
            <w:r w:rsidR="00546996" w:rsidRPr="007D45E5">
              <w:rPr>
                <w:rFonts w:asciiTheme="minorHAnsi" w:hAnsiTheme="minorHAnsi" w:cstheme="minorHAnsi"/>
                <w:color w:val="131313"/>
                <w:sz w:val="20"/>
                <w:szCs w:val="20"/>
              </w:rPr>
              <w:t xml:space="preserve">for </w:t>
            </w:r>
            <w:r w:rsidR="00546996" w:rsidRPr="007D45E5">
              <w:rPr>
                <w:rFonts w:asciiTheme="minorHAnsi" w:hAnsiTheme="minorHAnsi" w:cstheme="minorHAnsi"/>
                <w:color w:val="181818"/>
                <w:sz w:val="20"/>
                <w:szCs w:val="20"/>
              </w:rPr>
              <w:t>getting</w:t>
            </w:r>
            <w:r w:rsidR="00546996" w:rsidRPr="007D45E5">
              <w:rPr>
                <w:rFonts w:asciiTheme="minorHAnsi" w:hAnsiTheme="minorHAnsi" w:cstheme="minorHAnsi"/>
                <w:color w:val="181818"/>
                <w:spacing w:val="9"/>
                <w:sz w:val="20"/>
                <w:szCs w:val="20"/>
              </w:rPr>
              <w:t xml:space="preserve"> </w:t>
            </w:r>
            <w:r w:rsidR="00546996" w:rsidRPr="007D45E5">
              <w:rPr>
                <w:rFonts w:asciiTheme="minorHAnsi" w:hAnsiTheme="minorHAnsi" w:cstheme="minorHAnsi"/>
                <w:color w:val="333333"/>
                <w:sz w:val="20"/>
                <w:szCs w:val="20"/>
              </w:rPr>
              <w:t>a</w:t>
            </w:r>
            <w:r w:rsidR="00546996" w:rsidRPr="007D45E5">
              <w:rPr>
                <w:rFonts w:asciiTheme="minorHAnsi" w:hAnsiTheme="minorHAnsi" w:cstheme="minorHAnsi"/>
                <w:color w:val="333333"/>
                <w:spacing w:val="-5"/>
                <w:sz w:val="20"/>
                <w:szCs w:val="20"/>
              </w:rPr>
              <w:t xml:space="preserve"> </w:t>
            </w:r>
            <w:r w:rsidR="00546996" w:rsidRPr="007D45E5">
              <w:rPr>
                <w:rFonts w:asciiTheme="minorHAnsi" w:hAnsiTheme="minorHAnsi" w:cstheme="minorHAnsi"/>
                <w:color w:val="181818"/>
                <w:sz w:val="20"/>
                <w:szCs w:val="20"/>
              </w:rPr>
              <w:t>work</w:t>
            </w:r>
            <w:r w:rsidR="00546996" w:rsidRPr="007D45E5">
              <w:rPr>
                <w:rFonts w:asciiTheme="minorHAnsi" w:hAnsiTheme="minorHAnsi" w:cstheme="minorHAnsi"/>
                <w:color w:val="181818"/>
                <w:spacing w:val="6"/>
                <w:sz w:val="20"/>
                <w:szCs w:val="20"/>
              </w:rPr>
              <w:t xml:space="preserve"> </w:t>
            </w:r>
            <w:r w:rsidR="00546996" w:rsidRPr="007D45E5">
              <w:rPr>
                <w:rFonts w:asciiTheme="minorHAnsi" w:hAnsiTheme="minorHAnsi" w:cstheme="minorHAnsi"/>
                <w:color w:val="111111"/>
                <w:sz w:val="20"/>
                <w:szCs w:val="20"/>
              </w:rPr>
              <w:t>order</w:t>
            </w:r>
            <w:r w:rsidR="00546996" w:rsidRPr="007D45E5">
              <w:rPr>
                <w:rFonts w:asciiTheme="minorHAnsi" w:hAnsiTheme="minorHAnsi" w:cstheme="minorHAnsi"/>
                <w:color w:val="111111"/>
                <w:spacing w:val="8"/>
                <w:sz w:val="20"/>
                <w:szCs w:val="20"/>
              </w:rPr>
              <w:t xml:space="preserve"> </w:t>
            </w:r>
            <w:r w:rsidR="00546996" w:rsidRPr="007D45E5">
              <w:rPr>
                <w:rFonts w:asciiTheme="minorHAnsi" w:hAnsiTheme="minorHAnsi" w:cstheme="minorHAnsi"/>
                <w:color w:val="111111"/>
                <w:sz w:val="20"/>
                <w:szCs w:val="20"/>
              </w:rPr>
              <w:t>from</w:t>
            </w:r>
            <w:r w:rsidR="00546996" w:rsidRPr="007D45E5">
              <w:rPr>
                <w:rFonts w:asciiTheme="minorHAnsi" w:hAnsiTheme="minorHAnsi" w:cstheme="minorHAnsi"/>
                <w:color w:val="111111"/>
                <w:spacing w:val="2"/>
                <w:sz w:val="20"/>
                <w:szCs w:val="20"/>
              </w:rPr>
              <w:t xml:space="preserve"> </w:t>
            </w:r>
            <w:r w:rsidR="00546996" w:rsidRPr="007D45E5">
              <w:rPr>
                <w:rFonts w:asciiTheme="minorHAnsi" w:hAnsiTheme="minorHAnsi" w:cstheme="minorHAnsi"/>
                <w:color w:val="1A1A1A"/>
                <w:sz w:val="20"/>
                <w:szCs w:val="20"/>
              </w:rPr>
              <w:t>the</w:t>
            </w:r>
            <w:r w:rsidR="00546996" w:rsidRPr="007D45E5">
              <w:rPr>
                <w:rFonts w:asciiTheme="minorHAnsi" w:hAnsiTheme="minorHAnsi" w:cstheme="minorHAnsi"/>
                <w:color w:val="1A1A1A"/>
                <w:spacing w:val="5"/>
                <w:sz w:val="20"/>
                <w:szCs w:val="20"/>
              </w:rPr>
              <w:t xml:space="preserve"> </w:t>
            </w:r>
            <w:r w:rsidR="00546996" w:rsidRPr="007D45E5">
              <w:rPr>
                <w:rFonts w:asciiTheme="minorHAnsi" w:hAnsiTheme="minorHAnsi" w:cstheme="minorHAnsi"/>
                <w:sz w:val="20"/>
                <w:szCs w:val="20"/>
              </w:rPr>
              <w:t>client.</w:t>
            </w:r>
          </w:p>
        </w:tc>
      </w:tr>
    </w:tbl>
    <w:p w14:paraId="70067338" w14:textId="77777777" w:rsidR="00A90522" w:rsidRPr="007D45E5" w:rsidRDefault="00A90522" w:rsidP="00CC280A">
      <w:pPr>
        <w:pStyle w:val="Heading5"/>
        <w:tabs>
          <w:tab w:val="left" w:pos="1517"/>
        </w:tabs>
        <w:spacing w:before="0"/>
        <w:ind w:right="750"/>
        <w:rPr>
          <w:rFonts w:asciiTheme="minorHAnsi" w:hAnsiTheme="minorHAnsi" w:cstheme="minorHAnsi"/>
          <w:sz w:val="26"/>
          <w:szCs w:val="26"/>
        </w:rPr>
      </w:pPr>
    </w:p>
    <w:p w14:paraId="427F2EC5" w14:textId="77777777" w:rsidR="00A90522" w:rsidRPr="007D45E5" w:rsidRDefault="00A90522" w:rsidP="00A90522">
      <w:pPr>
        <w:pStyle w:val="Heading5"/>
        <w:tabs>
          <w:tab w:val="left" w:pos="1517"/>
        </w:tabs>
        <w:spacing w:before="0"/>
        <w:ind w:left="1516" w:right="750"/>
        <w:rPr>
          <w:rFonts w:asciiTheme="minorHAnsi" w:hAnsiTheme="minorHAnsi" w:cstheme="minorHAnsi"/>
          <w:sz w:val="26"/>
          <w:szCs w:val="26"/>
        </w:rPr>
      </w:pPr>
    </w:p>
    <w:p w14:paraId="2432061F" w14:textId="30C0BDD7" w:rsidR="00206311" w:rsidRPr="007D45E5" w:rsidRDefault="00037E96" w:rsidP="008F1E50">
      <w:pPr>
        <w:pStyle w:val="Heading5"/>
        <w:tabs>
          <w:tab w:val="left" w:pos="1517"/>
        </w:tabs>
        <w:spacing w:before="0"/>
        <w:ind w:left="2250" w:right="750" w:hanging="900"/>
        <w:rPr>
          <w:rFonts w:asciiTheme="minorHAnsi" w:hAnsiTheme="minorHAnsi" w:cstheme="minorHAnsi"/>
          <w:sz w:val="26"/>
          <w:szCs w:val="26"/>
        </w:rPr>
      </w:pPr>
      <w:r>
        <w:rPr>
          <w:rFonts w:asciiTheme="minorHAnsi" w:hAnsiTheme="minorHAnsi" w:cstheme="minorHAnsi"/>
          <w:spacing w:val="-1"/>
          <w:sz w:val="26"/>
          <w:szCs w:val="26"/>
        </w:rPr>
        <w:t>1</w:t>
      </w:r>
      <w:r w:rsidR="00AB2A5B">
        <w:rPr>
          <w:rFonts w:asciiTheme="minorHAnsi" w:hAnsiTheme="minorHAnsi" w:cstheme="minorHAnsi"/>
          <w:spacing w:val="-1"/>
          <w:sz w:val="26"/>
          <w:szCs w:val="26"/>
        </w:rPr>
        <w:t>3</w:t>
      </w:r>
      <w:r w:rsidR="008F1E50" w:rsidRPr="007D45E5">
        <w:rPr>
          <w:rFonts w:asciiTheme="minorHAnsi" w:hAnsiTheme="minorHAnsi" w:cstheme="minorHAnsi"/>
          <w:spacing w:val="-1"/>
          <w:sz w:val="26"/>
          <w:szCs w:val="26"/>
        </w:rPr>
        <w:t>.</w:t>
      </w:r>
      <w:r w:rsidR="00B52D53" w:rsidRPr="007D45E5">
        <w:rPr>
          <w:rFonts w:asciiTheme="minorHAnsi" w:hAnsiTheme="minorHAnsi" w:cstheme="minorHAnsi"/>
          <w:spacing w:val="-1"/>
          <w:sz w:val="26"/>
          <w:szCs w:val="26"/>
        </w:rPr>
        <w:t xml:space="preserve"> </w:t>
      </w:r>
      <w:r w:rsidR="00206311" w:rsidRPr="007D45E5">
        <w:rPr>
          <w:rFonts w:asciiTheme="minorHAnsi" w:hAnsiTheme="minorHAnsi" w:cstheme="minorHAnsi"/>
          <w:spacing w:val="-1"/>
          <w:sz w:val="26"/>
          <w:szCs w:val="26"/>
        </w:rPr>
        <w:t>Tender</w:t>
      </w:r>
      <w:r w:rsidR="00206311" w:rsidRPr="007D45E5">
        <w:rPr>
          <w:rFonts w:asciiTheme="minorHAnsi" w:hAnsiTheme="minorHAnsi" w:cstheme="minorHAnsi"/>
          <w:spacing w:val="-2"/>
          <w:sz w:val="26"/>
          <w:szCs w:val="26"/>
        </w:rPr>
        <w:t xml:space="preserve"> </w:t>
      </w:r>
      <w:r w:rsidR="00206311" w:rsidRPr="007D45E5">
        <w:rPr>
          <w:rFonts w:asciiTheme="minorHAnsi" w:hAnsiTheme="minorHAnsi" w:cstheme="minorHAnsi"/>
          <w:spacing w:val="-1"/>
          <w:sz w:val="26"/>
          <w:szCs w:val="26"/>
        </w:rPr>
        <w:t>Rejection</w:t>
      </w:r>
      <w:r w:rsidR="00206311" w:rsidRPr="007D45E5">
        <w:rPr>
          <w:rFonts w:asciiTheme="minorHAnsi" w:hAnsiTheme="minorHAnsi" w:cstheme="minorHAnsi"/>
          <w:spacing w:val="-6"/>
          <w:sz w:val="26"/>
          <w:szCs w:val="26"/>
        </w:rPr>
        <w:t xml:space="preserve"> </w:t>
      </w:r>
      <w:r w:rsidR="00206311" w:rsidRPr="007D45E5">
        <w:rPr>
          <w:rFonts w:asciiTheme="minorHAnsi" w:hAnsiTheme="minorHAnsi" w:cstheme="minorHAnsi"/>
          <w:sz w:val="26"/>
          <w:szCs w:val="26"/>
        </w:rPr>
        <w:t>Criteria</w:t>
      </w:r>
    </w:p>
    <w:p w14:paraId="2E21A2D6" w14:textId="77777777" w:rsidR="00206311" w:rsidRPr="007D45E5" w:rsidRDefault="00206311" w:rsidP="00C52A6E">
      <w:pPr>
        <w:pStyle w:val="BodyText"/>
        <w:spacing w:before="100"/>
        <w:ind w:left="1379" w:right="750" w:hanging="11"/>
        <w:jc w:val="both"/>
        <w:rPr>
          <w:rFonts w:asciiTheme="minorHAnsi" w:hAnsiTheme="minorHAnsi" w:cstheme="minorHAnsi"/>
          <w:color w:val="0E0E0E"/>
        </w:rPr>
      </w:pPr>
      <w:r w:rsidRPr="007D45E5">
        <w:rPr>
          <w:rFonts w:asciiTheme="minorHAnsi" w:hAnsiTheme="minorHAnsi" w:cstheme="minorHAnsi"/>
          <w:color w:val="0E0E0E"/>
        </w:rPr>
        <w:t>Even though the bidders meet the above qualifying c</w:t>
      </w:r>
      <w:r w:rsidR="00C52A6E" w:rsidRPr="007D45E5">
        <w:rPr>
          <w:rFonts w:asciiTheme="minorHAnsi" w:hAnsiTheme="minorHAnsi" w:cstheme="minorHAnsi"/>
          <w:color w:val="0E0E0E"/>
        </w:rPr>
        <w:t>riteria, they are subject to be disqualified if they ha</w:t>
      </w:r>
      <w:r w:rsidRPr="007D45E5">
        <w:rPr>
          <w:rFonts w:asciiTheme="minorHAnsi" w:hAnsiTheme="minorHAnsi" w:cstheme="minorHAnsi"/>
          <w:color w:val="0E0E0E"/>
        </w:rPr>
        <w:t>ve:</w:t>
      </w:r>
    </w:p>
    <w:p w14:paraId="5B70C1D5" w14:textId="77777777" w:rsidR="00206311" w:rsidRPr="007D45E5" w:rsidRDefault="00206311" w:rsidP="00206311">
      <w:pPr>
        <w:pStyle w:val="BodyText"/>
        <w:spacing w:before="7"/>
        <w:ind w:right="750"/>
        <w:rPr>
          <w:rFonts w:asciiTheme="minorHAnsi" w:hAnsiTheme="minorHAnsi" w:cstheme="minorHAnsi"/>
          <w:color w:val="0E0E0E"/>
        </w:rPr>
      </w:pPr>
    </w:p>
    <w:p w14:paraId="0FC8FD45" w14:textId="77777777" w:rsidR="00206311" w:rsidRPr="007D45E5" w:rsidRDefault="00206311" w:rsidP="00794BBD">
      <w:pPr>
        <w:pStyle w:val="ListParagraph"/>
        <w:numPr>
          <w:ilvl w:val="2"/>
          <w:numId w:val="1"/>
        </w:numPr>
        <w:tabs>
          <w:tab w:val="left" w:pos="1930"/>
        </w:tabs>
        <w:spacing w:line="276" w:lineRule="auto"/>
        <w:ind w:right="750" w:hanging="376"/>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In cases of discrepancy between the cost/price quoted in Words and in Figures, the bid will be rejected.</w:t>
      </w:r>
    </w:p>
    <w:p w14:paraId="2CA90155" w14:textId="77777777" w:rsidR="00206311" w:rsidRPr="007D45E5" w:rsidRDefault="00206311" w:rsidP="00794BBD">
      <w:pPr>
        <w:pStyle w:val="ListParagraph"/>
        <w:numPr>
          <w:ilvl w:val="2"/>
          <w:numId w:val="1"/>
        </w:numPr>
        <w:tabs>
          <w:tab w:val="left" w:pos="1939"/>
        </w:tabs>
        <w:spacing w:before="9" w:line="276" w:lineRule="auto"/>
        <w:ind w:left="1942" w:right="750" w:hanging="368"/>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Made misleading or false representations in the forms, statements and attachments submitted in proof of the qualification requirements; and / or</w:t>
      </w:r>
    </w:p>
    <w:p w14:paraId="6AA4D55F" w14:textId="77777777" w:rsidR="00206311" w:rsidRPr="007D45E5" w:rsidRDefault="00206311" w:rsidP="00794BBD">
      <w:pPr>
        <w:pStyle w:val="ListParagraph"/>
        <w:numPr>
          <w:ilvl w:val="2"/>
          <w:numId w:val="1"/>
        </w:numPr>
        <w:tabs>
          <w:tab w:val="left" w:pos="1934"/>
        </w:tabs>
        <w:spacing w:before="6" w:line="276" w:lineRule="auto"/>
        <w:ind w:left="1932" w:right="750" w:hanging="358"/>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At a later stage, found guilty of filing false details w.r.t technical requirements mentioned in the tender document.</w:t>
      </w:r>
    </w:p>
    <w:p w14:paraId="509A7FE4" w14:textId="77777777" w:rsidR="00206311" w:rsidRPr="007D45E5" w:rsidRDefault="00206311" w:rsidP="00794BBD">
      <w:pPr>
        <w:pStyle w:val="ListParagraph"/>
        <w:numPr>
          <w:ilvl w:val="2"/>
          <w:numId w:val="1"/>
        </w:numPr>
        <w:tabs>
          <w:tab w:val="left" w:pos="1946"/>
        </w:tabs>
        <w:spacing w:before="36" w:line="276" w:lineRule="auto"/>
        <w:ind w:left="1950" w:right="750" w:hanging="364"/>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 xml:space="preserve">Not attached </w:t>
      </w:r>
      <w:r w:rsidR="005972B3" w:rsidRPr="007D45E5">
        <w:rPr>
          <w:rFonts w:asciiTheme="minorHAnsi" w:hAnsiTheme="minorHAnsi" w:cstheme="minorHAnsi"/>
          <w:color w:val="0E0E0E"/>
          <w:sz w:val="24"/>
          <w:szCs w:val="24"/>
        </w:rPr>
        <w:t>the Financial Bid accompanied with a Pay Order amounting to Rs. 100,000/-, on account of Bid Security, drawn in favor of Postal Life Insurance Company Limited</w:t>
      </w:r>
    </w:p>
    <w:p w14:paraId="52293AA0" w14:textId="77777777" w:rsidR="00206311" w:rsidRPr="007D45E5" w:rsidRDefault="00206311" w:rsidP="00794BBD">
      <w:pPr>
        <w:pStyle w:val="ListParagraph"/>
        <w:numPr>
          <w:ilvl w:val="2"/>
          <w:numId w:val="1"/>
        </w:numPr>
        <w:tabs>
          <w:tab w:val="left" w:pos="1950"/>
        </w:tabs>
        <w:spacing w:before="27" w:line="276" w:lineRule="auto"/>
        <w:ind w:left="1949" w:right="750" w:hanging="349"/>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The tenderer tries to influence the tender process.</w:t>
      </w:r>
    </w:p>
    <w:p w14:paraId="12BADC14" w14:textId="77777777" w:rsidR="00626B35" w:rsidRPr="007D45E5" w:rsidRDefault="00626B35" w:rsidP="00626B35">
      <w:pPr>
        <w:ind w:right="1150"/>
        <w:rPr>
          <w:rFonts w:asciiTheme="minorHAnsi" w:hAnsiTheme="minorHAnsi" w:cstheme="minorHAnsi"/>
        </w:rPr>
        <w:sectPr w:rsidR="00626B35" w:rsidRPr="007D45E5" w:rsidSect="00960EFB">
          <w:pgSz w:w="11800" w:h="16780"/>
          <w:pgMar w:top="220" w:right="360" w:bottom="0" w:left="340" w:header="720" w:footer="720" w:gutter="0"/>
          <w:cols w:space="720"/>
        </w:sectPr>
      </w:pPr>
    </w:p>
    <w:p w14:paraId="2599977A" w14:textId="77777777" w:rsidR="00626B35" w:rsidRPr="007D45E5" w:rsidRDefault="00626B35" w:rsidP="00626B35">
      <w:pPr>
        <w:pStyle w:val="BodyText"/>
        <w:ind w:left="10472" w:right="1150"/>
        <w:rPr>
          <w:rFonts w:asciiTheme="minorHAnsi" w:hAnsiTheme="minorHAnsi" w:cstheme="minorHAnsi"/>
          <w:sz w:val="22"/>
          <w:szCs w:val="22"/>
        </w:rPr>
      </w:pPr>
    </w:p>
    <w:p w14:paraId="1054DD3E" w14:textId="77777777" w:rsidR="00626B35" w:rsidRPr="007D45E5" w:rsidRDefault="00626B35" w:rsidP="00626B35">
      <w:pPr>
        <w:pStyle w:val="BodyText"/>
        <w:ind w:right="1150"/>
        <w:rPr>
          <w:rFonts w:asciiTheme="minorHAnsi" w:hAnsiTheme="minorHAnsi" w:cstheme="minorHAnsi"/>
          <w:sz w:val="22"/>
          <w:szCs w:val="22"/>
        </w:rPr>
      </w:pPr>
    </w:p>
    <w:p w14:paraId="22B856A9" w14:textId="77777777" w:rsidR="00626B35" w:rsidRPr="007D45E5" w:rsidRDefault="00626B35" w:rsidP="00626B35">
      <w:pPr>
        <w:pStyle w:val="BodyText"/>
        <w:ind w:right="1150"/>
        <w:rPr>
          <w:rFonts w:asciiTheme="minorHAnsi" w:hAnsiTheme="minorHAnsi" w:cstheme="minorHAnsi"/>
          <w:sz w:val="22"/>
          <w:szCs w:val="22"/>
        </w:rPr>
      </w:pPr>
    </w:p>
    <w:p w14:paraId="14E161A5" w14:textId="77777777" w:rsidR="00626B35" w:rsidRPr="007D45E5" w:rsidRDefault="00626B35" w:rsidP="00626B35">
      <w:pPr>
        <w:pStyle w:val="BodyText"/>
        <w:ind w:right="1150"/>
        <w:rPr>
          <w:rFonts w:asciiTheme="minorHAnsi" w:hAnsiTheme="minorHAnsi" w:cstheme="minorHAnsi"/>
          <w:sz w:val="22"/>
          <w:szCs w:val="22"/>
        </w:rPr>
      </w:pPr>
    </w:p>
    <w:p w14:paraId="256BBF06" w14:textId="77777777" w:rsidR="00626B35" w:rsidRPr="007D45E5" w:rsidRDefault="00626B35" w:rsidP="00626B35">
      <w:pPr>
        <w:pStyle w:val="BodyText"/>
        <w:ind w:right="1150"/>
        <w:rPr>
          <w:rFonts w:asciiTheme="minorHAnsi" w:hAnsiTheme="minorHAnsi" w:cstheme="minorHAnsi"/>
          <w:sz w:val="22"/>
          <w:szCs w:val="22"/>
        </w:rPr>
      </w:pPr>
    </w:p>
    <w:p w14:paraId="318C18FB" w14:textId="77777777" w:rsidR="00626B35" w:rsidRPr="007D45E5" w:rsidRDefault="00626B35" w:rsidP="00626B35">
      <w:pPr>
        <w:pStyle w:val="BodyText"/>
        <w:ind w:right="1150"/>
        <w:rPr>
          <w:rFonts w:asciiTheme="minorHAnsi" w:hAnsiTheme="minorHAnsi" w:cstheme="minorHAnsi"/>
          <w:sz w:val="22"/>
          <w:szCs w:val="22"/>
        </w:rPr>
      </w:pPr>
    </w:p>
    <w:p w14:paraId="66A719D1" w14:textId="77777777" w:rsidR="00626B35" w:rsidRPr="007D45E5" w:rsidRDefault="00626B35" w:rsidP="00626B35">
      <w:pPr>
        <w:pStyle w:val="BodyText"/>
        <w:ind w:right="1150"/>
        <w:rPr>
          <w:rFonts w:asciiTheme="minorHAnsi" w:hAnsiTheme="minorHAnsi" w:cstheme="minorHAnsi"/>
          <w:sz w:val="22"/>
          <w:szCs w:val="22"/>
        </w:rPr>
      </w:pPr>
    </w:p>
    <w:p w14:paraId="33964F74" w14:textId="77777777" w:rsidR="00626B35" w:rsidRPr="007D45E5" w:rsidRDefault="00626B35" w:rsidP="00626B35">
      <w:pPr>
        <w:pStyle w:val="BodyText"/>
        <w:ind w:right="1150"/>
        <w:rPr>
          <w:rFonts w:asciiTheme="minorHAnsi" w:hAnsiTheme="minorHAnsi" w:cstheme="minorHAnsi"/>
          <w:sz w:val="22"/>
          <w:szCs w:val="22"/>
        </w:rPr>
      </w:pPr>
    </w:p>
    <w:p w14:paraId="2872D787" w14:textId="77777777" w:rsidR="00626B35" w:rsidRPr="007D45E5" w:rsidRDefault="00626B35" w:rsidP="00626B35">
      <w:pPr>
        <w:pStyle w:val="BodyText"/>
        <w:ind w:right="1150"/>
        <w:rPr>
          <w:rFonts w:asciiTheme="minorHAnsi" w:hAnsiTheme="minorHAnsi" w:cstheme="minorHAnsi"/>
          <w:sz w:val="22"/>
          <w:szCs w:val="22"/>
        </w:rPr>
      </w:pPr>
    </w:p>
    <w:p w14:paraId="58C32D55" w14:textId="77777777" w:rsidR="00626B35" w:rsidRPr="007D45E5" w:rsidRDefault="00626B35" w:rsidP="00626B35">
      <w:pPr>
        <w:pStyle w:val="BodyText"/>
        <w:ind w:right="1150"/>
        <w:rPr>
          <w:rFonts w:asciiTheme="minorHAnsi" w:hAnsiTheme="minorHAnsi" w:cstheme="minorHAnsi"/>
          <w:sz w:val="22"/>
          <w:szCs w:val="22"/>
        </w:rPr>
      </w:pPr>
    </w:p>
    <w:p w14:paraId="52AF072B" w14:textId="77777777" w:rsidR="002D1CEA" w:rsidRPr="007D45E5" w:rsidRDefault="002D1CEA" w:rsidP="002D1CEA">
      <w:pPr>
        <w:pStyle w:val="BodyText"/>
        <w:spacing w:line="20" w:lineRule="exact"/>
        <w:ind w:right="1150"/>
        <w:rPr>
          <w:rFonts w:asciiTheme="minorHAnsi" w:hAnsiTheme="minorHAnsi" w:cstheme="minorHAnsi"/>
          <w:sz w:val="22"/>
          <w:szCs w:val="22"/>
        </w:rPr>
      </w:pPr>
    </w:p>
    <w:p w14:paraId="1FB2EF0A" w14:textId="77777777" w:rsidR="002D1CEA" w:rsidRPr="007D45E5" w:rsidRDefault="002D1CEA" w:rsidP="002D1CEA">
      <w:pPr>
        <w:pStyle w:val="BodyText"/>
        <w:ind w:right="1150"/>
        <w:rPr>
          <w:rFonts w:ascii="Cooper Black" w:hAnsi="Cooper Black" w:cstheme="minorHAnsi"/>
          <w:sz w:val="32"/>
          <w:szCs w:val="32"/>
        </w:rPr>
      </w:pPr>
      <w:r w:rsidRPr="007D45E5">
        <w:rPr>
          <w:rFonts w:ascii="Cooper Black" w:hAnsi="Cooper Black" w:cstheme="minorHAnsi"/>
          <w:noProof/>
          <w:sz w:val="32"/>
          <w:szCs w:val="32"/>
        </w:rPr>
        <w:drawing>
          <wp:anchor distT="0" distB="0" distL="0" distR="0" simplePos="0" relativeHeight="251668992" behindDoc="0" locked="0" layoutInCell="1" allowOverlap="1" wp14:anchorId="3228BF4E" wp14:editId="603FD366">
            <wp:simplePos x="0" y="0"/>
            <wp:positionH relativeFrom="page">
              <wp:posOffset>800100</wp:posOffset>
            </wp:positionH>
            <wp:positionV relativeFrom="paragraph">
              <wp:posOffset>174625</wp:posOffset>
            </wp:positionV>
            <wp:extent cx="9059374" cy="45720"/>
            <wp:effectExtent l="0" t="0" r="8890" b="0"/>
            <wp:wrapTopAndBottom/>
            <wp:docPr id="2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2" cstate="print"/>
                    <a:stretch>
                      <a:fillRect/>
                    </a:stretch>
                  </pic:blipFill>
                  <pic:spPr>
                    <a:xfrm>
                      <a:off x="0" y="0"/>
                      <a:ext cx="10712452" cy="54063"/>
                    </a:xfrm>
                    <a:prstGeom prst="rect">
                      <a:avLst/>
                    </a:prstGeom>
                  </pic:spPr>
                </pic:pic>
              </a:graphicData>
            </a:graphic>
            <wp14:sizeRelH relativeFrom="margin">
              <wp14:pctWidth>0</wp14:pctWidth>
            </wp14:sizeRelH>
            <wp14:sizeRelV relativeFrom="margin">
              <wp14:pctHeight>0</wp14:pctHeight>
            </wp14:sizeRelV>
          </wp:anchor>
        </w:drawing>
      </w:r>
    </w:p>
    <w:p w14:paraId="2E89141F" w14:textId="77777777" w:rsidR="002D1CEA" w:rsidRPr="007D45E5" w:rsidRDefault="002D1CEA" w:rsidP="002D1CEA">
      <w:pPr>
        <w:pStyle w:val="BodyText"/>
        <w:spacing w:before="11"/>
        <w:ind w:right="1150"/>
        <w:rPr>
          <w:rFonts w:ascii="Cooper Black" w:hAnsi="Cooper Black" w:cstheme="minorHAnsi"/>
          <w:sz w:val="32"/>
          <w:szCs w:val="32"/>
        </w:rPr>
      </w:pPr>
    </w:p>
    <w:p w14:paraId="5BD5B9A9" w14:textId="77777777" w:rsidR="002D1CEA" w:rsidRPr="007D45E5" w:rsidRDefault="002D1CEA" w:rsidP="00B52D53">
      <w:pPr>
        <w:pStyle w:val="BodyText"/>
        <w:spacing w:before="90"/>
        <w:ind w:left="1350" w:right="1150" w:firstLine="1710"/>
        <w:rPr>
          <w:rFonts w:ascii="Cooper Black" w:hAnsi="Cooper Black" w:cstheme="minorHAnsi"/>
          <w:b/>
          <w:sz w:val="32"/>
          <w:szCs w:val="32"/>
        </w:rPr>
      </w:pPr>
      <w:r w:rsidRPr="007D45E5">
        <w:rPr>
          <w:rFonts w:ascii="Cooper Black" w:hAnsi="Cooper Black" w:cstheme="minorHAnsi"/>
          <w:noProof/>
          <w:sz w:val="32"/>
          <w:szCs w:val="32"/>
        </w:rPr>
        <w:drawing>
          <wp:anchor distT="0" distB="0" distL="0" distR="0" simplePos="0" relativeHeight="251657728" behindDoc="0" locked="0" layoutInCell="1" allowOverlap="1" wp14:anchorId="0B9DD583" wp14:editId="4114B3D1">
            <wp:simplePos x="0" y="0"/>
            <wp:positionH relativeFrom="page">
              <wp:posOffset>876300</wp:posOffset>
            </wp:positionH>
            <wp:positionV relativeFrom="paragraph">
              <wp:posOffset>444500</wp:posOffset>
            </wp:positionV>
            <wp:extent cx="9059374" cy="45720"/>
            <wp:effectExtent l="0" t="0" r="8890" b="0"/>
            <wp:wrapTopAndBottom/>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2" cstate="print"/>
                    <a:stretch>
                      <a:fillRect/>
                    </a:stretch>
                  </pic:blipFill>
                  <pic:spPr>
                    <a:xfrm>
                      <a:off x="0" y="0"/>
                      <a:ext cx="10712452" cy="54063"/>
                    </a:xfrm>
                    <a:prstGeom prst="rect">
                      <a:avLst/>
                    </a:prstGeom>
                  </pic:spPr>
                </pic:pic>
              </a:graphicData>
            </a:graphic>
            <wp14:sizeRelH relativeFrom="margin">
              <wp14:pctWidth>0</wp14:pctWidth>
            </wp14:sizeRelH>
            <wp14:sizeRelV relativeFrom="margin">
              <wp14:pctHeight>0</wp14:pctHeight>
            </wp14:sizeRelV>
          </wp:anchor>
        </w:drawing>
      </w:r>
      <w:r w:rsidRPr="007D45E5">
        <w:rPr>
          <w:rFonts w:ascii="Cooper Black" w:hAnsi="Cooper Black" w:cstheme="minorHAnsi"/>
          <w:b/>
          <w:w w:val="95"/>
          <w:sz w:val="32"/>
          <w:szCs w:val="32"/>
        </w:rPr>
        <w:t>INSTRUCTIONS TO BIDDERS</w:t>
      </w:r>
    </w:p>
    <w:p w14:paraId="31405E6A" w14:textId="77777777" w:rsidR="00626B35" w:rsidRPr="007D45E5" w:rsidRDefault="00626B35" w:rsidP="00626B35">
      <w:pPr>
        <w:pStyle w:val="BodyText"/>
        <w:ind w:right="1150"/>
        <w:rPr>
          <w:rFonts w:asciiTheme="minorHAnsi" w:hAnsiTheme="minorHAnsi" w:cstheme="minorHAnsi"/>
          <w:sz w:val="22"/>
          <w:szCs w:val="22"/>
        </w:rPr>
      </w:pPr>
    </w:p>
    <w:p w14:paraId="0D72D011" w14:textId="77777777" w:rsidR="00626B35" w:rsidRPr="007D45E5" w:rsidRDefault="00626B35" w:rsidP="00626B35">
      <w:pPr>
        <w:pStyle w:val="BodyText"/>
        <w:ind w:right="1150"/>
        <w:rPr>
          <w:rFonts w:asciiTheme="minorHAnsi" w:hAnsiTheme="minorHAnsi" w:cstheme="minorHAnsi"/>
          <w:sz w:val="22"/>
          <w:szCs w:val="22"/>
        </w:rPr>
      </w:pPr>
    </w:p>
    <w:p w14:paraId="08A4E190" w14:textId="77777777" w:rsidR="00626B35" w:rsidRPr="007D45E5" w:rsidRDefault="00626B35" w:rsidP="00626B35">
      <w:pPr>
        <w:pStyle w:val="BodyText"/>
        <w:ind w:right="1150"/>
        <w:rPr>
          <w:rFonts w:asciiTheme="minorHAnsi" w:hAnsiTheme="minorHAnsi" w:cstheme="minorHAnsi"/>
          <w:sz w:val="22"/>
          <w:szCs w:val="22"/>
        </w:rPr>
      </w:pPr>
    </w:p>
    <w:p w14:paraId="386E0C6F" w14:textId="77777777" w:rsidR="00626B35" w:rsidRPr="007D45E5" w:rsidRDefault="00626B35" w:rsidP="00626B35">
      <w:pPr>
        <w:pStyle w:val="BodyText"/>
        <w:ind w:right="1150"/>
        <w:rPr>
          <w:rFonts w:asciiTheme="minorHAnsi" w:hAnsiTheme="minorHAnsi" w:cstheme="minorHAnsi"/>
          <w:sz w:val="22"/>
          <w:szCs w:val="22"/>
        </w:rPr>
      </w:pPr>
    </w:p>
    <w:p w14:paraId="70DFBDDC" w14:textId="77777777" w:rsidR="00626B35" w:rsidRPr="007D45E5" w:rsidRDefault="00626B35" w:rsidP="00626B35">
      <w:pPr>
        <w:pStyle w:val="BodyText"/>
        <w:ind w:right="1150"/>
        <w:rPr>
          <w:rFonts w:asciiTheme="minorHAnsi" w:hAnsiTheme="minorHAnsi" w:cstheme="minorHAnsi"/>
          <w:sz w:val="22"/>
          <w:szCs w:val="22"/>
        </w:rPr>
      </w:pPr>
    </w:p>
    <w:p w14:paraId="5283A252" w14:textId="77777777" w:rsidR="00626B35" w:rsidRPr="007D45E5" w:rsidRDefault="00626B35" w:rsidP="00626B35">
      <w:pPr>
        <w:pStyle w:val="BodyText"/>
        <w:ind w:right="1150"/>
        <w:rPr>
          <w:rFonts w:asciiTheme="minorHAnsi" w:hAnsiTheme="minorHAnsi" w:cstheme="minorHAnsi"/>
          <w:sz w:val="22"/>
          <w:szCs w:val="22"/>
        </w:rPr>
      </w:pPr>
    </w:p>
    <w:p w14:paraId="1EF7184E" w14:textId="77777777" w:rsidR="00626B35" w:rsidRPr="007D45E5" w:rsidRDefault="00626B35" w:rsidP="00626B35">
      <w:pPr>
        <w:pStyle w:val="BodyText"/>
        <w:ind w:right="1150"/>
        <w:rPr>
          <w:rFonts w:asciiTheme="minorHAnsi" w:hAnsiTheme="minorHAnsi" w:cstheme="minorHAnsi"/>
          <w:sz w:val="22"/>
          <w:szCs w:val="22"/>
        </w:rPr>
      </w:pPr>
    </w:p>
    <w:p w14:paraId="086C2D20" w14:textId="77777777" w:rsidR="00626B35" w:rsidRPr="007D45E5" w:rsidRDefault="00626B35" w:rsidP="00626B35">
      <w:pPr>
        <w:pStyle w:val="BodyText"/>
        <w:ind w:right="1150"/>
        <w:rPr>
          <w:rFonts w:asciiTheme="minorHAnsi" w:hAnsiTheme="minorHAnsi" w:cstheme="minorHAnsi"/>
          <w:sz w:val="22"/>
          <w:szCs w:val="22"/>
        </w:rPr>
      </w:pPr>
    </w:p>
    <w:p w14:paraId="390BCE5C" w14:textId="77777777" w:rsidR="00626B35" w:rsidRPr="007D45E5" w:rsidRDefault="00626B35" w:rsidP="00626B35">
      <w:pPr>
        <w:pStyle w:val="BodyText"/>
        <w:ind w:right="1150"/>
        <w:rPr>
          <w:rFonts w:asciiTheme="minorHAnsi" w:hAnsiTheme="minorHAnsi" w:cstheme="minorHAnsi"/>
          <w:sz w:val="22"/>
          <w:szCs w:val="22"/>
        </w:rPr>
      </w:pPr>
    </w:p>
    <w:p w14:paraId="14F87FEF" w14:textId="77777777" w:rsidR="00626B35" w:rsidRPr="007D45E5" w:rsidRDefault="00626B35" w:rsidP="00626B35">
      <w:pPr>
        <w:pStyle w:val="BodyText"/>
        <w:ind w:right="1150"/>
        <w:rPr>
          <w:rFonts w:asciiTheme="minorHAnsi" w:hAnsiTheme="minorHAnsi" w:cstheme="minorHAnsi"/>
          <w:sz w:val="22"/>
          <w:szCs w:val="22"/>
        </w:rPr>
      </w:pPr>
    </w:p>
    <w:p w14:paraId="1C50A581" w14:textId="77777777" w:rsidR="00626B35" w:rsidRPr="007D45E5" w:rsidRDefault="00626B35" w:rsidP="00626B35">
      <w:pPr>
        <w:pStyle w:val="BodyText"/>
        <w:ind w:right="1150"/>
        <w:rPr>
          <w:rFonts w:asciiTheme="minorHAnsi" w:hAnsiTheme="minorHAnsi" w:cstheme="minorHAnsi"/>
          <w:sz w:val="22"/>
          <w:szCs w:val="22"/>
        </w:rPr>
      </w:pPr>
    </w:p>
    <w:p w14:paraId="5CEA09BF" w14:textId="77777777" w:rsidR="00626B35" w:rsidRPr="007D45E5" w:rsidRDefault="00626B35" w:rsidP="00626B35">
      <w:pPr>
        <w:pStyle w:val="BodyText"/>
        <w:ind w:right="1150"/>
        <w:rPr>
          <w:rFonts w:asciiTheme="minorHAnsi" w:hAnsiTheme="minorHAnsi" w:cstheme="minorHAnsi"/>
          <w:sz w:val="22"/>
          <w:szCs w:val="22"/>
        </w:rPr>
      </w:pPr>
    </w:p>
    <w:p w14:paraId="1984D3F5" w14:textId="77777777" w:rsidR="00626B35" w:rsidRPr="007D45E5" w:rsidRDefault="00626B35" w:rsidP="00626B35">
      <w:pPr>
        <w:pStyle w:val="BodyText"/>
        <w:ind w:right="1150"/>
        <w:rPr>
          <w:rFonts w:asciiTheme="minorHAnsi" w:hAnsiTheme="minorHAnsi" w:cstheme="minorHAnsi"/>
          <w:sz w:val="22"/>
          <w:szCs w:val="22"/>
        </w:rPr>
      </w:pPr>
    </w:p>
    <w:p w14:paraId="17C4233E" w14:textId="77777777" w:rsidR="00626B35" w:rsidRPr="007D45E5" w:rsidRDefault="00626B35" w:rsidP="00626B35">
      <w:pPr>
        <w:pStyle w:val="BodyText"/>
        <w:ind w:right="1150"/>
        <w:rPr>
          <w:rFonts w:asciiTheme="minorHAnsi" w:hAnsiTheme="minorHAnsi" w:cstheme="minorHAnsi"/>
          <w:sz w:val="22"/>
          <w:szCs w:val="22"/>
        </w:rPr>
      </w:pPr>
    </w:p>
    <w:p w14:paraId="5A88AEB4" w14:textId="77777777" w:rsidR="00626B35" w:rsidRPr="007D45E5" w:rsidRDefault="00626B35" w:rsidP="00626B35">
      <w:pPr>
        <w:pStyle w:val="BodyText"/>
        <w:ind w:right="1150"/>
        <w:rPr>
          <w:rFonts w:asciiTheme="minorHAnsi" w:hAnsiTheme="minorHAnsi" w:cstheme="minorHAnsi"/>
          <w:sz w:val="22"/>
          <w:szCs w:val="22"/>
        </w:rPr>
      </w:pPr>
    </w:p>
    <w:p w14:paraId="48A31D89" w14:textId="77777777" w:rsidR="00626B35" w:rsidRPr="007D45E5" w:rsidRDefault="00626B35" w:rsidP="00626B35">
      <w:pPr>
        <w:pStyle w:val="BodyText"/>
        <w:ind w:right="1150"/>
        <w:rPr>
          <w:rFonts w:asciiTheme="minorHAnsi" w:hAnsiTheme="minorHAnsi" w:cstheme="minorHAnsi"/>
          <w:sz w:val="22"/>
          <w:szCs w:val="22"/>
        </w:rPr>
      </w:pPr>
    </w:p>
    <w:p w14:paraId="34B0EB0F" w14:textId="77777777" w:rsidR="00626B35" w:rsidRPr="007D45E5" w:rsidRDefault="00626B35" w:rsidP="00626B35">
      <w:pPr>
        <w:pStyle w:val="BodyText"/>
        <w:ind w:right="1150"/>
        <w:rPr>
          <w:rFonts w:asciiTheme="minorHAnsi" w:hAnsiTheme="minorHAnsi" w:cstheme="minorHAnsi"/>
          <w:sz w:val="22"/>
          <w:szCs w:val="22"/>
        </w:rPr>
      </w:pPr>
    </w:p>
    <w:p w14:paraId="02367392" w14:textId="77777777" w:rsidR="00626B35" w:rsidRPr="007D45E5" w:rsidRDefault="00626B35" w:rsidP="00626B35">
      <w:pPr>
        <w:pStyle w:val="BodyText"/>
        <w:ind w:right="1150"/>
        <w:rPr>
          <w:rFonts w:asciiTheme="minorHAnsi" w:hAnsiTheme="minorHAnsi" w:cstheme="minorHAnsi"/>
          <w:sz w:val="22"/>
          <w:szCs w:val="22"/>
        </w:rPr>
      </w:pPr>
    </w:p>
    <w:p w14:paraId="7DFC68B3" w14:textId="77777777" w:rsidR="00626B35" w:rsidRPr="007D45E5" w:rsidRDefault="00626B35" w:rsidP="00626B35">
      <w:pPr>
        <w:pStyle w:val="BodyText"/>
        <w:ind w:right="1150"/>
        <w:rPr>
          <w:rFonts w:asciiTheme="minorHAnsi" w:hAnsiTheme="minorHAnsi" w:cstheme="minorHAnsi"/>
          <w:sz w:val="22"/>
          <w:szCs w:val="22"/>
        </w:rPr>
      </w:pPr>
    </w:p>
    <w:p w14:paraId="574991DD" w14:textId="77777777" w:rsidR="00626B35" w:rsidRPr="007D45E5" w:rsidRDefault="00626B35" w:rsidP="00626B35">
      <w:pPr>
        <w:pStyle w:val="BodyText"/>
        <w:ind w:right="1150"/>
        <w:rPr>
          <w:rFonts w:asciiTheme="minorHAnsi" w:hAnsiTheme="minorHAnsi" w:cstheme="minorHAnsi"/>
          <w:sz w:val="22"/>
          <w:szCs w:val="22"/>
        </w:rPr>
      </w:pPr>
    </w:p>
    <w:p w14:paraId="3C6DBF5A" w14:textId="77777777" w:rsidR="00626B35" w:rsidRPr="007D45E5" w:rsidRDefault="00626B35" w:rsidP="00626B35">
      <w:pPr>
        <w:pStyle w:val="BodyText"/>
        <w:ind w:right="1150"/>
        <w:rPr>
          <w:rFonts w:asciiTheme="minorHAnsi" w:hAnsiTheme="minorHAnsi" w:cstheme="minorHAnsi"/>
          <w:sz w:val="22"/>
          <w:szCs w:val="22"/>
        </w:rPr>
      </w:pPr>
    </w:p>
    <w:p w14:paraId="5952A108" w14:textId="77777777" w:rsidR="00626B35" w:rsidRPr="007D45E5" w:rsidRDefault="00626B35" w:rsidP="00626B35">
      <w:pPr>
        <w:pStyle w:val="BodyText"/>
        <w:ind w:right="1150"/>
        <w:rPr>
          <w:rFonts w:asciiTheme="minorHAnsi" w:hAnsiTheme="minorHAnsi" w:cstheme="minorHAnsi"/>
          <w:sz w:val="22"/>
          <w:szCs w:val="22"/>
        </w:rPr>
      </w:pPr>
    </w:p>
    <w:p w14:paraId="51F898BB" w14:textId="77777777" w:rsidR="00626B35" w:rsidRPr="007D45E5" w:rsidRDefault="00626B35" w:rsidP="00626B35">
      <w:pPr>
        <w:pStyle w:val="BodyText"/>
        <w:ind w:right="1150"/>
        <w:rPr>
          <w:rFonts w:asciiTheme="minorHAnsi" w:hAnsiTheme="minorHAnsi" w:cstheme="minorHAnsi"/>
          <w:sz w:val="22"/>
          <w:szCs w:val="22"/>
        </w:rPr>
      </w:pPr>
    </w:p>
    <w:p w14:paraId="49081C31" w14:textId="77777777" w:rsidR="00626B35" w:rsidRPr="007D45E5" w:rsidRDefault="00626B35" w:rsidP="00626B35">
      <w:pPr>
        <w:pStyle w:val="BodyText"/>
        <w:ind w:right="1150"/>
        <w:rPr>
          <w:rFonts w:asciiTheme="minorHAnsi" w:hAnsiTheme="minorHAnsi" w:cstheme="minorHAnsi"/>
          <w:sz w:val="22"/>
          <w:szCs w:val="22"/>
        </w:rPr>
      </w:pPr>
    </w:p>
    <w:p w14:paraId="572E70F8" w14:textId="77777777" w:rsidR="00626B35" w:rsidRPr="007D45E5" w:rsidRDefault="00626B35" w:rsidP="00626B35">
      <w:pPr>
        <w:pStyle w:val="BodyText"/>
        <w:ind w:right="1150"/>
        <w:rPr>
          <w:rFonts w:asciiTheme="minorHAnsi" w:hAnsiTheme="minorHAnsi" w:cstheme="minorHAnsi"/>
          <w:sz w:val="22"/>
          <w:szCs w:val="22"/>
        </w:rPr>
      </w:pPr>
    </w:p>
    <w:p w14:paraId="2BB0CCE3" w14:textId="77777777" w:rsidR="00626B35" w:rsidRPr="007D45E5" w:rsidRDefault="00626B35" w:rsidP="00626B35">
      <w:pPr>
        <w:pStyle w:val="BodyText"/>
        <w:ind w:right="1150"/>
        <w:rPr>
          <w:rFonts w:asciiTheme="minorHAnsi" w:hAnsiTheme="minorHAnsi" w:cstheme="minorHAnsi"/>
          <w:sz w:val="22"/>
          <w:szCs w:val="22"/>
        </w:rPr>
      </w:pPr>
    </w:p>
    <w:p w14:paraId="38B0DE6E" w14:textId="77777777" w:rsidR="00626B35" w:rsidRPr="007D45E5" w:rsidRDefault="00626B35" w:rsidP="00626B35">
      <w:pPr>
        <w:pStyle w:val="BodyText"/>
        <w:ind w:right="1150"/>
        <w:rPr>
          <w:rFonts w:asciiTheme="minorHAnsi" w:hAnsiTheme="minorHAnsi" w:cstheme="minorHAnsi"/>
          <w:sz w:val="22"/>
          <w:szCs w:val="22"/>
        </w:rPr>
      </w:pPr>
    </w:p>
    <w:p w14:paraId="7452041D" w14:textId="77777777" w:rsidR="00626B35" w:rsidRPr="007D45E5" w:rsidRDefault="00626B35" w:rsidP="00626B35">
      <w:pPr>
        <w:pStyle w:val="BodyText"/>
        <w:ind w:right="1150"/>
        <w:rPr>
          <w:rFonts w:asciiTheme="minorHAnsi" w:hAnsiTheme="minorHAnsi" w:cstheme="minorHAnsi"/>
          <w:sz w:val="22"/>
          <w:szCs w:val="22"/>
        </w:rPr>
      </w:pPr>
    </w:p>
    <w:p w14:paraId="0974CACB" w14:textId="77777777" w:rsidR="00626B35" w:rsidRPr="007D45E5" w:rsidRDefault="00626B35" w:rsidP="00626B35">
      <w:pPr>
        <w:pStyle w:val="BodyText"/>
        <w:ind w:right="1150"/>
        <w:rPr>
          <w:rFonts w:asciiTheme="minorHAnsi" w:hAnsiTheme="minorHAnsi" w:cstheme="minorHAnsi"/>
          <w:sz w:val="22"/>
          <w:szCs w:val="22"/>
        </w:rPr>
      </w:pPr>
    </w:p>
    <w:p w14:paraId="609483C5" w14:textId="77777777" w:rsidR="00626B35" w:rsidRPr="007D45E5" w:rsidRDefault="00626B35" w:rsidP="00626B35">
      <w:pPr>
        <w:pStyle w:val="BodyText"/>
        <w:ind w:right="1150"/>
        <w:rPr>
          <w:rFonts w:asciiTheme="minorHAnsi" w:hAnsiTheme="minorHAnsi" w:cstheme="minorHAnsi"/>
          <w:sz w:val="22"/>
          <w:szCs w:val="22"/>
        </w:rPr>
      </w:pPr>
    </w:p>
    <w:p w14:paraId="3C8FF4FB" w14:textId="77777777" w:rsidR="00626B35" w:rsidRPr="007D45E5" w:rsidRDefault="00626B35" w:rsidP="00626B35">
      <w:pPr>
        <w:pStyle w:val="BodyText"/>
        <w:ind w:right="1150"/>
        <w:rPr>
          <w:rFonts w:asciiTheme="minorHAnsi" w:hAnsiTheme="minorHAnsi" w:cstheme="minorHAnsi"/>
          <w:sz w:val="22"/>
          <w:szCs w:val="22"/>
        </w:rPr>
      </w:pPr>
    </w:p>
    <w:p w14:paraId="79B627E8" w14:textId="77777777" w:rsidR="00626B35" w:rsidRPr="007D45E5" w:rsidRDefault="00626B35" w:rsidP="00626B35">
      <w:pPr>
        <w:pStyle w:val="BodyText"/>
        <w:ind w:right="1150"/>
        <w:rPr>
          <w:rFonts w:asciiTheme="minorHAnsi" w:hAnsiTheme="minorHAnsi" w:cstheme="minorHAnsi"/>
          <w:sz w:val="22"/>
          <w:szCs w:val="22"/>
        </w:rPr>
      </w:pPr>
    </w:p>
    <w:p w14:paraId="5C25F09B" w14:textId="77777777" w:rsidR="00626B35" w:rsidRPr="007D45E5" w:rsidRDefault="00626B35" w:rsidP="00626B35">
      <w:pPr>
        <w:pStyle w:val="BodyText"/>
        <w:ind w:right="1150"/>
        <w:rPr>
          <w:rFonts w:asciiTheme="minorHAnsi" w:hAnsiTheme="minorHAnsi" w:cstheme="minorHAnsi"/>
          <w:sz w:val="22"/>
          <w:szCs w:val="22"/>
        </w:rPr>
      </w:pPr>
    </w:p>
    <w:p w14:paraId="368C57EE" w14:textId="77777777" w:rsidR="00626B35" w:rsidRPr="007D45E5" w:rsidRDefault="00626B35" w:rsidP="00626B35">
      <w:pPr>
        <w:pStyle w:val="BodyText"/>
        <w:ind w:right="1150"/>
        <w:rPr>
          <w:rFonts w:asciiTheme="minorHAnsi" w:hAnsiTheme="minorHAnsi" w:cstheme="minorHAnsi"/>
          <w:sz w:val="22"/>
          <w:szCs w:val="22"/>
        </w:rPr>
      </w:pPr>
    </w:p>
    <w:p w14:paraId="41161556" w14:textId="77777777" w:rsidR="00626B35" w:rsidRPr="007D45E5" w:rsidRDefault="00626B35" w:rsidP="00626B35">
      <w:pPr>
        <w:pStyle w:val="BodyText"/>
        <w:ind w:right="1150"/>
        <w:rPr>
          <w:rFonts w:asciiTheme="minorHAnsi" w:hAnsiTheme="minorHAnsi" w:cstheme="minorHAnsi"/>
          <w:sz w:val="22"/>
          <w:szCs w:val="22"/>
        </w:rPr>
      </w:pPr>
    </w:p>
    <w:p w14:paraId="073D4FD9" w14:textId="77777777" w:rsidR="00626B35" w:rsidRPr="007D45E5" w:rsidRDefault="00626B35" w:rsidP="00626B35">
      <w:pPr>
        <w:pStyle w:val="BodyText"/>
        <w:ind w:right="1150"/>
        <w:rPr>
          <w:rFonts w:asciiTheme="minorHAnsi" w:hAnsiTheme="minorHAnsi" w:cstheme="minorHAnsi"/>
          <w:sz w:val="22"/>
          <w:szCs w:val="22"/>
        </w:rPr>
      </w:pPr>
    </w:p>
    <w:p w14:paraId="562CF5DF" w14:textId="77777777" w:rsidR="00626B35" w:rsidRPr="007D45E5" w:rsidRDefault="00626B35" w:rsidP="00626B35">
      <w:pPr>
        <w:pStyle w:val="BodyText"/>
        <w:ind w:right="1150"/>
        <w:rPr>
          <w:rFonts w:asciiTheme="minorHAnsi" w:hAnsiTheme="minorHAnsi" w:cstheme="minorHAnsi"/>
          <w:sz w:val="22"/>
          <w:szCs w:val="22"/>
        </w:rPr>
      </w:pPr>
    </w:p>
    <w:p w14:paraId="15E15524" w14:textId="77777777" w:rsidR="00626B35" w:rsidRPr="007D45E5" w:rsidRDefault="00626B35" w:rsidP="00626B35">
      <w:pPr>
        <w:pStyle w:val="BodyText"/>
        <w:ind w:right="1150"/>
        <w:rPr>
          <w:rFonts w:asciiTheme="minorHAnsi" w:hAnsiTheme="minorHAnsi" w:cstheme="minorHAnsi"/>
          <w:sz w:val="22"/>
          <w:szCs w:val="22"/>
        </w:rPr>
      </w:pPr>
    </w:p>
    <w:p w14:paraId="008BF37D" w14:textId="77777777" w:rsidR="00626B35" w:rsidRPr="007D45E5" w:rsidRDefault="00626B35" w:rsidP="00626B35">
      <w:pPr>
        <w:pStyle w:val="BodyText"/>
        <w:ind w:right="1150"/>
        <w:rPr>
          <w:rFonts w:asciiTheme="minorHAnsi" w:hAnsiTheme="minorHAnsi" w:cstheme="minorHAnsi"/>
          <w:sz w:val="22"/>
          <w:szCs w:val="22"/>
        </w:rPr>
      </w:pPr>
    </w:p>
    <w:p w14:paraId="1408B8BC" w14:textId="77777777" w:rsidR="00626B35" w:rsidRPr="007D45E5" w:rsidRDefault="00626B35" w:rsidP="00C12D77">
      <w:pPr>
        <w:spacing w:before="100"/>
        <w:ind w:left="828" w:right="1150"/>
        <w:rPr>
          <w:rFonts w:asciiTheme="minorHAnsi" w:hAnsiTheme="minorHAnsi" w:cstheme="minorHAnsi"/>
        </w:rPr>
        <w:sectPr w:rsidR="00626B35" w:rsidRPr="007D45E5" w:rsidSect="00960EFB">
          <w:pgSz w:w="11820" w:h="16780"/>
          <w:pgMar w:top="320" w:right="140" w:bottom="0" w:left="220" w:header="720" w:footer="720" w:gutter="0"/>
          <w:cols w:space="720"/>
        </w:sectPr>
      </w:pPr>
    </w:p>
    <w:p w14:paraId="2DA3D23A" w14:textId="77777777" w:rsidR="00626B35" w:rsidRPr="007D45E5" w:rsidRDefault="00626B35" w:rsidP="00626B35">
      <w:pPr>
        <w:pStyle w:val="BodyText"/>
        <w:spacing w:before="4"/>
        <w:ind w:right="1150"/>
        <w:rPr>
          <w:rFonts w:asciiTheme="minorHAnsi" w:hAnsiTheme="minorHAnsi" w:cstheme="minorHAnsi"/>
          <w:sz w:val="22"/>
          <w:szCs w:val="22"/>
        </w:rPr>
      </w:pPr>
    </w:p>
    <w:p w14:paraId="00C4B675" w14:textId="77777777" w:rsidR="00626B35" w:rsidRPr="007D45E5" w:rsidRDefault="00626B35" w:rsidP="00626B35">
      <w:pPr>
        <w:spacing w:before="90" w:line="258" w:lineRule="exact"/>
        <w:ind w:left="596" w:right="1150"/>
        <w:rPr>
          <w:rFonts w:asciiTheme="minorHAnsi" w:hAnsiTheme="minorHAnsi" w:cstheme="minorHAnsi"/>
        </w:rPr>
      </w:pPr>
    </w:p>
    <w:p w14:paraId="159844E4" w14:textId="3D44D201" w:rsidR="00626B35" w:rsidRPr="007D45E5" w:rsidRDefault="00037E96" w:rsidP="00B541C7">
      <w:pPr>
        <w:pStyle w:val="Heading4"/>
        <w:ind w:hanging="34"/>
        <w:rPr>
          <w:sz w:val="24"/>
          <w:szCs w:val="24"/>
        </w:rPr>
      </w:pPr>
      <w:r>
        <w:rPr>
          <w:w w:val="105"/>
          <w:u w:color="443F3B"/>
        </w:rPr>
        <w:t>1</w:t>
      </w:r>
      <w:r w:rsidR="00AB2A5B">
        <w:rPr>
          <w:w w:val="105"/>
          <w:u w:color="443F3B"/>
        </w:rPr>
        <w:t>4</w:t>
      </w:r>
      <w:r w:rsidR="00B541C7" w:rsidRPr="007D45E5">
        <w:rPr>
          <w:w w:val="105"/>
          <w:u w:color="443F3B"/>
        </w:rPr>
        <w:t xml:space="preserve">.   </w:t>
      </w:r>
      <w:r w:rsidR="00C91F62" w:rsidRPr="007D45E5">
        <w:rPr>
          <w:w w:val="105"/>
          <w:u w:color="443F3B"/>
        </w:rPr>
        <w:t>BIDDING DETAILS</w:t>
      </w:r>
      <w:r w:rsidR="00F54699" w:rsidRPr="007D45E5">
        <w:rPr>
          <w:color w:val="111111"/>
          <w:spacing w:val="25"/>
          <w:w w:val="105"/>
          <w:sz w:val="24"/>
          <w:szCs w:val="24"/>
        </w:rPr>
        <w:t xml:space="preserve"> </w:t>
      </w:r>
      <w:r w:rsidR="00F54699" w:rsidRPr="007D45E5">
        <w:rPr>
          <w:color w:val="111111"/>
          <w:w w:val="105"/>
          <w:u w:color="443F3B"/>
        </w:rPr>
        <w:t>INSTRUCTION</w:t>
      </w:r>
      <w:r w:rsidR="00F54699" w:rsidRPr="007D45E5">
        <w:rPr>
          <w:color w:val="111111"/>
          <w:spacing w:val="13"/>
          <w:w w:val="105"/>
          <w:u w:color="443F3B"/>
        </w:rPr>
        <w:t xml:space="preserve"> </w:t>
      </w:r>
      <w:r w:rsidR="00F54699" w:rsidRPr="007D45E5">
        <w:rPr>
          <w:color w:val="1C1C1C"/>
          <w:w w:val="105"/>
          <w:u w:color="443F3B"/>
        </w:rPr>
        <w:t>TO</w:t>
      </w:r>
      <w:r w:rsidR="00F54699" w:rsidRPr="007D45E5">
        <w:rPr>
          <w:color w:val="1C1C1C"/>
          <w:spacing w:val="36"/>
          <w:w w:val="105"/>
          <w:u w:color="443F3B"/>
        </w:rPr>
        <w:t xml:space="preserve"> </w:t>
      </w:r>
      <w:r w:rsidR="00F54699" w:rsidRPr="007D45E5">
        <w:rPr>
          <w:w w:val="105"/>
          <w:u w:color="443F3B"/>
        </w:rPr>
        <w:t>BIDDERS</w:t>
      </w:r>
    </w:p>
    <w:p w14:paraId="0D979844" w14:textId="77777777" w:rsidR="00626B35" w:rsidRPr="007D45E5" w:rsidRDefault="00626B35" w:rsidP="00B541C7">
      <w:pPr>
        <w:ind w:left="1114" w:right="1150" w:hanging="34"/>
        <w:rPr>
          <w:rFonts w:asciiTheme="minorHAnsi" w:hAnsiTheme="minorHAnsi" w:cstheme="minorHAnsi"/>
        </w:rPr>
      </w:pPr>
    </w:p>
    <w:p w14:paraId="23804021" w14:textId="16A17F29" w:rsidR="00D7670F" w:rsidRPr="007D45E5" w:rsidRDefault="00D7670F" w:rsidP="00D7670F">
      <w:pPr>
        <w:spacing w:line="276" w:lineRule="auto"/>
        <w:ind w:left="1114" w:right="1110" w:hanging="34"/>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 xml:space="preserve">The complete bids as per required under this tender document must be delivered into the Tender Box, placed at reception of Postal Life Insurance Company Ltd, not later than </w:t>
      </w:r>
      <w:r w:rsidRPr="007D45E5">
        <w:rPr>
          <w:rFonts w:asciiTheme="minorHAnsi" w:hAnsiTheme="minorHAnsi" w:cstheme="minorHAnsi"/>
          <w:b/>
          <w:color w:val="0E0E0E"/>
          <w:sz w:val="24"/>
          <w:szCs w:val="24"/>
        </w:rPr>
        <w:t>14:00</w:t>
      </w:r>
      <w:r w:rsidRPr="007D45E5">
        <w:rPr>
          <w:rFonts w:asciiTheme="minorHAnsi" w:hAnsiTheme="minorHAnsi" w:cstheme="minorHAnsi"/>
          <w:color w:val="0E0E0E"/>
          <w:sz w:val="24"/>
          <w:szCs w:val="24"/>
        </w:rPr>
        <w:t xml:space="preserve"> </w:t>
      </w:r>
      <w:r w:rsidRPr="007D45E5">
        <w:rPr>
          <w:rFonts w:asciiTheme="minorHAnsi" w:hAnsiTheme="minorHAnsi" w:cstheme="minorHAnsi"/>
          <w:b/>
          <w:color w:val="0E0E0E"/>
          <w:sz w:val="24"/>
          <w:szCs w:val="24"/>
        </w:rPr>
        <w:t>hours</w:t>
      </w:r>
      <w:r w:rsidRPr="007D45E5">
        <w:rPr>
          <w:rFonts w:asciiTheme="minorHAnsi" w:hAnsiTheme="minorHAnsi" w:cstheme="minorHAnsi"/>
          <w:color w:val="0E0E0E"/>
          <w:sz w:val="24"/>
          <w:szCs w:val="24"/>
        </w:rPr>
        <w:t xml:space="preserve"> on last date of submission of bids i.e., </w:t>
      </w:r>
      <w:r w:rsidR="00395491">
        <w:rPr>
          <w:rFonts w:asciiTheme="minorHAnsi" w:hAnsiTheme="minorHAnsi" w:cstheme="minorHAnsi"/>
          <w:b/>
          <w:color w:val="0E0E0E"/>
          <w:sz w:val="24"/>
          <w:szCs w:val="24"/>
        </w:rPr>
        <w:t>23-04-2024</w:t>
      </w:r>
      <w:r w:rsidRPr="007D45E5">
        <w:rPr>
          <w:rFonts w:asciiTheme="minorHAnsi" w:hAnsiTheme="minorHAnsi" w:cstheme="minorHAnsi"/>
          <w:color w:val="0E0E0E"/>
          <w:sz w:val="24"/>
          <w:szCs w:val="24"/>
        </w:rPr>
        <w:t xml:space="preserve">, late bids shall not be considered. The Technical bids shall be publicly opened in the Committee Room of </w:t>
      </w:r>
      <w:r w:rsidRPr="007D45E5">
        <w:rPr>
          <w:rFonts w:asciiTheme="minorHAnsi" w:hAnsiTheme="minorHAnsi" w:cstheme="minorHAnsi"/>
          <w:b/>
          <w:color w:val="0E0E0E"/>
          <w:sz w:val="24"/>
          <w:szCs w:val="24"/>
        </w:rPr>
        <w:t>Postal Life Insurance Co. Limited-Head Office, Postal Staff College, Sector G-8/4, Islamabad</w:t>
      </w:r>
      <w:r w:rsidRPr="007D45E5">
        <w:rPr>
          <w:rFonts w:asciiTheme="minorHAnsi" w:hAnsiTheme="minorHAnsi" w:cstheme="minorHAnsi"/>
          <w:color w:val="0E0E0E"/>
          <w:sz w:val="24"/>
          <w:szCs w:val="24"/>
        </w:rPr>
        <w:t xml:space="preserve">, at </w:t>
      </w:r>
      <w:r w:rsidRPr="007D45E5">
        <w:rPr>
          <w:rFonts w:asciiTheme="minorHAnsi" w:hAnsiTheme="minorHAnsi" w:cstheme="minorHAnsi"/>
          <w:b/>
          <w:color w:val="0E0E0E"/>
          <w:sz w:val="24"/>
          <w:szCs w:val="24"/>
        </w:rPr>
        <w:t>15:00 hours</w:t>
      </w:r>
      <w:r w:rsidRPr="007D45E5">
        <w:rPr>
          <w:rFonts w:asciiTheme="minorHAnsi" w:hAnsiTheme="minorHAnsi" w:cstheme="minorHAnsi"/>
          <w:color w:val="0E0E0E"/>
          <w:sz w:val="24"/>
          <w:szCs w:val="24"/>
        </w:rPr>
        <w:t xml:space="preserve"> on </w:t>
      </w:r>
      <w:r w:rsidR="00395491">
        <w:rPr>
          <w:rFonts w:asciiTheme="minorHAnsi" w:hAnsiTheme="minorHAnsi" w:cstheme="minorHAnsi"/>
          <w:b/>
          <w:color w:val="0E0E0E"/>
          <w:sz w:val="24"/>
          <w:szCs w:val="24"/>
        </w:rPr>
        <w:t>23-04-2024</w:t>
      </w:r>
      <w:r w:rsidRPr="007D45E5">
        <w:rPr>
          <w:rFonts w:asciiTheme="minorHAnsi" w:hAnsiTheme="minorHAnsi" w:cstheme="minorHAnsi"/>
          <w:color w:val="0E0E0E"/>
          <w:sz w:val="24"/>
          <w:szCs w:val="24"/>
        </w:rPr>
        <w:t>. In case the last date of bid submission falls in / within the official holidays / weekends of the Purchaser, the last date for submission of the bids shall be the next working day.</w:t>
      </w:r>
    </w:p>
    <w:p w14:paraId="0A28EAA3" w14:textId="77777777" w:rsidR="00D7670F" w:rsidRPr="007D45E5" w:rsidRDefault="00D7670F" w:rsidP="00D7670F">
      <w:pPr>
        <w:spacing w:line="276" w:lineRule="auto"/>
        <w:ind w:left="1114" w:right="1110" w:hanging="34"/>
        <w:jc w:val="both"/>
        <w:rPr>
          <w:rFonts w:asciiTheme="minorHAnsi" w:hAnsiTheme="minorHAnsi" w:cstheme="minorHAnsi"/>
          <w:color w:val="0E0E0E"/>
          <w:sz w:val="24"/>
          <w:szCs w:val="24"/>
        </w:rPr>
      </w:pPr>
    </w:p>
    <w:p w14:paraId="5EBE2EFA" w14:textId="77777777" w:rsidR="00D7670F" w:rsidRPr="007D45E5" w:rsidRDefault="00D7670F" w:rsidP="00D7670F">
      <w:pPr>
        <w:spacing w:line="276" w:lineRule="auto"/>
        <w:ind w:left="1114" w:right="1110" w:hanging="34"/>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The bidder shall submit bids which comply with the Bidding Document. Alternative bids and options shall not be considered. The attention of bidders is drawn to the provisions of this tender document Clause regarding “</w:t>
      </w:r>
      <w:r w:rsidRPr="007D45E5">
        <w:rPr>
          <w:rFonts w:asciiTheme="minorHAnsi" w:hAnsiTheme="minorHAnsi" w:cstheme="minorHAnsi"/>
          <w:b/>
          <w:color w:val="0E0E0E"/>
          <w:sz w:val="24"/>
          <w:szCs w:val="24"/>
        </w:rPr>
        <w:t>Determination of Responsiveness of Bid</w:t>
      </w:r>
      <w:r w:rsidRPr="007D45E5">
        <w:rPr>
          <w:rFonts w:asciiTheme="minorHAnsi" w:hAnsiTheme="minorHAnsi" w:cstheme="minorHAnsi"/>
          <w:color w:val="0E0E0E"/>
          <w:sz w:val="24"/>
          <w:szCs w:val="24"/>
        </w:rPr>
        <w:t>” and “</w:t>
      </w:r>
      <w:r w:rsidRPr="007D45E5">
        <w:rPr>
          <w:rFonts w:asciiTheme="minorHAnsi" w:hAnsiTheme="minorHAnsi" w:cstheme="minorHAnsi"/>
          <w:b/>
          <w:color w:val="0E0E0E"/>
          <w:sz w:val="24"/>
          <w:szCs w:val="24"/>
        </w:rPr>
        <w:t>Rejection</w:t>
      </w:r>
      <w:r w:rsidRPr="007D45E5">
        <w:rPr>
          <w:rFonts w:asciiTheme="minorHAnsi" w:hAnsiTheme="minorHAnsi" w:cstheme="minorHAnsi"/>
          <w:color w:val="0E0E0E"/>
          <w:sz w:val="24"/>
          <w:szCs w:val="24"/>
        </w:rPr>
        <w:t>/</w:t>
      </w:r>
      <w:r w:rsidRPr="007D45E5">
        <w:rPr>
          <w:rFonts w:asciiTheme="minorHAnsi" w:hAnsiTheme="minorHAnsi" w:cstheme="minorHAnsi"/>
          <w:b/>
          <w:color w:val="0E0E0E"/>
          <w:sz w:val="24"/>
          <w:szCs w:val="24"/>
        </w:rPr>
        <w:t>Acceptance of the Tender</w:t>
      </w:r>
      <w:r w:rsidRPr="007D45E5">
        <w:rPr>
          <w:rFonts w:asciiTheme="minorHAnsi" w:hAnsiTheme="minorHAnsi" w:cstheme="minorHAnsi"/>
          <w:color w:val="0E0E0E"/>
          <w:sz w:val="24"/>
          <w:szCs w:val="24"/>
        </w:rPr>
        <w:t>” for making their bids substantially responsive to the requirements of the Bidding Document.</w:t>
      </w:r>
    </w:p>
    <w:p w14:paraId="411D1CC3" w14:textId="77777777" w:rsidR="00D7670F" w:rsidRPr="007D45E5" w:rsidRDefault="00D7670F" w:rsidP="00D7670F">
      <w:pPr>
        <w:spacing w:line="276" w:lineRule="auto"/>
        <w:ind w:left="1114" w:right="1110" w:hanging="34"/>
        <w:jc w:val="both"/>
        <w:rPr>
          <w:rFonts w:asciiTheme="minorHAnsi" w:hAnsiTheme="minorHAnsi" w:cstheme="minorHAnsi"/>
          <w:color w:val="0E0E0E"/>
          <w:sz w:val="24"/>
          <w:szCs w:val="24"/>
        </w:rPr>
      </w:pPr>
    </w:p>
    <w:p w14:paraId="14E54CEB" w14:textId="77777777" w:rsidR="00D7670F" w:rsidRPr="007D45E5" w:rsidRDefault="00D7670F" w:rsidP="00D7670F">
      <w:pPr>
        <w:spacing w:line="276" w:lineRule="auto"/>
        <w:ind w:left="1114" w:right="1110" w:hanging="34"/>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It will be the responsibility of the Bidder that all factors have been investigated and considered while submitting the Bid and no claim whatsoever including those of financial adjustments to the contract awarded under this Bid Process will be entertained by the Purchaser. Neither any time schedule, nor financial adjustments arising thereof shall be permitted on account of failure by the Bidder.</w:t>
      </w:r>
    </w:p>
    <w:p w14:paraId="3BC49250" w14:textId="77777777" w:rsidR="00D7670F" w:rsidRPr="007D45E5" w:rsidRDefault="00D7670F" w:rsidP="00D7670F">
      <w:pPr>
        <w:spacing w:line="276" w:lineRule="auto"/>
        <w:ind w:left="1114" w:right="1110" w:hanging="34"/>
        <w:jc w:val="both"/>
        <w:rPr>
          <w:rFonts w:asciiTheme="minorHAnsi" w:hAnsiTheme="minorHAnsi" w:cstheme="minorHAnsi"/>
          <w:color w:val="0E0E0E"/>
          <w:sz w:val="24"/>
          <w:szCs w:val="24"/>
        </w:rPr>
      </w:pPr>
    </w:p>
    <w:p w14:paraId="7F2DD0B7" w14:textId="77777777" w:rsidR="00D7670F" w:rsidRPr="007D45E5" w:rsidRDefault="00D7670F" w:rsidP="00D7670F">
      <w:pPr>
        <w:spacing w:line="276" w:lineRule="auto"/>
        <w:ind w:left="1114" w:right="1110" w:hanging="34"/>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It must be clearly understood that the Terms and Conditions and Specifications are intended to be strictly enforced. No escalation of cost except arising from increase in quantity by the Bidder on the demand and approval of the Purchaser will be permitted throughout the period of completion of the contract.</w:t>
      </w:r>
    </w:p>
    <w:p w14:paraId="1BACEB87" w14:textId="77777777" w:rsidR="00D7670F" w:rsidRPr="007D45E5" w:rsidRDefault="00D7670F" w:rsidP="00D7670F">
      <w:pPr>
        <w:spacing w:line="276" w:lineRule="auto"/>
        <w:ind w:left="1114" w:right="1110" w:hanging="34"/>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 xml:space="preserve">The Bidder should be fully and completely responsible for all the deliveries and deliverables to the Purchaser. </w:t>
      </w:r>
    </w:p>
    <w:p w14:paraId="53D45503" w14:textId="77777777" w:rsidR="00D7670F" w:rsidRPr="007D45E5" w:rsidRDefault="00D7670F" w:rsidP="00D7670F">
      <w:pPr>
        <w:spacing w:line="276" w:lineRule="auto"/>
        <w:ind w:left="1114" w:right="1110" w:hanging="34"/>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The Contact for all correspondence in relation to this bid is as follows:</w:t>
      </w:r>
    </w:p>
    <w:p w14:paraId="13CE2C0F" w14:textId="77777777" w:rsidR="00D7670F" w:rsidRPr="007D45E5" w:rsidRDefault="00D7670F" w:rsidP="00D7670F">
      <w:pPr>
        <w:spacing w:line="276" w:lineRule="auto"/>
        <w:ind w:left="1114" w:right="1110" w:hanging="34"/>
        <w:rPr>
          <w:rFonts w:asciiTheme="minorHAnsi" w:hAnsiTheme="minorHAnsi" w:cstheme="minorHAnsi"/>
          <w:b/>
          <w:color w:val="0E0E0E"/>
          <w:sz w:val="24"/>
          <w:szCs w:val="24"/>
        </w:rPr>
      </w:pPr>
      <w:r w:rsidRPr="007D45E5">
        <w:rPr>
          <w:rFonts w:asciiTheme="minorHAnsi" w:hAnsiTheme="minorHAnsi" w:cstheme="minorHAnsi"/>
          <w:color w:val="0E0E0E"/>
          <w:sz w:val="24"/>
          <w:szCs w:val="24"/>
        </w:rPr>
        <w:t xml:space="preserve"> </w:t>
      </w:r>
      <w:r w:rsidRPr="007D45E5">
        <w:rPr>
          <w:rFonts w:asciiTheme="minorHAnsi" w:hAnsiTheme="minorHAnsi" w:cstheme="minorHAnsi"/>
          <w:b/>
          <w:color w:val="0E0E0E"/>
          <w:sz w:val="24"/>
          <w:szCs w:val="24"/>
        </w:rPr>
        <w:t>(Mr. Khayam Nasim)</w:t>
      </w:r>
    </w:p>
    <w:p w14:paraId="677CF85D" w14:textId="77777777" w:rsidR="00D7670F" w:rsidRPr="007D45E5" w:rsidRDefault="00D7670F" w:rsidP="00D7670F">
      <w:pPr>
        <w:spacing w:line="276" w:lineRule="auto"/>
        <w:ind w:left="1114" w:right="1110" w:hanging="34"/>
        <w:rPr>
          <w:rFonts w:asciiTheme="minorHAnsi" w:hAnsiTheme="minorHAnsi" w:cstheme="minorHAnsi"/>
          <w:color w:val="0E0E0E"/>
          <w:sz w:val="24"/>
          <w:szCs w:val="24"/>
        </w:rPr>
      </w:pPr>
      <w:r w:rsidRPr="007D45E5">
        <w:rPr>
          <w:rFonts w:asciiTheme="minorHAnsi" w:hAnsiTheme="minorHAnsi" w:cstheme="minorHAnsi"/>
          <w:color w:val="0E0E0E"/>
          <w:sz w:val="24"/>
          <w:szCs w:val="24"/>
        </w:rPr>
        <w:t xml:space="preserve">Chief Technology Officer </w:t>
      </w:r>
    </w:p>
    <w:p w14:paraId="4050FB7A" w14:textId="77777777" w:rsidR="00D7670F" w:rsidRPr="007D45E5" w:rsidRDefault="00D7670F" w:rsidP="00D7670F">
      <w:pPr>
        <w:spacing w:line="276" w:lineRule="auto"/>
        <w:ind w:left="1114" w:right="1110" w:hanging="34"/>
        <w:rPr>
          <w:rFonts w:asciiTheme="minorHAnsi" w:hAnsiTheme="minorHAnsi" w:cstheme="minorHAnsi"/>
          <w:color w:val="0E0E0E"/>
          <w:sz w:val="24"/>
          <w:szCs w:val="24"/>
        </w:rPr>
      </w:pPr>
      <w:r w:rsidRPr="007D45E5">
        <w:rPr>
          <w:rFonts w:asciiTheme="minorHAnsi" w:hAnsiTheme="minorHAnsi" w:cstheme="minorHAnsi"/>
          <w:color w:val="0E0E0E"/>
          <w:sz w:val="24"/>
          <w:szCs w:val="24"/>
        </w:rPr>
        <w:t>Postal Life Insurance Company Limited.</w:t>
      </w:r>
    </w:p>
    <w:p w14:paraId="7DCC3C2D" w14:textId="77777777" w:rsidR="00D7670F" w:rsidRPr="007D45E5" w:rsidRDefault="00D7670F" w:rsidP="00D7670F">
      <w:pPr>
        <w:spacing w:line="276" w:lineRule="auto"/>
        <w:ind w:left="1114" w:right="1110" w:hanging="34"/>
        <w:rPr>
          <w:rFonts w:asciiTheme="minorHAnsi" w:hAnsiTheme="minorHAnsi" w:cstheme="minorHAnsi"/>
          <w:color w:val="0E0E0E"/>
          <w:sz w:val="24"/>
          <w:szCs w:val="24"/>
        </w:rPr>
      </w:pPr>
      <w:r w:rsidRPr="007D45E5">
        <w:rPr>
          <w:rFonts w:asciiTheme="minorHAnsi" w:hAnsiTheme="minorHAnsi" w:cstheme="minorHAnsi"/>
          <w:color w:val="0E0E0E"/>
          <w:sz w:val="24"/>
          <w:szCs w:val="24"/>
        </w:rPr>
        <w:t>2nd floor, Postal Staff College,</w:t>
      </w:r>
    </w:p>
    <w:p w14:paraId="1F2D87C8" w14:textId="77777777" w:rsidR="00D7670F" w:rsidRPr="007D45E5" w:rsidRDefault="00D7670F" w:rsidP="00D7670F">
      <w:pPr>
        <w:spacing w:line="276" w:lineRule="auto"/>
        <w:ind w:left="1114" w:right="1110" w:hanging="34"/>
        <w:rPr>
          <w:rFonts w:asciiTheme="minorHAnsi" w:hAnsiTheme="minorHAnsi" w:cstheme="minorHAnsi"/>
          <w:color w:val="0E0E0E"/>
          <w:sz w:val="24"/>
          <w:szCs w:val="24"/>
        </w:rPr>
      </w:pPr>
      <w:r w:rsidRPr="007D45E5">
        <w:rPr>
          <w:rFonts w:asciiTheme="minorHAnsi" w:hAnsiTheme="minorHAnsi" w:cstheme="minorHAnsi"/>
          <w:color w:val="0E0E0E"/>
          <w:sz w:val="24"/>
          <w:szCs w:val="24"/>
        </w:rPr>
        <w:t>G8/4, Islamabad</w:t>
      </w:r>
    </w:p>
    <w:p w14:paraId="30BEB9D5" w14:textId="3E12C034" w:rsidR="00D7670F" w:rsidRPr="007D45E5" w:rsidRDefault="00D7670F" w:rsidP="00D7670F">
      <w:pPr>
        <w:spacing w:line="276" w:lineRule="auto"/>
        <w:ind w:left="1114" w:right="1110" w:hanging="34"/>
        <w:rPr>
          <w:rFonts w:asciiTheme="minorHAnsi" w:hAnsiTheme="minorHAnsi" w:cstheme="minorHAnsi"/>
          <w:color w:val="0E0E0E"/>
          <w:sz w:val="24"/>
          <w:szCs w:val="24"/>
        </w:rPr>
      </w:pPr>
      <w:r w:rsidRPr="007D45E5">
        <w:rPr>
          <w:rFonts w:asciiTheme="minorHAnsi" w:hAnsiTheme="minorHAnsi" w:cstheme="minorHAnsi"/>
          <w:color w:val="0E0E0E"/>
          <w:sz w:val="24"/>
          <w:szCs w:val="24"/>
        </w:rPr>
        <w:t>Phone No. 051-91929</w:t>
      </w:r>
      <w:r w:rsidR="00760A3D">
        <w:rPr>
          <w:rFonts w:asciiTheme="minorHAnsi" w:hAnsiTheme="minorHAnsi" w:cstheme="minorHAnsi"/>
          <w:color w:val="0E0E0E"/>
          <w:sz w:val="24"/>
          <w:szCs w:val="24"/>
        </w:rPr>
        <w:t>99</w:t>
      </w:r>
    </w:p>
    <w:p w14:paraId="1FEBE05F" w14:textId="77777777" w:rsidR="00D7670F" w:rsidRPr="007D45E5" w:rsidRDefault="00D7670F" w:rsidP="00D7670F">
      <w:pPr>
        <w:spacing w:line="276" w:lineRule="auto"/>
        <w:ind w:left="1114" w:right="1110" w:hanging="34"/>
        <w:rPr>
          <w:rFonts w:asciiTheme="minorHAnsi" w:hAnsiTheme="minorHAnsi" w:cstheme="minorHAnsi"/>
          <w:color w:val="0E0E0E"/>
          <w:sz w:val="24"/>
          <w:szCs w:val="24"/>
        </w:rPr>
      </w:pPr>
    </w:p>
    <w:p w14:paraId="48BAA690" w14:textId="55E5E01D" w:rsidR="00D7670F" w:rsidRDefault="00D7670F" w:rsidP="00D7670F">
      <w:pPr>
        <w:spacing w:line="276" w:lineRule="auto"/>
        <w:ind w:left="1080" w:right="1110"/>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Bidders should note that during the period from the receipt of the bid and until further notice from Primary Contact, all queries should be communicated via Primary Contact and in writing (e-mail) only. In the case of an urgent situation where the Primary Contact cannot be contacted, the bidder may alternatively direct their enquiries through Secondary Contact</w:t>
      </w:r>
      <w:r>
        <w:rPr>
          <w:rFonts w:asciiTheme="minorHAnsi" w:hAnsiTheme="minorHAnsi" w:cstheme="minorHAnsi"/>
          <w:color w:val="0E0E0E"/>
          <w:sz w:val="24"/>
          <w:szCs w:val="24"/>
        </w:rPr>
        <w:t>.</w:t>
      </w:r>
    </w:p>
    <w:p w14:paraId="340CAE5E" w14:textId="77777777" w:rsidR="00D7670F" w:rsidRDefault="001229EC" w:rsidP="00D7670F">
      <w:pPr>
        <w:spacing w:line="276" w:lineRule="auto"/>
        <w:ind w:left="1080" w:right="1110"/>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Bidders are also required to state, in their proposals, the name, title, contact number (landline, mobile), fax number and e-mail address of the bidder’s authorized representative through</w:t>
      </w:r>
      <w:r w:rsidR="00D7670F">
        <w:rPr>
          <w:rFonts w:asciiTheme="minorHAnsi" w:hAnsiTheme="minorHAnsi" w:cstheme="minorHAnsi"/>
          <w:color w:val="0E0E0E"/>
          <w:sz w:val="24"/>
          <w:szCs w:val="24"/>
        </w:rPr>
        <w:t xml:space="preserve"> </w:t>
      </w:r>
    </w:p>
    <w:p w14:paraId="7D36EB3B" w14:textId="77777777" w:rsidR="00D7670F" w:rsidRDefault="00D7670F" w:rsidP="00D7670F">
      <w:pPr>
        <w:spacing w:line="276" w:lineRule="auto"/>
        <w:ind w:left="1080" w:right="1110"/>
        <w:jc w:val="both"/>
        <w:rPr>
          <w:rFonts w:asciiTheme="minorHAnsi" w:hAnsiTheme="minorHAnsi" w:cstheme="minorHAnsi"/>
          <w:color w:val="0E0E0E"/>
          <w:sz w:val="24"/>
          <w:szCs w:val="24"/>
        </w:rPr>
      </w:pPr>
    </w:p>
    <w:p w14:paraId="27E1D0FD" w14:textId="658A143A" w:rsidR="00B541C7" w:rsidRPr="007D45E5" w:rsidRDefault="001229EC" w:rsidP="00D7670F">
      <w:pPr>
        <w:spacing w:line="276" w:lineRule="auto"/>
        <w:ind w:left="1080" w:right="1110"/>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lastRenderedPageBreak/>
        <w:t>whom all communications shall be directed until the process has been completed or terminated.</w:t>
      </w:r>
    </w:p>
    <w:p w14:paraId="3A40D741" w14:textId="5B6A6574" w:rsidR="000A7E4F" w:rsidRPr="007D45E5" w:rsidRDefault="001229EC" w:rsidP="00D7670F">
      <w:pPr>
        <w:spacing w:line="276" w:lineRule="auto"/>
        <w:ind w:left="1080" w:right="1110"/>
        <w:jc w:val="both"/>
        <w:rPr>
          <w:rFonts w:asciiTheme="minorHAnsi" w:hAnsiTheme="minorHAnsi" w:cstheme="minorHAnsi"/>
          <w:color w:val="0E0E0E"/>
          <w:sz w:val="24"/>
          <w:szCs w:val="24"/>
        </w:rPr>
      </w:pPr>
      <w:r w:rsidRPr="007D45E5">
        <w:rPr>
          <w:rFonts w:asciiTheme="minorHAnsi" w:hAnsiTheme="minorHAnsi" w:cstheme="minorHAnsi"/>
          <w:color w:val="0E0E0E"/>
          <w:sz w:val="24"/>
          <w:szCs w:val="24"/>
        </w:rPr>
        <w:t>The Purchaser will not be responsible for any costs or expenses incurred by bidders in connection with the preparation or delivery of bids.</w:t>
      </w:r>
    </w:p>
    <w:p w14:paraId="648EA39D" w14:textId="77777777" w:rsidR="000A7E4F" w:rsidRPr="007D45E5" w:rsidRDefault="000A7E4F" w:rsidP="00D7670F">
      <w:pPr>
        <w:tabs>
          <w:tab w:val="left" w:pos="2651"/>
          <w:tab w:val="left" w:pos="2652"/>
        </w:tabs>
        <w:spacing w:line="242" w:lineRule="auto"/>
        <w:ind w:left="1080" w:right="1010"/>
        <w:jc w:val="both"/>
        <w:rPr>
          <w:rFonts w:asciiTheme="minorHAnsi" w:hAnsiTheme="minorHAnsi" w:cstheme="minorHAnsi"/>
          <w:sz w:val="24"/>
          <w:szCs w:val="24"/>
        </w:rPr>
      </w:pPr>
      <w:r w:rsidRPr="007D45E5">
        <w:rPr>
          <w:rFonts w:asciiTheme="minorHAnsi" w:hAnsiTheme="minorHAnsi" w:cstheme="minorHAnsi"/>
          <w:sz w:val="24"/>
          <w:szCs w:val="24"/>
        </w:rPr>
        <w:t xml:space="preserve">Bids, along with the below-mentioned documents, which must be submitted in sealed envelope super-scribing address as “Procurement of Services for </w:t>
      </w:r>
      <w:r w:rsidR="007A268C" w:rsidRPr="007D45E5">
        <w:rPr>
          <w:rFonts w:asciiTheme="minorHAnsi" w:hAnsiTheme="minorHAnsi" w:cstheme="minorHAnsi"/>
          <w:sz w:val="24"/>
          <w:szCs w:val="24"/>
        </w:rPr>
        <w:t>Configurat</w:t>
      </w:r>
      <w:r w:rsidR="001D0728">
        <w:rPr>
          <w:rFonts w:asciiTheme="minorHAnsi" w:hAnsiTheme="minorHAnsi" w:cstheme="minorHAnsi"/>
          <w:sz w:val="24"/>
          <w:szCs w:val="24"/>
        </w:rPr>
        <w:t>ion, Modifications, Upgradation &amp;</w:t>
      </w:r>
      <w:r w:rsidR="007A268C" w:rsidRPr="007D45E5">
        <w:rPr>
          <w:rFonts w:asciiTheme="minorHAnsi" w:hAnsiTheme="minorHAnsi" w:cstheme="minorHAnsi"/>
          <w:sz w:val="24"/>
          <w:szCs w:val="24"/>
        </w:rPr>
        <w:t xml:space="preserve"> Support</w:t>
      </w:r>
      <w:r w:rsidR="001D0728">
        <w:rPr>
          <w:rFonts w:asciiTheme="minorHAnsi" w:hAnsiTheme="minorHAnsi" w:cstheme="minorHAnsi"/>
          <w:sz w:val="24"/>
          <w:szCs w:val="24"/>
        </w:rPr>
        <w:t xml:space="preserve"> of existing Core system (PLIS).</w:t>
      </w:r>
    </w:p>
    <w:p w14:paraId="4F27B76B" w14:textId="77777777" w:rsidR="000A7E4F" w:rsidRPr="007D45E5" w:rsidRDefault="000A7E4F" w:rsidP="00D7670F">
      <w:pPr>
        <w:spacing w:before="89" w:line="247" w:lineRule="auto"/>
        <w:ind w:left="1080" w:right="1010"/>
        <w:jc w:val="both"/>
        <w:rPr>
          <w:rFonts w:asciiTheme="minorHAnsi" w:hAnsiTheme="minorHAnsi" w:cstheme="minorHAnsi"/>
          <w:sz w:val="24"/>
          <w:szCs w:val="24"/>
        </w:rPr>
      </w:pPr>
      <w:r w:rsidRPr="007D45E5">
        <w:rPr>
          <w:rFonts w:asciiTheme="minorHAnsi" w:hAnsiTheme="minorHAnsi" w:cstheme="minorHAnsi"/>
          <w:sz w:val="24"/>
          <w:szCs w:val="24"/>
        </w:rPr>
        <w:t>Bids completed in all aspects should be submitted as per schedule and as per Terms and  Conditions given in the following Annexes.</w:t>
      </w:r>
    </w:p>
    <w:tbl>
      <w:tblPr>
        <w:tblpPr w:leftFromText="180" w:rightFromText="180" w:vertAnchor="text" w:horzAnchor="page" w:tblpX="1609" w:tblpY="213"/>
        <w:tblW w:w="0" w:type="auto"/>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CellMar>
          <w:left w:w="0" w:type="dxa"/>
          <w:right w:w="0" w:type="dxa"/>
        </w:tblCellMar>
        <w:tblLook w:val="01E0" w:firstRow="1" w:lastRow="1" w:firstColumn="1" w:lastColumn="1" w:noHBand="0" w:noVBand="0"/>
      </w:tblPr>
      <w:tblGrid>
        <w:gridCol w:w="1978"/>
        <w:gridCol w:w="4134"/>
      </w:tblGrid>
      <w:tr w:rsidR="000A7E4F" w:rsidRPr="007D45E5" w14:paraId="6ABA1856" w14:textId="77777777" w:rsidTr="00E311D4">
        <w:trPr>
          <w:trHeight w:val="441"/>
        </w:trPr>
        <w:tc>
          <w:tcPr>
            <w:tcW w:w="1978" w:type="dxa"/>
          </w:tcPr>
          <w:p w14:paraId="41B4679A" w14:textId="77777777" w:rsidR="000A7E4F" w:rsidRPr="007D45E5" w:rsidRDefault="00B02B4E" w:rsidP="005972B3">
            <w:pPr>
              <w:pStyle w:val="TableParagraph"/>
              <w:spacing w:line="260" w:lineRule="exact"/>
              <w:ind w:left="122" w:right="530"/>
              <w:jc w:val="both"/>
              <w:rPr>
                <w:rFonts w:asciiTheme="minorHAnsi" w:hAnsiTheme="minorHAnsi" w:cstheme="minorHAnsi"/>
                <w:sz w:val="24"/>
                <w:szCs w:val="24"/>
              </w:rPr>
            </w:pPr>
            <w:r w:rsidRPr="007D45E5">
              <w:rPr>
                <w:rFonts w:asciiTheme="minorHAnsi" w:hAnsiTheme="minorHAnsi" w:cstheme="minorHAnsi"/>
                <w:color w:val="131313"/>
                <w:sz w:val="24"/>
                <w:szCs w:val="24"/>
              </w:rPr>
              <w:t>Annexure-A</w:t>
            </w:r>
          </w:p>
        </w:tc>
        <w:tc>
          <w:tcPr>
            <w:tcW w:w="4134" w:type="dxa"/>
          </w:tcPr>
          <w:p w14:paraId="40F74FB8" w14:textId="77777777" w:rsidR="000A7E4F" w:rsidRPr="007D45E5" w:rsidRDefault="000A7E4F" w:rsidP="00B02B4E">
            <w:pPr>
              <w:pStyle w:val="TableParagraph"/>
              <w:spacing w:line="260" w:lineRule="exact"/>
              <w:ind w:left="129" w:right="90"/>
              <w:jc w:val="both"/>
              <w:rPr>
                <w:rFonts w:asciiTheme="minorHAnsi" w:hAnsiTheme="minorHAnsi" w:cstheme="minorHAnsi"/>
                <w:sz w:val="24"/>
                <w:szCs w:val="24"/>
              </w:rPr>
            </w:pPr>
            <w:r w:rsidRPr="007D45E5">
              <w:rPr>
                <w:rFonts w:asciiTheme="minorHAnsi" w:hAnsiTheme="minorHAnsi" w:cstheme="minorHAnsi"/>
                <w:color w:val="1C1C1C"/>
                <w:w w:val="95"/>
                <w:sz w:val="24"/>
                <w:szCs w:val="24"/>
              </w:rPr>
              <w:t>Bid</w:t>
            </w:r>
            <w:r w:rsidRPr="007D45E5">
              <w:rPr>
                <w:rFonts w:asciiTheme="minorHAnsi" w:hAnsiTheme="minorHAnsi" w:cstheme="minorHAnsi"/>
                <w:color w:val="1C1C1C"/>
                <w:spacing w:val="-3"/>
                <w:w w:val="95"/>
                <w:sz w:val="24"/>
                <w:szCs w:val="24"/>
              </w:rPr>
              <w:t xml:space="preserve"> </w:t>
            </w:r>
            <w:r w:rsidR="00B02B4E" w:rsidRPr="007D45E5">
              <w:rPr>
                <w:rFonts w:asciiTheme="minorHAnsi" w:hAnsiTheme="minorHAnsi" w:cstheme="minorHAnsi"/>
                <w:color w:val="0F0F0F"/>
                <w:w w:val="95"/>
                <w:sz w:val="24"/>
                <w:szCs w:val="24"/>
              </w:rPr>
              <w:t>Form</w:t>
            </w:r>
          </w:p>
        </w:tc>
      </w:tr>
      <w:tr w:rsidR="000A7E4F" w:rsidRPr="007D45E5" w14:paraId="6296DE26" w14:textId="77777777" w:rsidTr="00E311D4">
        <w:trPr>
          <w:trHeight w:val="426"/>
        </w:trPr>
        <w:tc>
          <w:tcPr>
            <w:tcW w:w="1978" w:type="dxa"/>
          </w:tcPr>
          <w:p w14:paraId="00449AED" w14:textId="77777777" w:rsidR="000A7E4F" w:rsidRPr="007D45E5" w:rsidRDefault="00E311D4" w:rsidP="005972B3">
            <w:pPr>
              <w:pStyle w:val="TableParagraph"/>
              <w:spacing w:line="251" w:lineRule="exact"/>
              <w:ind w:left="122" w:right="530"/>
              <w:jc w:val="both"/>
              <w:rPr>
                <w:rFonts w:asciiTheme="minorHAnsi" w:hAnsiTheme="minorHAnsi" w:cstheme="minorHAnsi"/>
                <w:sz w:val="24"/>
                <w:szCs w:val="24"/>
              </w:rPr>
            </w:pPr>
            <w:r w:rsidRPr="007D45E5">
              <w:rPr>
                <w:rFonts w:asciiTheme="minorHAnsi" w:hAnsiTheme="minorHAnsi" w:cstheme="minorHAnsi"/>
                <w:sz w:val="24"/>
                <w:szCs w:val="24"/>
              </w:rPr>
              <w:t>Annexure-B</w:t>
            </w:r>
          </w:p>
        </w:tc>
        <w:tc>
          <w:tcPr>
            <w:tcW w:w="4134" w:type="dxa"/>
          </w:tcPr>
          <w:p w14:paraId="62F816FD" w14:textId="77777777" w:rsidR="000A7E4F" w:rsidRPr="007D45E5" w:rsidRDefault="00B02B4E" w:rsidP="005972B3">
            <w:pPr>
              <w:pStyle w:val="TableParagraph"/>
              <w:spacing w:line="251" w:lineRule="exact"/>
              <w:ind w:left="129" w:right="90"/>
              <w:jc w:val="both"/>
              <w:rPr>
                <w:rFonts w:asciiTheme="minorHAnsi" w:hAnsiTheme="minorHAnsi" w:cstheme="minorHAnsi"/>
                <w:sz w:val="24"/>
                <w:szCs w:val="24"/>
              </w:rPr>
            </w:pPr>
            <w:r w:rsidRPr="007D45E5">
              <w:rPr>
                <w:rFonts w:asciiTheme="minorHAnsi" w:hAnsiTheme="minorHAnsi" w:cstheme="minorHAnsi"/>
                <w:color w:val="181818"/>
                <w:w w:val="95"/>
                <w:sz w:val="24"/>
                <w:szCs w:val="24"/>
              </w:rPr>
              <w:t>Bill of Material (BoM)</w:t>
            </w:r>
          </w:p>
        </w:tc>
      </w:tr>
      <w:tr w:rsidR="000A7E4F" w:rsidRPr="007D45E5" w14:paraId="52872C35" w14:textId="77777777" w:rsidTr="00E311D4">
        <w:trPr>
          <w:trHeight w:val="441"/>
        </w:trPr>
        <w:tc>
          <w:tcPr>
            <w:tcW w:w="1978" w:type="dxa"/>
          </w:tcPr>
          <w:p w14:paraId="50D531CB" w14:textId="77777777" w:rsidR="000A7E4F" w:rsidRPr="007D45E5" w:rsidRDefault="00E311D4" w:rsidP="005972B3">
            <w:pPr>
              <w:pStyle w:val="TableParagraph"/>
              <w:spacing w:line="255" w:lineRule="exact"/>
              <w:ind w:left="129" w:right="530"/>
              <w:jc w:val="both"/>
              <w:rPr>
                <w:rFonts w:asciiTheme="minorHAnsi" w:hAnsiTheme="minorHAnsi" w:cstheme="minorHAnsi"/>
                <w:sz w:val="24"/>
                <w:szCs w:val="24"/>
              </w:rPr>
            </w:pPr>
            <w:r w:rsidRPr="007D45E5">
              <w:rPr>
                <w:rFonts w:asciiTheme="minorHAnsi" w:hAnsiTheme="minorHAnsi" w:cstheme="minorHAnsi"/>
                <w:color w:val="0F0F0F"/>
                <w:sz w:val="24"/>
                <w:szCs w:val="24"/>
              </w:rPr>
              <w:t>Annexure-C</w:t>
            </w:r>
          </w:p>
        </w:tc>
        <w:tc>
          <w:tcPr>
            <w:tcW w:w="4134" w:type="dxa"/>
          </w:tcPr>
          <w:p w14:paraId="1DE4185B" w14:textId="77777777" w:rsidR="000A7E4F" w:rsidRPr="007D45E5" w:rsidRDefault="00B02B4E" w:rsidP="005972B3">
            <w:pPr>
              <w:pStyle w:val="TableParagraph"/>
              <w:spacing w:line="255" w:lineRule="exact"/>
              <w:ind w:left="130" w:right="90"/>
              <w:jc w:val="both"/>
              <w:rPr>
                <w:rFonts w:asciiTheme="minorHAnsi" w:hAnsiTheme="minorHAnsi" w:cstheme="minorHAnsi"/>
                <w:sz w:val="24"/>
                <w:szCs w:val="24"/>
              </w:rPr>
            </w:pPr>
            <w:r w:rsidRPr="007D45E5">
              <w:rPr>
                <w:rFonts w:asciiTheme="minorHAnsi" w:hAnsiTheme="minorHAnsi" w:cstheme="minorHAnsi"/>
                <w:color w:val="1F1F1F"/>
                <w:w w:val="95"/>
                <w:sz w:val="24"/>
                <w:szCs w:val="24"/>
              </w:rPr>
              <w:t>Proposal Submission Form</w:t>
            </w:r>
          </w:p>
        </w:tc>
      </w:tr>
      <w:tr w:rsidR="000A7E4F" w:rsidRPr="007D45E5" w14:paraId="77229C92" w14:textId="77777777" w:rsidTr="00E311D4">
        <w:trPr>
          <w:trHeight w:val="440"/>
        </w:trPr>
        <w:tc>
          <w:tcPr>
            <w:tcW w:w="1978" w:type="dxa"/>
          </w:tcPr>
          <w:p w14:paraId="26B7BC3B" w14:textId="77777777" w:rsidR="000A7E4F" w:rsidRPr="007D45E5" w:rsidRDefault="00E311D4" w:rsidP="005972B3">
            <w:pPr>
              <w:pStyle w:val="TableParagraph"/>
              <w:spacing w:line="253" w:lineRule="exact"/>
              <w:ind w:left="129" w:right="530"/>
              <w:jc w:val="both"/>
              <w:rPr>
                <w:rFonts w:asciiTheme="minorHAnsi" w:hAnsiTheme="minorHAnsi" w:cstheme="minorHAnsi"/>
                <w:sz w:val="24"/>
                <w:szCs w:val="24"/>
              </w:rPr>
            </w:pPr>
            <w:r w:rsidRPr="007D45E5">
              <w:rPr>
                <w:rFonts w:asciiTheme="minorHAnsi" w:hAnsiTheme="minorHAnsi" w:cstheme="minorHAnsi"/>
                <w:color w:val="181818"/>
                <w:sz w:val="24"/>
                <w:szCs w:val="24"/>
              </w:rPr>
              <w:t>Annexure-D</w:t>
            </w:r>
          </w:p>
        </w:tc>
        <w:tc>
          <w:tcPr>
            <w:tcW w:w="4134" w:type="dxa"/>
          </w:tcPr>
          <w:p w14:paraId="71BCE824" w14:textId="77777777" w:rsidR="000A7E4F" w:rsidRPr="007D45E5" w:rsidRDefault="00B02B4E" w:rsidP="005972B3">
            <w:pPr>
              <w:pStyle w:val="TableParagraph"/>
              <w:spacing w:line="253" w:lineRule="exact"/>
              <w:ind w:left="125" w:right="90"/>
              <w:jc w:val="both"/>
              <w:rPr>
                <w:rFonts w:asciiTheme="minorHAnsi" w:hAnsiTheme="minorHAnsi" w:cstheme="minorHAnsi"/>
                <w:sz w:val="24"/>
                <w:szCs w:val="24"/>
              </w:rPr>
            </w:pPr>
            <w:r w:rsidRPr="007D45E5">
              <w:rPr>
                <w:rFonts w:asciiTheme="minorHAnsi" w:hAnsiTheme="minorHAnsi" w:cstheme="minorHAnsi"/>
                <w:color w:val="131313"/>
                <w:spacing w:val="-1"/>
                <w:w w:val="95"/>
                <w:sz w:val="24"/>
                <w:szCs w:val="24"/>
              </w:rPr>
              <w:t>Financial Proposal Form</w:t>
            </w:r>
          </w:p>
        </w:tc>
      </w:tr>
      <w:tr w:rsidR="000A7E4F" w:rsidRPr="007D45E5" w14:paraId="141BE0AA" w14:textId="77777777" w:rsidTr="00E311D4">
        <w:trPr>
          <w:trHeight w:val="431"/>
        </w:trPr>
        <w:tc>
          <w:tcPr>
            <w:tcW w:w="1978" w:type="dxa"/>
          </w:tcPr>
          <w:p w14:paraId="05DD71AC" w14:textId="77777777" w:rsidR="000A7E4F" w:rsidRPr="007D45E5" w:rsidRDefault="00E311D4" w:rsidP="005972B3">
            <w:pPr>
              <w:pStyle w:val="TableParagraph"/>
              <w:spacing w:line="258" w:lineRule="exact"/>
              <w:ind w:left="136" w:right="530"/>
              <w:jc w:val="both"/>
              <w:rPr>
                <w:rFonts w:asciiTheme="minorHAnsi" w:hAnsiTheme="minorHAnsi" w:cstheme="minorHAnsi"/>
                <w:sz w:val="24"/>
                <w:szCs w:val="24"/>
              </w:rPr>
            </w:pPr>
            <w:r w:rsidRPr="007D45E5">
              <w:rPr>
                <w:rFonts w:asciiTheme="minorHAnsi" w:hAnsiTheme="minorHAnsi" w:cstheme="minorHAnsi"/>
                <w:color w:val="161616"/>
                <w:sz w:val="24"/>
                <w:szCs w:val="24"/>
              </w:rPr>
              <w:t>Annexure-E</w:t>
            </w:r>
          </w:p>
        </w:tc>
        <w:tc>
          <w:tcPr>
            <w:tcW w:w="4134" w:type="dxa"/>
          </w:tcPr>
          <w:p w14:paraId="1B5E84DD" w14:textId="77777777" w:rsidR="000A7E4F" w:rsidRPr="007D45E5" w:rsidRDefault="00B02B4E" w:rsidP="005972B3">
            <w:pPr>
              <w:pStyle w:val="TableParagraph"/>
              <w:spacing w:line="258" w:lineRule="exact"/>
              <w:ind w:left="124" w:right="90"/>
              <w:jc w:val="both"/>
              <w:rPr>
                <w:rFonts w:asciiTheme="minorHAnsi" w:hAnsiTheme="minorHAnsi" w:cstheme="minorHAnsi"/>
                <w:sz w:val="24"/>
                <w:szCs w:val="24"/>
              </w:rPr>
            </w:pPr>
            <w:r w:rsidRPr="007D45E5">
              <w:rPr>
                <w:rFonts w:asciiTheme="minorHAnsi" w:hAnsiTheme="minorHAnsi" w:cstheme="minorHAnsi"/>
                <w:color w:val="181818"/>
                <w:w w:val="95"/>
                <w:sz w:val="24"/>
                <w:szCs w:val="24"/>
              </w:rPr>
              <w:t>Financial Proposal Submission Form</w:t>
            </w:r>
          </w:p>
        </w:tc>
      </w:tr>
      <w:tr w:rsidR="000A7E4F" w:rsidRPr="007D45E5" w14:paraId="30F5E934" w14:textId="77777777" w:rsidTr="00E311D4">
        <w:trPr>
          <w:trHeight w:val="412"/>
        </w:trPr>
        <w:tc>
          <w:tcPr>
            <w:tcW w:w="1978" w:type="dxa"/>
          </w:tcPr>
          <w:p w14:paraId="0C868D16" w14:textId="77777777" w:rsidR="000A7E4F" w:rsidRPr="007D45E5" w:rsidRDefault="00E311D4" w:rsidP="005972B3">
            <w:pPr>
              <w:pStyle w:val="TableParagraph"/>
              <w:spacing w:line="241" w:lineRule="exact"/>
              <w:ind w:left="144" w:right="530"/>
              <w:jc w:val="both"/>
              <w:rPr>
                <w:rFonts w:asciiTheme="minorHAnsi" w:hAnsiTheme="minorHAnsi" w:cstheme="minorHAnsi"/>
                <w:sz w:val="24"/>
                <w:szCs w:val="24"/>
              </w:rPr>
            </w:pPr>
            <w:r w:rsidRPr="007D45E5">
              <w:rPr>
                <w:rFonts w:asciiTheme="minorHAnsi" w:hAnsiTheme="minorHAnsi" w:cstheme="minorHAnsi"/>
                <w:color w:val="0F0F0F"/>
                <w:sz w:val="24"/>
                <w:szCs w:val="24"/>
              </w:rPr>
              <w:t>Annexure-F</w:t>
            </w:r>
          </w:p>
        </w:tc>
        <w:tc>
          <w:tcPr>
            <w:tcW w:w="4134" w:type="dxa"/>
          </w:tcPr>
          <w:p w14:paraId="20DF48BB" w14:textId="77777777" w:rsidR="000A7E4F" w:rsidRPr="007D45E5" w:rsidRDefault="00E311D4" w:rsidP="005972B3">
            <w:pPr>
              <w:pStyle w:val="TableParagraph"/>
              <w:spacing w:line="241" w:lineRule="exact"/>
              <w:ind w:left="129" w:right="90"/>
              <w:jc w:val="both"/>
              <w:rPr>
                <w:rFonts w:asciiTheme="minorHAnsi" w:hAnsiTheme="minorHAnsi" w:cstheme="minorHAnsi"/>
                <w:sz w:val="24"/>
                <w:szCs w:val="24"/>
              </w:rPr>
            </w:pPr>
            <w:r w:rsidRPr="007D45E5">
              <w:rPr>
                <w:rFonts w:asciiTheme="minorHAnsi" w:hAnsiTheme="minorHAnsi" w:cstheme="minorHAnsi"/>
                <w:color w:val="232323"/>
                <w:sz w:val="24"/>
                <w:szCs w:val="24"/>
              </w:rPr>
              <w:t>Acceptance Certificate</w:t>
            </w:r>
          </w:p>
        </w:tc>
      </w:tr>
      <w:tr w:rsidR="000A7E4F" w:rsidRPr="007D45E5" w14:paraId="6FA03FBC" w14:textId="77777777" w:rsidTr="00E311D4">
        <w:trPr>
          <w:trHeight w:val="421"/>
        </w:trPr>
        <w:tc>
          <w:tcPr>
            <w:tcW w:w="1978" w:type="dxa"/>
          </w:tcPr>
          <w:p w14:paraId="65003D5D" w14:textId="77777777" w:rsidR="000A7E4F" w:rsidRPr="007D45E5" w:rsidRDefault="00E311D4" w:rsidP="005972B3">
            <w:pPr>
              <w:pStyle w:val="TableParagraph"/>
              <w:spacing w:line="246" w:lineRule="exact"/>
              <w:ind w:left="144" w:right="530"/>
              <w:jc w:val="both"/>
              <w:rPr>
                <w:rFonts w:asciiTheme="minorHAnsi" w:hAnsiTheme="minorHAnsi" w:cstheme="minorHAnsi"/>
                <w:sz w:val="24"/>
                <w:szCs w:val="24"/>
              </w:rPr>
            </w:pPr>
            <w:r w:rsidRPr="007D45E5">
              <w:rPr>
                <w:rFonts w:asciiTheme="minorHAnsi" w:hAnsiTheme="minorHAnsi" w:cstheme="minorHAnsi"/>
                <w:color w:val="161616"/>
                <w:sz w:val="24"/>
                <w:szCs w:val="24"/>
              </w:rPr>
              <w:t>Annexure-G</w:t>
            </w:r>
          </w:p>
        </w:tc>
        <w:tc>
          <w:tcPr>
            <w:tcW w:w="4134" w:type="dxa"/>
          </w:tcPr>
          <w:p w14:paraId="553F11F1" w14:textId="77777777" w:rsidR="000A7E4F" w:rsidRPr="007D45E5" w:rsidRDefault="00E311D4" w:rsidP="005972B3">
            <w:pPr>
              <w:pStyle w:val="TableParagraph"/>
              <w:spacing w:line="246" w:lineRule="exact"/>
              <w:ind w:left="144" w:right="90"/>
              <w:jc w:val="both"/>
              <w:rPr>
                <w:rFonts w:asciiTheme="minorHAnsi" w:hAnsiTheme="minorHAnsi" w:cstheme="minorHAnsi"/>
                <w:sz w:val="24"/>
                <w:szCs w:val="24"/>
              </w:rPr>
            </w:pPr>
            <w:r w:rsidRPr="007D45E5">
              <w:rPr>
                <w:rFonts w:asciiTheme="minorHAnsi" w:hAnsiTheme="minorHAnsi" w:cstheme="minorHAnsi"/>
                <w:color w:val="1C1C1C"/>
                <w:sz w:val="24"/>
                <w:szCs w:val="24"/>
              </w:rPr>
              <w:t>Undertaking</w:t>
            </w:r>
          </w:p>
        </w:tc>
      </w:tr>
      <w:tr w:rsidR="000A7E4F" w:rsidRPr="007D45E5" w14:paraId="02F94B83" w14:textId="77777777" w:rsidTr="00E311D4">
        <w:trPr>
          <w:trHeight w:val="417"/>
        </w:trPr>
        <w:tc>
          <w:tcPr>
            <w:tcW w:w="1978" w:type="dxa"/>
          </w:tcPr>
          <w:p w14:paraId="71BA12CB" w14:textId="77777777" w:rsidR="000A7E4F" w:rsidRPr="007D45E5" w:rsidRDefault="00E311D4" w:rsidP="005972B3">
            <w:pPr>
              <w:pStyle w:val="TableParagraph"/>
              <w:spacing w:line="248" w:lineRule="exact"/>
              <w:ind w:left="144" w:right="260"/>
              <w:jc w:val="both"/>
              <w:rPr>
                <w:rFonts w:asciiTheme="minorHAnsi" w:hAnsiTheme="minorHAnsi" w:cstheme="minorHAnsi"/>
                <w:sz w:val="24"/>
                <w:szCs w:val="24"/>
              </w:rPr>
            </w:pPr>
            <w:r w:rsidRPr="007D45E5">
              <w:rPr>
                <w:rFonts w:asciiTheme="minorHAnsi" w:hAnsiTheme="minorHAnsi" w:cstheme="minorHAnsi"/>
                <w:color w:val="0C0C0C"/>
                <w:sz w:val="24"/>
                <w:szCs w:val="24"/>
              </w:rPr>
              <w:t>Annexure-H</w:t>
            </w:r>
          </w:p>
        </w:tc>
        <w:tc>
          <w:tcPr>
            <w:tcW w:w="4134" w:type="dxa"/>
          </w:tcPr>
          <w:p w14:paraId="0A6FED8F" w14:textId="77777777" w:rsidR="000A7E4F" w:rsidRPr="007D45E5" w:rsidRDefault="00E311D4" w:rsidP="005972B3">
            <w:pPr>
              <w:pStyle w:val="TableParagraph"/>
              <w:spacing w:line="248" w:lineRule="exact"/>
              <w:ind w:left="146" w:right="90"/>
              <w:jc w:val="both"/>
              <w:rPr>
                <w:rFonts w:asciiTheme="minorHAnsi" w:hAnsiTheme="minorHAnsi" w:cstheme="minorHAnsi"/>
                <w:sz w:val="24"/>
                <w:szCs w:val="24"/>
              </w:rPr>
            </w:pPr>
            <w:r w:rsidRPr="007D45E5">
              <w:rPr>
                <w:rFonts w:asciiTheme="minorHAnsi" w:hAnsiTheme="minorHAnsi" w:cstheme="minorHAnsi"/>
                <w:color w:val="1A1A1A"/>
                <w:w w:val="95"/>
                <w:sz w:val="24"/>
                <w:szCs w:val="24"/>
              </w:rPr>
              <w:t>General Conditions of Draft Contract</w:t>
            </w:r>
          </w:p>
        </w:tc>
      </w:tr>
    </w:tbl>
    <w:p w14:paraId="30D29BC9" w14:textId="77777777" w:rsidR="000A7E4F" w:rsidRPr="007D45E5" w:rsidRDefault="000A7E4F" w:rsidP="000A7E4F">
      <w:pPr>
        <w:pStyle w:val="BodyText"/>
        <w:spacing w:before="10"/>
        <w:ind w:right="1150"/>
        <w:jc w:val="both"/>
        <w:rPr>
          <w:rFonts w:asciiTheme="minorHAnsi" w:hAnsiTheme="minorHAnsi" w:cstheme="minorHAnsi"/>
        </w:rPr>
      </w:pPr>
    </w:p>
    <w:p w14:paraId="1AAF3488" w14:textId="77777777" w:rsidR="000A7E4F" w:rsidRPr="007D45E5" w:rsidRDefault="000A7E4F" w:rsidP="000A7E4F">
      <w:pPr>
        <w:pStyle w:val="BodyText"/>
        <w:ind w:left="1080" w:right="1150"/>
        <w:jc w:val="both"/>
        <w:rPr>
          <w:rFonts w:asciiTheme="minorHAnsi" w:hAnsiTheme="minorHAnsi" w:cstheme="minorHAnsi"/>
        </w:rPr>
      </w:pPr>
    </w:p>
    <w:p w14:paraId="4E7F0CF6" w14:textId="77777777" w:rsidR="000A7E4F" w:rsidRPr="007D45E5" w:rsidRDefault="000A7E4F" w:rsidP="000A7E4F">
      <w:pPr>
        <w:pStyle w:val="BodyText"/>
        <w:ind w:left="1080" w:right="1150"/>
        <w:jc w:val="both"/>
        <w:rPr>
          <w:rFonts w:asciiTheme="minorHAnsi" w:hAnsiTheme="minorHAnsi" w:cstheme="minorHAnsi"/>
        </w:rPr>
      </w:pPr>
    </w:p>
    <w:p w14:paraId="7B21251C" w14:textId="77777777" w:rsidR="000A7E4F" w:rsidRPr="007D45E5" w:rsidRDefault="000A7E4F" w:rsidP="000A7E4F">
      <w:pPr>
        <w:pStyle w:val="BodyText"/>
        <w:ind w:left="1080" w:right="1150"/>
        <w:jc w:val="both"/>
        <w:rPr>
          <w:rFonts w:asciiTheme="minorHAnsi" w:hAnsiTheme="minorHAnsi" w:cstheme="minorHAnsi"/>
        </w:rPr>
      </w:pPr>
    </w:p>
    <w:p w14:paraId="4199AB04" w14:textId="77777777" w:rsidR="000A7E4F" w:rsidRPr="007D45E5" w:rsidRDefault="000A7E4F" w:rsidP="000A7E4F">
      <w:pPr>
        <w:pStyle w:val="BodyText"/>
        <w:ind w:left="1080" w:right="1150"/>
        <w:jc w:val="both"/>
        <w:rPr>
          <w:rFonts w:asciiTheme="minorHAnsi" w:hAnsiTheme="minorHAnsi" w:cstheme="minorHAnsi"/>
        </w:rPr>
      </w:pPr>
    </w:p>
    <w:p w14:paraId="3F429E6E" w14:textId="77777777" w:rsidR="000A7E4F" w:rsidRPr="007D45E5" w:rsidRDefault="000A7E4F" w:rsidP="000A7E4F">
      <w:pPr>
        <w:pStyle w:val="BodyText"/>
        <w:ind w:left="1080" w:right="1150"/>
        <w:jc w:val="both"/>
        <w:rPr>
          <w:rFonts w:asciiTheme="minorHAnsi" w:hAnsiTheme="minorHAnsi" w:cstheme="minorHAnsi"/>
        </w:rPr>
      </w:pPr>
    </w:p>
    <w:p w14:paraId="79C4C3F7" w14:textId="77777777" w:rsidR="000A7E4F" w:rsidRPr="007D45E5" w:rsidRDefault="000A7E4F" w:rsidP="000A7E4F">
      <w:pPr>
        <w:pStyle w:val="BodyText"/>
        <w:ind w:left="1080" w:right="1150"/>
        <w:jc w:val="both"/>
        <w:rPr>
          <w:rFonts w:asciiTheme="minorHAnsi" w:hAnsiTheme="minorHAnsi" w:cstheme="minorHAnsi"/>
        </w:rPr>
      </w:pPr>
    </w:p>
    <w:p w14:paraId="0C9ECB0D" w14:textId="77777777" w:rsidR="000A7E4F" w:rsidRPr="007D45E5" w:rsidRDefault="000A7E4F" w:rsidP="000A7E4F">
      <w:pPr>
        <w:pStyle w:val="BodyText"/>
        <w:ind w:left="1080" w:right="1150"/>
        <w:jc w:val="both"/>
        <w:rPr>
          <w:rFonts w:asciiTheme="minorHAnsi" w:hAnsiTheme="minorHAnsi" w:cstheme="minorHAnsi"/>
        </w:rPr>
      </w:pPr>
    </w:p>
    <w:p w14:paraId="42E06FFD" w14:textId="77777777" w:rsidR="000A7E4F" w:rsidRPr="007D45E5" w:rsidRDefault="000A7E4F" w:rsidP="000A7E4F">
      <w:pPr>
        <w:pStyle w:val="BodyText"/>
        <w:ind w:left="1080" w:right="1150"/>
        <w:jc w:val="both"/>
        <w:rPr>
          <w:rFonts w:asciiTheme="minorHAnsi" w:hAnsiTheme="minorHAnsi" w:cstheme="minorHAnsi"/>
        </w:rPr>
      </w:pPr>
    </w:p>
    <w:p w14:paraId="37351494" w14:textId="77777777" w:rsidR="000A7E4F" w:rsidRPr="007D45E5" w:rsidRDefault="000A7E4F" w:rsidP="000A7E4F">
      <w:pPr>
        <w:pStyle w:val="BodyText"/>
        <w:ind w:left="1080" w:right="1150"/>
        <w:jc w:val="both"/>
        <w:rPr>
          <w:rFonts w:asciiTheme="minorHAnsi" w:hAnsiTheme="minorHAnsi" w:cstheme="minorHAnsi"/>
        </w:rPr>
      </w:pPr>
    </w:p>
    <w:p w14:paraId="0A63392D" w14:textId="77777777" w:rsidR="000A7E4F" w:rsidRPr="007D45E5" w:rsidRDefault="000A7E4F" w:rsidP="000A7E4F">
      <w:pPr>
        <w:pStyle w:val="BodyText"/>
        <w:ind w:left="1080" w:right="1150"/>
        <w:jc w:val="both"/>
        <w:rPr>
          <w:rFonts w:asciiTheme="minorHAnsi" w:hAnsiTheme="minorHAnsi" w:cstheme="minorHAnsi"/>
        </w:rPr>
      </w:pPr>
    </w:p>
    <w:p w14:paraId="1B952ACC" w14:textId="77777777" w:rsidR="000A7E4F" w:rsidRPr="007D45E5" w:rsidRDefault="000A7E4F" w:rsidP="000A7E4F">
      <w:pPr>
        <w:pStyle w:val="BodyText"/>
        <w:ind w:right="1150"/>
        <w:rPr>
          <w:rFonts w:asciiTheme="minorHAnsi" w:hAnsiTheme="minorHAnsi" w:cstheme="minorHAnsi"/>
          <w:sz w:val="22"/>
          <w:szCs w:val="22"/>
        </w:rPr>
      </w:pPr>
    </w:p>
    <w:p w14:paraId="44979778" w14:textId="77777777" w:rsidR="00B52D53" w:rsidRPr="007D45E5" w:rsidRDefault="00B52D53" w:rsidP="000A7E4F">
      <w:pPr>
        <w:spacing w:line="276" w:lineRule="auto"/>
        <w:ind w:left="630" w:right="1110"/>
        <w:jc w:val="both"/>
        <w:rPr>
          <w:rFonts w:asciiTheme="minorHAnsi" w:hAnsiTheme="minorHAnsi" w:cstheme="minorHAnsi"/>
          <w:b/>
          <w:color w:val="0E0E0E"/>
          <w:sz w:val="24"/>
          <w:szCs w:val="24"/>
        </w:rPr>
      </w:pPr>
    </w:p>
    <w:p w14:paraId="069ABBC0" w14:textId="77777777" w:rsidR="00B52D53" w:rsidRPr="007D45E5" w:rsidRDefault="00B52D53" w:rsidP="00B52D53">
      <w:pPr>
        <w:rPr>
          <w:rFonts w:asciiTheme="minorHAnsi" w:hAnsiTheme="minorHAnsi" w:cstheme="minorHAnsi"/>
          <w:sz w:val="24"/>
          <w:szCs w:val="24"/>
        </w:rPr>
      </w:pPr>
    </w:p>
    <w:p w14:paraId="79217077" w14:textId="77777777" w:rsidR="00B52D53" w:rsidRPr="007D45E5" w:rsidRDefault="00B52D53" w:rsidP="00B52D53">
      <w:pPr>
        <w:rPr>
          <w:rFonts w:asciiTheme="minorHAnsi" w:hAnsiTheme="minorHAnsi" w:cstheme="minorHAnsi"/>
          <w:sz w:val="24"/>
          <w:szCs w:val="24"/>
        </w:rPr>
      </w:pPr>
    </w:p>
    <w:p w14:paraId="12E47C85" w14:textId="165D8476" w:rsidR="00B52D53" w:rsidRPr="00AB2A5B" w:rsidRDefault="00B52D53" w:rsidP="00794BBD">
      <w:pPr>
        <w:pStyle w:val="ListParagraph"/>
        <w:widowControl/>
        <w:numPr>
          <w:ilvl w:val="1"/>
          <w:numId w:val="62"/>
        </w:numPr>
        <w:autoSpaceDE/>
        <w:autoSpaceDN/>
        <w:spacing w:line="276" w:lineRule="auto"/>
        <w:ind w:right="1020"/>
        <w:contextualSpacing/>
        <w:outlineLvl w:val="1"/>
        <w:rPr>
          <w:rStyle w:val="SubtleEmphasis"/>
          <w:rFonts w:asciiTheme="minorHAnsi" w:hAnsiTheme="minorHAnsi" w:cstheme="minorHAnsi"/>
          <w:b/>
          <w:i w:val="0"/>
          <w:color w:val="000000" w:themeColor="text1"/>
          <w:sz w:val="24"/>
          <w:szCs w:val="24"/>
        </w:rPr>
      </w:pPr>
      <w:bookmarkStart w:id="33" w:name="_Toc101265806"/>
      <w:bookmarkStart w:id="34" w:name="_Toc159345802"/>
      <w:bookmarkStart w:id="35" w:name="_Toc160016388"/>
      <w:r w:rsidRPr="00AB2A5B">
        <w:rPr>
          <w:rStyle w:val="SubtleEmphasis"/>
          <w:rFonts w:asciiTheme="minorHAnsi" w:hAnsiTheme="minorHAnsi" w:cstheme="minorHAnsi"/>
          <w:b/>
          <w:i w:val="0"/>
          <w:color w:val="000000" w:themeColor="text1"/>
          <w:sz w:val="24"/>
          <w:szCs w:val="24"/>
        </w:rPr>
        <w:t>TENDER COST</w:t>
      </w:r>
      <w:bookmarkEnd w:id="33"/>
      <w:bookmarkEnd w:id="34"/>
      <w:bookmarkEnd w:id="35"/>
    </w:p>
    <w:p w14:paraId="6289B462" w14:textId="77777777" w:rsidR="00B52D53" w:rsidRPr="007D45E5" w:rsidRDefault="00B52D53" w:rsidP="00B52D53">
      <w:pPr>
        <w:ind w:left="990" w:right="1020"/>
        <w:jc w:val="both"/>
        <w:rPr>
          <w:rFonts w:asciiTheme="minorHAnsi" w:eastAsia="Calibri" w:hAnsiTheme="minorHAnsi" w:cstheme="minorHAnsi"/>
          <w:color w:val="000000" w:themeColor="text1"/>
          <w:sz w:val="24"/>
          <w:szCs w:val="24"/>
        </w:rPr>
      </w:pP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2"/>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er s</w:t>
      </w:r>
      <w:r w:rsidRPr="007D45E5">
        <w:rPr>
          <w:rFonts w:asciiTheme="minorHAnsi" w:eastAsia="Calibri" w:hAnsiTheme="minorHAnsi" w:cstheme="minorHAnsi"/>
          <w:color w:val="000000" w:themeColor="text1"/>
          <w:spacing w:val="-2"/>
          <w:sz w:val="24"/>
          <w:szCs w:val="24"/>
        </w:rPr>
        <w:t>h</w:t>
      </w:r>
      <w:r w:rsidRPr="007D45E5">
        <w:rPr>
          <w:rFonts w:asciiTheme="minorHAnsi" w:eastAsia="Calibri" w:hAnsiTheme="minorHAnsi" w:cstheme="minorHAnsi"/>
          <w:color w:val="000000" w:themeColor="text1"/>
          <w:sz w:val="24"/>
          <w:szCs w:val="24"/>
        </w:rPr>
        <w:t>all</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a</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z w:val="24"/>
          <w:szCs w:val="24"/>
        </w:rPr>
        <w:t>all</w:t>
      </w:r>
      <w:r w:rsidRPr="007D45E5">
        <w:rPr>
          <w:rFonts w:asciiTheme="minorHAnsi" w:eastAsia="Calibri" w:hAnsiTheme="minorHAnsi" w:cstheme="minorHAnsi"/>
          <w:color w:val="000000" w:themeColor="text1"/>
          <w:spacing w:val="-8"/>
          <w:sz w:val="24"/>
          <w:szCs w:val="24"/>
        </w:rPr>
        <w:t xml:space="preserve"> </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os</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 ex</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ses</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as</w:t>
      </w:r>
      <w:r w:rsidRPr="007D45E5">
        <w:rPr>
          <w:rFonts w:asciiTheme="minorHAnsi" w:eastAsia="Calibri" w:hAnsiTheme="minorHAnsi" w:cstheme="minorHAnsi"/>
          <w:color w:val="000000" w:themeColor="text1"/>
          <w:spacing w:val="-3"/>
          <w:sz w:val="24"/>
          <w:szCs w:val="24"/>
        </w:rPr>
        <w:t>s</w:t>
      </w:r>
      <w:r w:rsidRPr="007D45E5">
        <w:rPr>
          <w:rFonts w:asciiTheme="minorHAnsi" w:eastAsia="Calibri" w:hAnsiTheme="minorHAnsi" w:cstheme="minorHAnsi"/>
          <w:color w:val="000000" w:themeColor="text1"/>
          <w:sz w:val="24"/>
          <w:szCs w:val="24"/>
        </w:rPr>
        <w:t>ocia</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ed</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w</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h</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1"/>
          <w:sz w:val="24"/>
          <w:szCs w:val="24"/>
        </w:rPr>
        <w:t>e</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z w:val="24"/>
          <w:szCs w:val="24"/>
        </w:rPr>
        <w:t>ar</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2"/>
          <w:sz w:val="24"/>
          <w:szCs w:val="24"/>
        </w:rPr>
        <w:t>o</w:t>
      </w:r>
      <w:r w:rsidRPr="007D45E5">
        <w:rPr>
          <w:rFonts w:asciiTheme="minorHAnsi" w:eastAsia="Calibri" w:hAnsiTheme="minorHAnsi" w:cstheme="minorHAnsi"/>
          <w:color w:val="000000" w:themeColor="text1"/>
          <w:sz w:val="24"/>
          <w:szCs w:val="24"/>
        </w:rPr>
        <w:t>n</w:t>
      </w:r>
      <w:r w:rsidRPr="007D45E5">
        <w:rPr>
          <w:rFonts w:asciiTheme="minorHAnsi" w:eastAsia="Calibri" w:hAnsiTheme="minorHAnsi" w:cstheme="minorHAnsi"/>
          <w:color w:val="000000" w:themeColor="text1"/>
          <w:spacing w:val="-4"/>
          <w:sz w:val="24"/>
          <w:szCs w:val="24"/>
        </w:rPr>
        <w:t xml:space="preserve"> </w:t>
      </w:r>
      <w:r w:rsidRPr="007D45E5">
        <w:rPr>
          <w:rFonts w:asciiTheme="minorHAnsi" w:eastAsia="Calibri" w:hAnsiTheme="minorHAnsi" w:cstheme="minorHAnsi"/>
          <w:color w:val="000000" w:themeColor="text1"/>
          <w:sz w:val="24"/>
          <w:szCs w:val="24"/>
        </w:rPr>
        <w:t>a</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d s</w:t>
      </w:r>
      <w:r w:rsidRPr="007D45E5">
        <w:rPr>
          <w:rFonts w:asciiTheme="minorHAnsi" w:eastAsia="Calibri" w:hAnsiTheme="minorHAnsi" w:cstheme="minorHAnsi"/>
          <w:color w:val="000000" w:themeColor="text1"/>
          <w:spacing w:val="-2"/>
          <w:sz w:val="24"/>
          <w:szCs w:val="24"/>
        </w:rPr>
        <w:t>u</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mission</w:t>
      </w:r>
      <w:r w:rsidRPr="007D45E5">
        <w:rPr>
          <w:rFonts w:asciiTheme="minorHAnsi" w:eastAsia="Calibri" w:hAnsiTheme="minorHAnsi" w:cstheme="minorHAnsi"/>
          <w:color w:val="000000" w:themeColor="text1"/>
          <w:spacing w:val="-2"/>
          <w:sz w:val="24"/>
          <w:szCs w:val="24"/>
        </w:rPr>
        <w:t xml:space="preserve"> o</w:t>
      </w:r>
      <w:r w:rsidRPr="007D45E5">
        <w:rPr>
          <w:rFonts w:asciiTheme="minorHAnsi" w:eastAsia="Calibri" w:hAnsiTheme="minorHAnsi" w:cstheme="minorHAnsi"/>
          <w:color w:val="000000" w:themeColor="text1"/>
          <w:sz w:val="24"/>
          <w:szCs w:val="24"/>
        </w:rPr>
        <w:t xml:space="preserve">f </w:t>
      </w:r>
      <w:r w:rsidRPr="007D45E5">
        <w:rPr>
          <w:rFonts w:asciiTheme="minorHAnsi" w:eastAsia="Calibri" w:hAnsiTheme="minorHAnsi" w:cstheme="minorHAnsi"/>
          <w:color w:val="000000" w:themeColor="text1"/>
          <w:spacing w:val="1"/>
          <w:sz w:val="24"/>
          <w:szCs w:val="24"/>
        </w:rPr>
        <w:t>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1"/>
          <w:sz w:val="24"/>
          <w:szCs w:val="24"/>
        </w:rPr>
        <w:t>e</w:t>
      </w:r>
      <w:r w:rsidRPr="007D45E5">
        <w:rPr>
          <w:rFonts w:asciiTheme="minorHAnsi" w:eastAsia="Calibri" w:hAnsiTheme="minorHAnsi" w:cstheme="minorHAnsi"/>
          <w:color w:val="000000" w:themeColor="text1"/>
          <w:spacing w:val="1"/>
          <w:sz w:val="24"/>
          <w:szCs w:val="24"/>
        </w:rPr>
        <w:t>nd</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z w:val="24"/>
          <w:szCs w:val="24"/>
        </w:rPr>
        <w:t>(</w:t>
      </w:r>
      <w:r w:rsidRPr="007D45E5">
        <w:rPr>
          <w:rFonts w:asciiTheme="minorHAnsi" w:eastAsia="Calibri" w:hAnsiTheme="minorHAnsi" w:cstheme="minorHAnsi"/>
          <w:color w:val="000000" w:themeColor="text1"/>
          <w:spacing w:val="-1"/>
          <w:sz w:val="24"/>
          <w:szCs w:val="24"/>
        </w:rPr>
        <w:t>s</w:t>
      </w:r>
      <w:r w:rsidRPr="007D45E5">
        <w:rPr>
          <w:rFonts w:asciiTheme="minorHAnsi" w:eastAsia="Calibri" w:hAnsiTheme="minorHAnsi" w:cstheme="minorHAnsi"/>
          <w:color w:val="000000" w:themeColor="text1"/>
          <w:sz w:val="24"/>
          <w:szCs w:val="24"/>
        </w:rPr>
        <w:t>)</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2"/>
          <w:sz w:val="24"/>
          <w:szCs w:val="24"/>
        </w:rPr>
        <w:t>P</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rc</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aser</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all</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in</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ase</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1"/>
          <w:sz w:val="24"/>
          <w:szCs w:val="24"/>
        </w:rPr>
        <w:t>e</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2"/>
          <w:sz w:val="24"/>
          <w:szCs w:val="24"/>
        </w:rPr>
        <w:t>p</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n</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3"/>
          <w:sz w:val="24"/>
          <w:szCs w:val="24"/>
        </w:rPr>
        <w:t>i</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le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w:t>
      </w:r>
      <w:r w:rsidRPr="007D45E5">
        <w:rPr>
          <w:rFonts w:asciiTheme="minorHAnsi" w:eastAsia="Calibri" w:hAnsiTheme="minorHAnsi" w:cstheme="minorHAnsi"/>
          <w:color w:val="000000" w:themeColor="text1"/>
          <w:spacing w:val="4"/>
          <w:sz w:val="24"/>
          <w:szCs w:val="24"/>
        </w:rPr>
        <w:t xml:space="preserve"> </w:t>
      </w:r>
      <w:r w:rsidRPr="007D45E5">
        <w:rPr>
          <w:rFonts w:asciiTheme="minorHAnsi" w:eastAsia="Calibri" w:hAnsiTheme="minorHAnsi" w:cstheme="minorHAnsi"/>
          <w:color w:val="000000" w:themeColor="text1"/>
          <w:sz w:val="24"/>
          <w:szCs w:val="24"/>
        </w:rPr>
        <w:t>li</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le</w:t>
      </w:r>
      <w:r w:rsidRPr="007D45E5">
        <w:rPr>
          <w:rFonts w:asciiTheme="minorHAnsi" w:eastAsia="Calibri" w:hAnsiTheme="minorHAnsi" w:cstheme="minorHAnsi"/>
          <w:color w:val="000000" w:themeColor="text1"/>
          <w:spacing w:val="1"/>
          <w:sz w:val="24"/>
          <w:szCs w:val="24"/>
        </w:rPr>
        <w:t xml:space="preserve"> f</w:t>
      </w:r>
      <w:r w:rsidRPr="007D45E5">
        <w:rPr>
          <w:rFonts w:asciiTheme="minorHAnsi" w:eastAsia="Calibri" w:hAnsiTheme="minorHAnsi" w:cstheme="minorHAnsi"/>
          <w:color w:val="000000" w:themeColor="text1"/>
          <w:sz w:val="24"/>
          <w:szCs w:val="24"/>
        </w:rPr>
        <w:t>or</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ose</w:t>
      </w:r>
      <w:r w:rsidRPr="007D45E5">
        <w:rPr>
          <w:rFonts w:asciiTheme="minorHAnsi" w:eastAsia="Calibri" w:hAnsiTheme="minorHAnsi" w:cstheme="minorHAnsi"/>
          <w:color w:val="000000" w:themeColor="text1"/>
          <w:spacing w:val="4"/>
          <w:sz w:val="24"/>
          <w:szCs w:val="24"/>
        </w:rPr>
        <w:t xml:space="preserve"> </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s</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s / ex</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ses.</w:t>
      </w:r>
    </w:p>
    <w:p w14:paraId="57DA0B09" w14:textId="77777777" w:rsidR="00B52D53" w:rsidRPr="007D45E5" w:rsidRDefault="00B52D53" w:rsidP="00B52D53">
      <w:pPr>
        <w:spacing w:before="19" w:line="220" w:lineRule="exact"/>
        <w:ind w:left="990" w:right="1020"/>
        <w:jc w:val="both"/>
        <w:rPr>
          <w:rFonts w:asciiTheme="minorHAnsi" w:hAnsiTheme="minorHAnsi" w:cstheme="minorHAnsi"/>
          <w:color w:val="000000" w:themeColor="text1"/>
          <w:sz w:val="24"/>
          <w:szCs w:val="24"/>
        </w:rPr>
      </w:pPr>
    </w:p>
    <w:p w14:paraId="62E646A3" w14:textId="6FE902D6" w:rsidR="00B52D53" w:rsidRPr="00AB2A5B" w:rsidRDefault="00B52D53" w:rsidP="00794BBD">
      <w:pPr>
        <w:pStyle w:val="ListParagraph"/>
        <w:widowControl/>
        <w:numPr>
          <w:ilvl w:val="1"/>
          <w:numId w:val="62"/>
        </w:numPr>
        <w:autoSpaceDE/>
        <w:autoSpaceDN/>
        <w:spacing w:line="276" w:lineRule="auto"/>
        <w:ind w:right="1020"/>
        <w:contextualSpacing/>
        <w:outlineLvl w:val="1"/>
        <w:rPr>
          <w:rStyle w:val="SubtleEmphasis"/>
          <w:rFonts w:asciiTheme="minorHAnsi" w:hAnsiTheme="minorHAnsi" w:cstheme="minorHAnsi"/>
          <w:b/>
          <w:i w:val="0"/>
          <w:color w:val="000000" w:themeColor="text1"/>
          <w:sz w:val="24"/>
          <w:szCs w:val="24"/>
        </w:rPr>
      </w:pPr>
      <w:bookmarkStart w:id="36" w:name="_Toc101265807"/>
      <w:bookmarkStart w:id="37" w:name="_Toc159345803"/>
      <w:bookmarkStart w:id="38" w:name="_Toc160016389"/>
      <w:r w:rsidRPr="00AB2A5B">
        <w:rPr>
          <w:rStyle w:val="SubtleEmphasis"/>
          <w:rFonts w:asciiTheme="minorHAnsi" w:hAnsiTheme="minorHAnsi" w:cstheme="minorHAnsi"/>
          <w:b/>
          <w:i w:val="0"/>
          <w:color w:val="000000" w:themeColor="text1"/>
          <w:sz w:val="24"/>
          <w:szCs w:val="24"/>
        </w:rPr>
        <w:t>EXAMINATION OF THE TENDER DOCUMENT</w:t>
      </w:r>
      <w:bookmarkEnd w:id="36"/>
      <w:bookmarkEnd w:id="37"/>
      <w:bookmarkEnd w:id="38"/>
    </w:p>
    <w:p w14:paraId="3730CA69" w14:textId="77777777" w:rsidR="00B52D53" w:rsidRPr="007D45E5" w:rsidRDefault="00B52D53" w:rsidP="00B52D53">
      <w:pPr>
        <w:ind w:left="990" w:right="1020"/>
        <w:jc w:val="both"/>
        <w:rPr>
          <w:rFonts w:asciiTheme="minorHAnsi" w:eastAsia="Calibri" w:hAnsiTheme="minorHAnsi" w:cstheme="minorHAnsi"/>
          <w:color w:val="000000" w:themeColor="text1"/>
          <w:sz w:val="24"/>
          <w:szCs w:val="24"/>
        </w:rPr>
      </w:pP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2"/>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0"/>
          <w:sz w:val="24"/>
          <w:szCs w:val="24"/>
        </w:rPr>
        <w:t xml:space="preserve"> </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er</w:t>
      </w:r>
      <w:r w:rsidRPr="007D45E5">
        <w:rPr>
          <w:rFonts w:asciiTheme="minorHAnsi" w:eastAsia="Calibri" w:hAnsiTheme="minorHAnsi" w:cstheme="minorHAnsi"/>
          <w:color w:val="000000" w:themeColor="text1"/>
          <w:spacing w:val="-10"/>
          <w:sz w:val="24"/>
          <w:szCs w:val="24"/>
        </w:rPr>
        <w:t xml:space="preserve"> </w:t>
      </w:r>
      <w:r w:rsidRPr="007D45E5">
        <w:rPr>
          <w:rFonts w:asciiTheme="minorHAnsi" w:eastAsia="Calibri" w:hAnsiTheme="minorHAnsi" w:cstheme="minorHAnsi"/>
          <w:color w:val="000000" w:themeColor="text1"/>
          <w:sz w:val="24"/>
          <w:szCs w:val="24"/>
        </w:rPr>
        <w:t>is</w:t>
      </w:r>
      <w:r w:rsidRPr="007D45E5">
        <w:rPr>
          <w:rFonts w:asciiTheme="minorHAnsi" w:eastAsia="Calibri" w:hAnsiTheme="minorHAnsi" w:cstheme="minorHAnsi"/>
          <w:color w:val="000000" w:themeColor="text1"/>
          <w:spacing w:val="-11"/>
          <w:sz w:val="24"/>
          <w:szCs w:val="24"/>
        </w:rPr>
        <w:t xml:space="preserve"> </w:t>
      </w:r>
      <w:r w:rsidRPr="007D45E5">
        <w:rPr>
          <w:rFonts w:asciiTheme="minorHAnsi" w:eastAsia="Calibri" w:hAnsiTheme="minorHAnsi" w:cstheme="minorHAnsi"/>
          <w:color w:val="000000" w:themeColor="text1"/>
          <w:sz w:val="24"/>
          <w:szCs w:val="24"/>
        </w:rPr>
        <w:t>ex</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z w:val="24"/>
          <w:szCs w:val="24"/>
        </w:rPr>
        <w:t>ec</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2"/>
          <w:sz w:val="24"/>
          <w:szCs w:val="24"/>
        </w:rPr>
        <w:t>e</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9"/>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13"/>
          <w:sz w:val="24"/>
          <w:szCs w:val="24"/>
        </w:rPr>
        <w:t xml:space="preserve"> </w:t>
      </w:r>
      <w:r w:rsidRPr="007D45E5">
        <w:rPr>
          <w:rFonts w:asciiTheme="minorHAnsi" w:eastAsia="Calibri" w:hAnsiTheme="minorHAnsi" w:cstheme="minorHAnsi"/>
          <w:color w:val="000000" w:themeColor="text1"/>
          <w:sz w:val="24"/>
          <w:szCs w:val="24"/>
        </w:rPr>
        <w:t>exami</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3"/>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0"/>
          <w:sz w:val="24"/>
          <w:szCs w:val="24"/>
        </w:rPr>
        <w:t xml:space="preserve"> </w:t>
      </w:r>
      <w:r w:rsidRPr="007D45E5">
        <w:rPr>
          <w:rFonts w:asciiTheme="minorHAnsi" w:eastAsia="Calibri" w:hAnsiTheme="minorHAnsi" w:cstheme="minorHAnsi"/>
          <w:color w:val="000000" w:themeColor="text1"/>
          <w:spacing w:val="-2"/>
          <w:sz w:val="24"/>
          <w:szCs w:val="24"/>
        </w:rPr>
        <w:t>T</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er</w:t>
      </w:r>
      <w:r w:rsidRPr="007D45E5">
        <w:rPr>
          <w:rFonts w:asciiTheme="minorHAnsi" w:eastAsia="Calibri" w:hAnsiTheme="minorHAnsi" w:cstheme="minorHAnsi"/>
          <w:color w:val="000000" w:themeColor="text1"/>
          <w:spacing w:val="-12"/>
          <w:sz w:val="24"/>
          <w:szCs w:val="24"/>
        </w:rPr>
        <w:t xml:space="preserve"> </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c</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ment,</w:t>
      </w:r>
      <w:r w:rsidRPr="007D45E5">
        <w:rPr>
          <w:rFonts w:asciiTheme="minorHAnsi" w:eastAsia="Calibri" w:hAnsiTheme="minorHAnsi" w:cstheme="minorHAnsi"/>
          <w:color w:val="000000" w:themeColor="text1"/>
          <w:spacing w:val="-7"/>
          <w:sz w:val="24"/>
          <w:szCs w:val="24"/>
        </w:rPr>
        <w:t xml:space="preserve"> </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l</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g</w:t>
      </w:r>
      <w:r w:rsidRPr="007D45E5">
        <w:rPr>
          <w:rFonts w:asciiTheme="minorHAnsi" w:eastAsia="Calibri" w:hAnsiTheme="minorHAnsi" w:cstheme="minorHAnsi"/>
          <w:color w:val="000000" w:themeColor="text1"/>
          <w:spacing w:val="-10"/>
          <w:sz w:val="24"/>
          <w:szCs w:val="24"/>
        </w:rPr>
        <w:t xml:space="preserve"> </w:t>
      </w:r>
      <w:r w:rsidRPr="007D45E5">
        <w:rPr>
          <w:rFonts w:asciiTheme="minorHAnsi" w:eastAsia="Calibri" w:hAnsiTheme="minorHAnsi" w:cstheme="minorHAnsi"/>
          <w:color w:val="000000" w:themeColor="text1"/>
          <w:sz w:val="24"/>
          <w:szCs w:val="24"/>
        </w:rPr>
        <w:t>all</w:t>
      </w:r>
      <w:r w:rsidRPr="007D45E5">
        <w:rPr>
          <w:rFonts w:asciiTheme="minorHAnsi" w:eastAsia="Calibri" w:hAnsiTheme="minorHAnsi" w:cstheme="minorHAnsi"/>
          <w:color w:val="000000" w:themeColor="text1"/>
          <w:spacing w:val="-13"/>
          <w:sz w:val="24"/>
          <w:szCs w:val="24"/>
        </w:rPr>
        <w:t xml:space="preserve"> </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pacing w:val="-3"/>
          <w:sz w:val="24"/>
          <w:szCs w:val="24"/>
        </w:rPr>
        <w:t>s</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2"/>
          <w:sz w:val="24"/>
          <w:szCs w:val="24"/>
        </w:rPr>
        <w:t>r</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io</w:t>
      </w:r>
      <w:r w:rsidRPr="007D45E5">
        <w:rPr>
          <w:rFonts w:asciiTheme="minorHAnsi" w:eastAsia="Calibri" w:hAnsiTheme="minorHAnsi" w:cstheme="minorHAnsi"/>
          <w:color w:val="000000" w:themeColor="text1"/>
          <w:spacing w:val="2"/>
          <w:sz w:val="24"/>
          <w:szCs w:val="24"/>
        </w:rPr>
        <w:t>n</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12"/>
          <w:sz w:val="24"/>
          <w:szCs w:val="24"/>
        </w:rPr>
        <w:t xml:space="preserve"> </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12"/>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z w:val="24"/>
          <w:szCs w:val="24"/>
        </w:rPr>
        <w:t>ms a</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pacing w:val="-2"/>
          <w:sz w:val="24"/>
          <w:szCs w:val="24"/>
        </w:rPr>
        <w:t>o</w:t>
      </w:r>
      <w:r w:rsidRPr="007D45E5">
        <w:rPr>
          <w:rFonts w:asciiTheme="minorHAnsi" w:eastAsia="Calibri" w:hAnsiTheme="minorHAnsi" w:cstheme="minorHAnsi"/>
          <w:color w:val="000000" w:themeColor="text1"/>
          <w:spacing w:val="1"/>
          <w:sz w:val="24"/>
          <w:szCs w:val="24"/>
        </w:rPr>
        <w:t>nd</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2"/>
          <w:sz w:val="24"/>
          <w:szCs w:val="24"/>
        </w:rPr>
        <w:t>o</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s.</w:t>
      </w:r>
    </w:p>
    <w:p w14:paraId="65D1E6E6" w14:textId="77777777" w:rsidR="00B52D53" w:rsidRPr="007D45E5" w:rsidRDefault="00B52D53" w:rsidP="00B52D53">
      <w:pPr>
        <w:spacing w:before="20" w:line="220" w:lineRule="exact"/>
        <w:ind w:left="990" w:right="1020"/>
        <w:jc w:val="both"/>
        <w:rPr>
          <w:rFonts w:asciiTheme="minorHAnsi" w:hAnsiTheme="minorHAnsi" w:cstheme="minorHAnsi"/>
          <w:color w:val="000000" w:themeColor="text1"/>
          <w:sz w:val="24"/>
          <w:szCs w:val="24"/>
        </w:rPr>
      </w:pPr>
    </w:p>
    <w:p w14:paraId="4093EDB5" w14:textId="77777777" w:rsidR="00B52D53" w:rsidRPr="00037E96" w:rsidRDefault="00B52D53" w:rsidP="00794BBD">
      <w:pPr>
        <w:pStyle w:val="ListParagraph"/>
        <w:widowControl/>
        <w:numPr>
          <w:ilvl w:val="1"/>
          <w:numId w:val="62"/>
        </w:numPr>
        <w:autoSpaceDE/>
        <w:autoSpaceDN/>
        <w:spacing w:line="276" w:lineRule="auto"/>
        <w:ind w:right="1020"/>
        <w:contextualSpacing/>
        <w:outlineLvl w:val="1"/>
        <w:rPr>
          <w:rStyle w:val="SubtleEmphasis"/>
          <w:rFonts w:asciiTheme="minorHAnsi" w:hAnsiTheme="minorHAnsi" w:cstheme="minorHAnsi"/>
          <w:b/>
          <w:i w:val="0"/>
          <w:color w:val="000000" w:themeColor="text1"/>
          <w:sz w:val="24"/>
          <w:szCs w:val="24"/>
        </w:rPr>
      </w:pPr>
      <w:bookmarkStart w:id="39" w:name="_Toc101265808"/>
      <w:bookmarkStart w:id="40" w:name="_Toc159345804"/>
      <w:bookmarkStart w:id="41" w:name="_Toc160016390"/>
      <w:r w:rsidRPr="00037E96">
        <w:rPr>
          <w:rStyle w:val="SubtleEmphasis"/>
          <w:rFonts w:asciiTheme="minorHAnsi" w:hAnsiTheme="minorHAnsi" w:cstheme="minorHAnsi"/>
          <w:b/>
          <w:i w:val="0"/>
          <w:color w:val="000000" w:themeColor="text1"/>
          <w:sz w:val="24"/>
          <w:szCs w:val="24"/>
        </w:rPr>
        <w:t>CLARIFICATION OF THE TENDER DOCUMENT</w:t>
      </w:r>
      <w:bookmarkEnd w:id="39"/>
      <w:bookmarkEnd w:id="40"/>
      <w:bookmarkEnd w:id="41"/>
    </w:p>
    <w:p w14:paraId="21C0854B" w14:textId="37585D7B" w:rsidR="00B52D53" w:rsidRPr="00A60035" w:rsidRDefault="00A60035" w:rsidP="00A60035">
      <w:pPr>
        <w:ind w:left="990" w:right="1020"/>
        <w:jc w:val="both"/>
        <w:rPr>
          <w:rFonts w:asciiTheme="minorHAnsi" w:eastAsia="Calibri" w:hAnsiTheme="minorHAnsi" w:cstheme="minorHAnsi"/>
          <w:color w:val="000000" w:themeColor="text1"/>
          <w:spacing w:val="-1"/>
          <w:sz w:val="24"/>
          <w:szCs w:val="24"/>
        </w:rPr>
      </w:pPr>
      <w:r w:rsidRPr="00A60035">
        <w:rPr>
          <w:rFonts w:asciiTheme="minorHAnsi" w:eastAsia="Calibri" w:hAnsiTheme="minorHAnsi" w:cstheme="minorHAnsi"/>
          <w:color w:val="000000" w:themeColor="text1"/>
          <w:spacing w:val="-1"/>
          <w:sz w:val="24"/>
          <w:szCs w:val="24"/>
        </w:rPr>
        <w:t>The Pre Bid meeting will be held in the premises of the Postal Life Insurance Company on --------- at 11:00 AM, Postal Life Insurance Company Limited, 2n</w:t>
      </w:r>
      <w:r w:rsidR="00BB1FCB">
        <w:rPr>
          <w:rFonts w:asciiTheme="minorHAnsi" w:eastAsia="Calibri" w:hAnsiTheme="minorHAnsi" w:cstheme="minorHAnsi"/>
          <w:color w:val="000000" w:themeColor="text1"/>
          <w:spacing w:val="-1"/>
          <w:sz w:val="24"/>
          <w:szCs w:val="24"/>
        </w:rPr>
        <w:t xml:space="preserve">d floor, Postal Staff College, </w:t>
      </w:r>
      <w:r w:rsidRPr="00A60035">
        <w:rPr>
          <w:rFonts w:asciiTheme="minorHAnsi" w:eastAsia="Calibri" w:hAnsiTheme="minorHAnsi" w:cstheme="minorHAnsi"/>
          <w:color w:val="000000" w:themeColor="text1"/>
          <w:spacing w:val="-1"/>
          <w:sz w:val="24"/>
          <w:szCs w:val="24"/>
        </w:rPr>
        <w:t>G8/4 Islamabad.</w:t>
      </w:r>
    </w:p>
    <w:p w14:paraId="585E1258" w14:textId="77777777" w:rsidR="00A60035" w:rsidRPr="007D45E5" w:rsidRDefault="00A60035" w:rsidP="00B52D53">
      <w:pPr>
        <w:spacing w:before="2" w:line="240" w:lineRule="exact"/>
        <w:ind w:left="990" w:right="1020"/>
        <w:jc w:val="both"/>
        <w:rPr>
          <w:rFonts w:asciiTheme="minorHAnsi" w:hAnsiTheme="minorHAnsi" w:cstheme="minorHAnsi"/>
          <w:color w:val="000000" w:themeColor="text1"/>
          <w:sz w:val="24"/>
          <w:szCs w:val="24"/>
        </w:rPr>
      </w:pPr>
    </w:p>
    <w:p w14:paraId="71C6574C" w14:textId="77777777" w:rsidR="00B52D53" w:rsidRPr="007D45E5" w:rsidRDefault="00B52D53" w:rsidP="00B52D53">
      <w:pPr>
        <w:ind w:left="990" w:right="1020"/>
        <w:jc w:val="both"/>
        <w:rPr>
          <w:rFonts w:asciiTheme="minorHAnsi" w:eastAsia="Calibri" w:hAnsiTheme="minorHAnsi" w:cstheme="minorHAnsi"/>
          <w:color w:val="000000" w:themeColor="text1"/>
          <w:sz w:val="24"/>
          <w:szCs w:val="24"/>
        </w:rPr>
      </w:pP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1"/>
          <w:sz w:val="24"/>
          <w:szCs w:val="24"/>
        </w:rPr>
        <w:t>dd</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13"/>
          <w:sz w:val="24"/>
          <w:szCs w:val="24"/>
        </w:rPr>
        <w:t xml:space="preserve"> </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2"/>
          <w:sz w:val="24"/>
          <w:szCs w:val="24"/>
        </w:rPr>
        <w:t>h</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u</w:t>
      </w:r>
      <w:r w:rsidRPr="007D45E5">
        <w:rPr>
          <w:rFonts w:asciiTheme="minorHAnsi" w:eastAsia="Calibri" w:hAnsiTheme="minorHAnsi" w:cstheme="minorHAnsi"/>
          <w:color w:val="000000" w:themeColor="text1"/>
          <w:spacing w:val="-2"/>
          <w:sz w:val="24"/>
          <w:szCs w:val="24"/>
        </w:rPr>
        <w:t>l</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12"/>
          <w:sz w:val="24"/>
          <w:szCs w:val="24"/>
        </w:rPr>
        <w:t xml:space="preserve"> </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ote</w:t>
      </w:r>
      <w:r w:rsidRPr="007D45E5">
        <w:rPr>
          <w:rFonts w:asciiTheme="minorHAnsi" w:eastAsia="Calibri" w:hAnsiTheme="minorHAnsi" w:cstheme="minorHAnsi"/>
          <w:color w:val="000000" w:themeColor="text1"/>
          <w:spacing w:val="-13"/>
          <w:sz w:val="24"/>
          <w:szCs w:val="24"/>
        </w:rPr>
        <w:t xml:space="preserve"> </w:t>
      </w:r>
      <w:r w:rsidRPr="007D45E5">
        <w:rPr>
          <w:rFonts w:asciiTheme="minorHAnsi" w:eastAsia="Calibri" w:hAnsiTheme="minorHAnsi" w:cstheme="minorHAnsi"/>
          <w:color w:val="000000" w:themeColor="text1"/>
          <w:spacing w:val="1"/>
          <w:sz w:val="24"/>
          <w:szCs w:val="24"/>
        </w:rPr>
        <w:t>th</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14"/>
          <w:sz w:val="24"/>
          <w:szCs w:val="24"/>
        </w:rPr>
        <w:t xml:space="preserve"> </w:t>
      </w:r>
      <w:r w:rsidRPr="007D45E5">
        <w:rPr>
          <w:rFonts w:asciiTheme="minorHAnsi" w:eastAsia="Calibri" w:hAnsiTheme="minorHAnsi" w:cstheme="minorHAnsi"/>
          <w:color w:val="000000" w:themeColor="text1"/>
          <w:spacing w:val="1"/>
          <w:sz w:val="24"/>
          <w:szCs w:val="24"/>
        </w:rPr>
        <w:t>du</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g</w:t>
      </w:r>
      <w:r w:rsidRPr="007D45E5">
        <w:rPr>
          <w:rFonts w:asciiTheme="minorHAnsi" w:eastAsia="Calibri" w:hAnsiTheme="minorHAnsi" w:cstheme="minorHAnsi"/>
          <w:color w:val="000000" w:themeColor="text1"/>
          <w:spacing w:val="-13"/>
          <w:sz w:val="24"/>
          <w:szCs w:val="24"/>
        </w:rPr>
        <w:t xml:space="preserve"> </w:t>
      </w:r>
      <w:r w:rsidRPr="007D45E5">
        <w:rPr>
          <w:rFonts w:asciiTheme="minorHAnsi" w:eastAsia="Calibri" w:hAnsiTheme="minorHAnsi" w:cstheme="minorHAnsi"/>
          <w:color w:val="000000" w:themeColor="text1"/>
          <w:spacing w:val="1"/>
          <w:sz w:val="24"/>
          <w:szCs w:val="24"/>
        </w:rPr>
        <w:t>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3"/>
          <w:sz w:val="24"/>
          <w:szCs w:val="24"/>
        </w:rPr>
        <w:t xml:space="preserve"> </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z w:val="24"/>
          <w:szCs w:val="24"/>
        </w:rPr>
        <w:t>od</w:t>
      </w:r>
      <w:r w:rsidRPr="007D45E5">
        <w:rPr>
          <w:rFonts w:asciiTheme="minorHAnsi" w:eastAsia="Calibri" w:hAnsiTheme="minorHAnsi" w:cstheme="minorHAnsi"/>
          <w:color w:val="000000" w:themeColor="text1"/>
          <w:spacing w:val="-11"/>
          <w:sz w:val="24"/>
          <w:szCs w:val="24"/>
        </w:rPr>
        <w:t xml:space="preserve"> </w:t>
      </w:r>
      <w:r w:rsidRPr="007D45E5">
        <w:rPr>
          <w:rFonts w:asciiTheme="minorHAnsi" w:eastAsia="Calibri" w:hAnsiTheme="minorHAnsi" w:cstheme="minorHAnsi"/>
          <w:color w:val="000000" w:themeColor="text1"/>
          <w:spacing w:val="1"/>
          <w:sz w:val="24"/>
          <w:szCs w:val="24"/>
        </w:rPr>
        <w:t>f</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1"/>
          <w:sz w:val="24"/>
          <w:szCs w:val="24"/>
        </w:rPr>
        <w:t>o</w:t>
      </w:r>
      <w:r w:rsidRPr="007D45E5">
        <w:rPr>
          <w:rFonts w:asciiTheme="minorHAnsi" w:eastAsia="Calibri" w:hAnsiTheme="minorHAnsi" w:cstheme="minorHAnsi"/>
          <w:color w:val="000000" w:themeColor="text1"/>
          <w:sz w:val="24"/>
          <w:szCs w:val="24"/>
        </w:rPr>
        <w:t>m</w:t>
      </w:r>
      <w:r w:rsidRPr="007D45E5">
        <w:rPr>
          <w:rFonts w:asciiTheme="minorHAnsi" w:eastAsia="Calibri" w:hAnsiTheme="minorHAnsi" w:cstheme="minorHAnsi"/>
          <w:color w:val="000000" w:themeColor="text1"/>
          <w:spacing w:val="-15"/>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8"/>
          <w:sz w:val="24"/>
          <w:szCs w:val="24"/>
        </w:rPr>
        <w:t xml:space="preserve"> </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1"/>
          <w:sz w:val="24"/>
          <w:szCs w:val="24"/>
        </w:rPr>
        <w:t>e</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ei</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12"/>
          <w:sz w:val="24"/>
          <w:szCs w:val="24"/>
        </w:rPr>
        <w:t xml:space="preserve"> </w:t>
      </w:r>
      <w:r w:rsidRPr="007D45E5">
        <w:rPr>
          <w:rFonts w:asciiTheme="minorHAnsi" w:eastAsia="Calibri" w:hAnsiTheme="minorHAnsi" w:cstheme="minorHAnsi"/>
          <w:color w:val="000000" w:themeColor="text1"/>
          <w:spacing w:val="1"/>
          <w:sz w:val="24"/>
          <w:szCs w:val="24"/>
        </w:rPr>
        <w:t>o</w:t>
      </w:r>
      <w:r w:rsidRPr="007D45E5">
        <w:rPr>
          <w:rFonts w:asciiTheme="minorHAnsi" w:eastAsia="Calibri" w:hAnsiTheme="minorHAnsi" w:cstheme="minorHAnsi"/>
          <w:color w:val="000000" w:themeColor="text1"/>
          <w:sz w:val="24"/>
          <w:szCs w:val="24"/>
        </w:rPr>
        <w:t>f</w:t>
      </w:r>
      <w:r w:rsidRPr="007D45E5">
        <w:rPr>
          <w:rFonts w:asciiTheme="minorHAnsi" w:eastAsia="Calibri" w:hAnsiTheme="minorHAnsi" w:cstheme="minorHAnsi"/>
          <w:color w:val="000000" w:themeColor="text1"/>
          <w:spacing w:val="-12"/>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0"/>
          <w:sz w:val="24"/>
          <w:szCs w:val="24"/>
        </w:rPr>
        <w:t xml:space="preserve"> </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12"/>
          <w:sz w:val="24"/>
          <w:szCs w:val="24"/>
        </w:rPr>
        <w:t xml:space="preserve"> </w:t>
      </w:r>
      <w:r w:rsidRPr="007D45E5">
        <w:rPr>
          <w:rFonts w:asciiTheme="minorHAnsi" w:eastAsia="Calibri" w:hAnsiTheme="minorHAnsi" w:cstheme="minorHAnsi"/>
          <w:color w:val="000000" w:themeColor="text1"/>
          <w:sz w:val="24"/>
          <w:szCs w:val="24"/>
        </w:rPr>
        <w:t>a</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9"/>
          <w:sz w:val="24"/>
          <w:szCs w:val="24"/>
        </w:rPr>
        <w:t xml:space="preserve"> </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pacing w:val="1"/>
          <w:sz w:val="24"/>
          <w:szCs w:val="24"/>
        </w:rPr>
        <w:t>nt</w:t>
      </w:r>
      <w:r w:rsidRPr="007D45E5">
        <w:rPr>
          <w:rFonts w:asciiTheme="minorHAnsi" w:eastAsia="Calibri" w:hAnsiTheme="minorHAnsi" w:cstheme="minorHAnsi"/>
          <w:color w:val="000000" w:themeColor="text1"/>
          <w:sz w:val="24"/>
          <w:szCs w:val="24"/>
        </w:rPr>
        <w:t>il</w:t>
      </w:r>
      <w:r w:rsidRPr="007D45E5">
        <w:rPr>
          <w:rFonts w:asciiTheme="minorHAnsi" w:eastAsia="Calibri" w:hAnsiTheme="minorHAnsi" w:cstheme="minorHAnsi"/>
          <w:color w:val="000000" w:themeColor="text1"/>
          <w:spacing w:val="-13"/>
          <w:sz w:val="24"/>
          <w:szCs w:val="24"/>
        </w:rPr>
        <w:t xml:space="preserve"> </w:t>
      </w:r>
      <w:r w:rsidRPr="007D45E5">
        <w:rPr>
          <w:rFonts w:asciiTheme="minorHAnsi" w:eastAsia="Calibri" w:hAnsiTheme="minorHAnsi" w:cstheme="minorHAnsi"/>
          <w:color w:val="000000" w:themeColor="text1"/>
          <w:spacing w:val="-1"/>
          <w:sz w:val="24"/>
          <w:szCs w:val="24"/>
        </w:rPr>
        <w:t>f</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er</w:t>
      </w:r>
      <w:r w:rsidRPr="007D45E5">
        <w:rPr>
          <w:rFonts w:asciiTheme="minorHAnsi" w:eastAsia="Calibri" w:hAnsiTheme="minorHAnsi" w:cstheme="minorHAnsi"/>
          <w:color w:val="000000" w:themeColor="text1"/>
          <w:spacing w:val="-14"/>
          <w:sz w:val="24"/>
          <w:szCs w:val="24"/>
        </w:rPr>
        <w:t xml:space="preserve"> </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pacing w:val="-2"/>
          <w:sz w:val="24"/>
          <w:szCs w:val="24"/>
        </w:rPr>
        <w:t>o</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3"/>
          <w:sz w:val="24"/>
          <w:szCs w:val="24"/>
        </w:rPr>
        <w:t>c</w:t>
      </w:r>
      <w:r w:rsidRPr="007D45E5">
        <w:rPr>
          <w:rFonts w:asciiTheme="minorHAnsi" w:eastAsia="Calibri" w:hAnsiTheme="minorHAnsi" w:cstheme="minorHAnsi"/>
          <w:color w:val="000000" w:themeColor="text1"/>
          <w:sz w:val="24"/>
          <w:szCs w:val="24"/>
        </w:rPr>
        <w:t xml:space="preserve">e </w:t>
      </w:r>
      <w:r w:rsidRPr="007D45E5">
        <w:rPr>
          <w:rFonts w:asciiTheme="minorHAnsi" w:eastAsia="Calibri" w:hAnsiTheme="minorHAnsi" w:cstheme="minorHAnsi"/>
          <w:color w:val="000000" w:themeColor="text1"/>
          <w:spacing w:val="1"/>
          <w:sz w:val="24"/>
          <w:szCs w:val="24"/>
        </w:rPr>
        <w:t>f</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1"/>
          <w:sz w:val="24"/>
          <w:szCs w:val="24"/>
        </w:rPr>
        <w:t>o</w:t>
      </w:r>
      <w:r w:rsidRPr="007D45E5">
        <w:rPr>
          <w:rFonts w:asciiTheme="minorHAnsi" w:eastAsia="Calibri" w:hAnsiTheme="minorHAnsi" w:cstheme="minorHAnsi"/>
          <w:color w:val="000000" w:themeColor="text1"/>
          <w:sz w:val="24"/>
          <w:szCs w:val="24"/>
        </w:rPr>
        <w:t>m</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P</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z w:val="24"/>
          <w:szCs w:val="24"/>
        </w:rPr>
        <w:t>im</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z w:val="24"/>
          <w:szCs w:val="24"/>
        </w:rPr>
        <w:t>ry</w:t>
      </w:r>
      <w:r w:rsidRPr="007D45E5">
        <w:rPr>
          <w:rFonts w:asciiTheme="minorHAnsi" w:eastAsia="Calibri" w:hAnsiTheme="minorHAnsi" w:cstheme="minorHAnsi"/>
          <w:color w:val="000000" w:themeColor="text1"/>
          <w:spacing w:val="4"/>
          <w:sz w:val="24"/>
          <w:szCs w:val="24"/>
        </w:rPr>
        <w:t xml:space="preserve"> </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ont</w:t>
      </w:r>
      <w:r w:rsidRPr="007D45E5">
        <w:rPr>
          <w:rFonts w:asciiTheme="minorHAnsi" w:eastAsia="Calibri" w:hAnsiTheme="minorHAnsi" w:cstheme="minorHAnsi"/>
          <w:color w:val="000000" w:themeColor="text1"/>
          <w:spacing w:val="1"/>
          <w:sz w:val="24"/>
          <w:szCs w:val="24"/>
        </w:rPr>
        <w:t>a</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5"/>
          <w:sz w:val="24"/>
          <w:szCs w:val="24"/>
        </w:rPr>
        <w:t xml:space="preserve"> </w:t>
      </w:r>
      <w:r w:rsidRPr="007D45E5">
        <w:rPr>
          <w:rFonts w:asciiTheme="minorHAnsi" w:eastAsia="Calibri" w:hAnsiTheme="minorHAnsi" w:cstheme="minorHAnsi"/>
          <w:color w:val="000000" w:themeColor="text1"/>
          <w:sz w:val="24"/>
          <w:szCs w:val="24"/>
        </w:rPr>
        <w:t>given</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z w:val="24"/>
          <w:szCs w:val="24"/>
        </w:rPr>
        <w:t>ein</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th</w:t>
      </w:r>
      <w:r w:rsidRPr="007D45E5">
        <w:rPr>
          <w:rFonts w:asciiTheme="minorHAnsi" w:eastAsia="Calibri" w:hAnsiTheme="minorHAnsi" w:cstheme="minorHAnsi"/>
          <w:color w:val="000000" w:themeColor="text1"/>
          <w:sz w:val="24"/>
          <w:szCs w:val="24"/>
        </w:rPr>
        <w:t>is</w:t>
      </w:r>
      <w:r w:rsidRPr="007D45E5">
        <w:rPr>
          <w:rFonts w:asciiTheme="minorHAnsi" w:eastAsia="Calibri" w:hAnsiTheme="minorHAnsi" w:cstheme="minorHAnsi"/>
          <w:color w:val="000000" w:themeColor="text1"/>
          <w:spacing w:val="1"/>
          <w:sz w:val="24"/>
          <w:szCs w:val="24"/>
        </w:rPr>
        <w:t xml:space="preserve"> d</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c</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me</w:t>
      </w:r>
      <w:r w:rsidRPr="007D45E5">
        <w:rPr>
          <w:rFonts w:asciiTheme="minorHAnsi" w:eastAsia="Calibri" w:hAnsiTheme="minorHAnsi" w:cstheme="minorHAnsi"/>
          <w:color w:val="000000" w:themeColor="text1"/>
          <w:spacing w:val="2"/>
          <w:sz w:val="24"/>
          <w:szCs w:val="24"/>
        </w:rPr>
        <w:t>n</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all</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qu</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z w:val="24"/>
          <w:szCs w:val="24"/>
        </w:rPr>
        <w:t>es</w:t>
      </w:r>
      <w:r w:rsidRPr="007D45E5">
        <w:rPr>
          <w:rFonts w:asciiTheme="minorHAnsi" w:eastAsia="Calibri" w:hAnsiTheme="minorHAnsi" w:cstheme="minorHAnsi"/>
          <w:color w:val="000000" w:themeColor="text1"/>
          <w:spacing w:val="4"/>
          <w:sz w:val="24"/>
          <w:szCs w:val="24"/>
        </w:rPr>
        <w:t xml:space="preserve"> </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pacing w:val="-2"/>
          <w:sz w:val="24"/>
          <w:szCs w:val="24"/>
        </w:rPr>
        <w:t>o</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 xml:space="preserve">ld </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5"/>
          <w:sz w:val="24"/>
          <w:szCs w:val="24"/>
        </w:rPr>
        <w:t xml:space="preserve"> </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1"/>
          <w:sz w:val="24"/>
          <w:szCs w:val="24"/>
        </w:rPr>
        <w:t>m</w:t>
      </w:r>
      <w:r w:rsidRPr="007D45E5">
        <w:rPr>
          <w:rFonts w:asciiTheme="minorHAnsi" w:eastAsia="Calibri" w:hAnsiTheme="minorHAnsi" w:cstheme="minorHAnsi"/>
          <w:color w:val="000000" w:themeColor="text1"/>
          <w:spacing w:val="-2"/>
          <w:sz w:val="24"/>
          <w:szCs w:val="24"/>
        </w:rPr>
        <w:t>m</w:t>
      </w:r>
      <w:r w:rsidRPr="007D45E5">
        <w:rPr>
          <w:rFonts w:asciiTheme="minorHAnsi" w:eastAsia="Calibri" w:hAnsiTheme="minorHAnsi" w:cstheme="minorHAnsi"/>
          <w:color w:val="000000" w:themeColor="text1"/>
          <w:spacing w:val="1"/>
          <w:sz w:val="24"/>
          <w:szCs w:val="24"/>
        </w:rPr>
        <w:t>un</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a</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ed via</w:t>
      </w:r>
      <w:r w:rsidRPr="007D45E5">
        <w:rPr>
          <w:rFonts w:asciiTheme="minorHAnsi" w:eastAsia="Calibri" w:hAnsiTheme="minorHAnsi" w:cstheme="minorHAnsi"/>
          <w:color w:val="000000" w:themeColor="text1"/>
          <w:spacing w:val="4"/>
          <w:sz w:val="24"/>
          <w:szCs w:val="24"/>
        </w:rPr>
        <w:t xml:space="preserve"> </w:t>
      </w:r>
      <w:r w:rsidRPr="007D45E5">
        <w:rPr>
          <w:rFonts w:asciiTheme="minorHAnsi" w:eastAsia="Calibri" w:hAnsiTheme="minorHAnsi" w:cstheme="minorHAnsi"/>
          <w:color w:val="000000" w:themeColor="text1"/>
          <w:spacing w:val="1"/>
          <w:sz w:val="24"/>
          <w:szCs w:val="24"/>
        </w:rPr>
        <w:t>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P</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z w:val="24"/>
          <w:szCs w:val="24"/>
        </w:rPr>
        <w:t>ima</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z w:val="24"/>
          <w:szCs w:val="24"/>
        </w:rPr>
        <w:t>y</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pacing w:val="-2"/>
          <w:sz w:val="24"/>
          <w:szCs w:val="24"/>
        </w:rPr>
        <w:t>o</w:t>
      </w:r>
      <w:r w:rsidRPr="007D45E5">
        <w:rPr>
          <w:rFonts w:asciiTheme="minorHAnsi" w:eastAsia="Calibri" w:hAnsiTheme="minorHAnsi" w:cstheme="minorHAnsi"/>
          <w:color w:val="000000" w:themeColor="text1"/>
          <w:spacing w:val="1"/>
          <w:sz w:val="24"/>
          <w:szCs w:val="24"/>
        </w:rPr>
        <w:t>nt</w:t>
      </w:r>
      <w:r w:rsidRPr="007D45E5">
        <w:rPr>
          <w:rFonts w:asciiTheme="minorHAnsi" w:eastAsia="Calibri" w:hAnsiTheme="minorHAnsi" w:cstheme="minorHAnsi"/>
          <w:color w:val="000000" w:themeColor="text1"/>
          <w:sz w:val="24"/>
          <w:szCs w:val="24"/>
        </w:rPr>
        <w:t>act a</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5"/>
          <w:sz w:val="24"/>
          <w:szCs w:val="24"/>
        </w:rPr>
        <w:t xml:space="preserve"> </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z w:val="24"/>
          <w:szCs w:val="24"/>
        </w:rPr>
        <w:t>n</w:t>
      </w:r>
      <w:r w:rsidRPr="007D45E5">
        <w:rPr>
          <w:rFonts w:asciiTheme="minorHAnsi" w:eastAsia="Calibri" w:hAnsiTheme="minorHAnsi" w:cstheme="minorHAnsi"/>
          <w:color w:val="000000" w:themeColor="text1"/>
          <w:spacing w:val="5"/>
          <w:sz w:val="24"/>
          <w:szCs w:val="24"/>
        </w:rPr>
        <w:t xml:space="preserve"> </w:t>
      </w:r>
      <w:r w:rsidRPr="007D45E5">
        <w:rPr>
          <w:rFonts w:asciiTheme="minorHAnsi" w:eastAsia="Calibri" w:hAnsiTheme="minorHAnsi" w:cstheme="minorHAnsi"/>
          <w:color w:val="000000" w:themeColor="text1"/>
          <w:spacing w:val="-1"/>
          <w:sz w:val="24"/>
          <w:szCs w:val="24"/>
        </w:rPr>
        <w:t>w</w:t>
      </w:r>
      <w:r w:rsidRPr="007D45E5">
        <w:rPr>
          <w:rFonts w:asciiTheme="minorHAnsi" w:eastAsia="Calibri" w:hAnsiTheme="minorHAnsi" w:cstheme="minorHAnsi"/>
          <w:color w:val="000000" w:themeColor="text1"/>
          <w:sz w:val="24"/>
          <w:szCs w:val="24"/>
        </w:rPr>
        <w:t>ri</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g</w:t>
      </w:r>
      <w:r w:rsidRPr="007D45E5">
        <w:rPr>
          <w:rFonts w:asciiTheme="minorHAnsi" w:eastAsia="Calibri" w:hAnsiTheme="minorHAnsi" w:cstheme="minorHAnsi"/>
          <w:color w:val="000000" w:themeColor="text1"/>
          <w:spacing w:val="4"/>
          <w:sz w:val="24"/>
          <w:szCs w:val="24"/>
        </w:rPr>
        <w:t xml:space="preserve"> </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w:t>
      </w:r>
      <w:r w:rsidRPr="007D45E5">
        <w:rPr>
          <w:rFonts w:asciiTheme="minorHAnsi" w:eastAsia="Calibri" w:hAnsiTheme="minorHAnsi" w:cstheme="minorHAnsi"/>
          <w:color w:val="000000" w:themeColor="text1"/>
          <w:sz w:val="24"/>
          <w:szCs w:val="24"/>
        </w:rPr>
        <w:t>g.,</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6"/>
          <w:sz w:val="24"/>
          <w:szCs w:val="24"/>
        </w:rPr>
        <w:t>e</w:t>
      </w:r>
      <w:r w:rsidRPr="007D45E5">
        <w:rPr>
          <w:rFonts w:asciiTheme="minorHAnsi" w:eastAsia="Calibri" w:hAnsiTheme="minorHAnsi" w:cstheme="minorHAnsi"/>
          <w:color w:val="000000" w:themeColor="text1"/>
          <w:spacing w:val="1"/>
          <w:sz w:val="24"/>
          <w:szCs w:val="24"/>
        </w:rPr>
        <w:t>-</w:t>
      </w:r>
      <w:r w:rsidRPr="007D45E5">
        <w:rPr>
          <w:rFonts w:asciiTheme="minorHAnsi" w:eastAsia="Calibri" w:hAnsiTheme="minorHAnsi" w:cstheme="minorHAnsi"/>
          <w:color w:val="000000" w:themeColor="text1"/>
          <w:sz w:val="24"/>
          <w:szCs w:val="24"/>
        </w:rPr>
        <w:t>m</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z w:val="24"/>
          <w:szCs w:val="24"/>
        </w:rPr>
        <w:t>il</w:t>
      </w:r>
      <w:r w:rsidRPr="007D45E5">
        <w:rPr>
          <w:rFonts w:asciiTheme="minorHAnsi" w:eastAsia="Calibri" w:hAnsiTheme="minorHAnsi" w:cstheme="minorHAnsi"/>
          <w:color w:val="000000" w:themeColor="text1"/>
          <w:spacing w:val="4"/>
          <w:sz w:val="24"/>
          <w:szCs w:val="24"/>
        </w:rPr>
        <w:t xml:space="preserve"> </w:t>
      </w:r>
      <w:r w:rsidRPr="007D45E5">
        <w:rPr>
          <w:rFonts w:asciiTheme="minorHAnsi" w:eastAsia="Calibri" w:hAnsiTheme="minorHAnsi" w:cstheme="minorHAnsi"/>
          <w:color w:val="000000" w:themeColor="text1"/>
          <w:sz w:val="24"/>
          <w:szCs w:val="24"/>
        </w:rPr>
        <w:t>&amp;</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z w:val="24"/>
          <w:szCs w:val="24"/>
        </w:rPr>
        <w:t>le</w:t>
      </w:r>
      <w:r w:rsidRPr="007D45E5">
        <w:rPr>
          <w:rFonts w:asciiTheme="minorHAnsi" w:eastAsia="Calibri" w:hAnsiTheme="minorHAnsi" w:cstheme="minorHAnsi"/>
          <w:color w:val="000000" w:themeColor="text1"/>
          <w:spacing w:val="2"/>
          <w:sz w:val="24"/>
          <w:szCs w:val="24"/>
        </w:rPr>
        <w:t>t</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z w:val="24"/>
          <w:szCs w:val="24"/>
        </w:rPr>
        <w:t>)</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n</w:t>
      </w:r>
      <w:r w:rsidRPr="007D45E5">
        <w:rPr>
          <w:rFonts w:asciiTheme="minorHAnsi" w:eastAsia="Calibri" w:hAnsiTheme="minorHAnsi" w:cstheme="minorHAnsi"/>
          <w:color w:val="000000" w:themeColor="text1"/>
          <w:sz w:val="24"/>
          <w:szCs w:val="24"/>
        </w:rPr>
        <w:t>l</w:t>
      </w:r>
      <w:r w:rsidRPr="007D45E5">
        <w:rPr>
          <w:rFonts w:asciiTheme="minorHAnsi" w:eastAsia="Calibri" w:hAnsiTheme="minorHAnsi" w:cstheme="minorHAnsi"/>
          <w:color w:val="000000" w:themeColor="text1"/>
          <w:spacing w:val="-1"/>
          <w:sz w:val="24"/>
          <w:szCs w:val="24"/>
        </w:rPr>
        <w:t>y</w:t>
      </w:r>
      <w:r w:rsidRPr="007D45E5">
        <w:rPr>
          <w:rFonts w:asciiTheme="minorHAnsi" w:eastAsia="Calibri" w:hAnsiTheme="minorHAnsi" w:cstheme="minorHAnsi"/>
          <w:color w:val="000000" w:themeColor="text1"/>
          <w:sz w:val="24"/>
          <w:szCs w:val="24"/>
        </w:rPr>
        <w:t>.</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z w:val="24"/>
          <w:szCs w:val="24"/>
        </w:rPr>
        <w:t>In</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5"/>
          <w:sz w:val="24"/>
          <w:szCs w:val="24"/>
        </w:rPr>
        <w:t xml:space="preserve"> </w:t>
      </w:r>
      <w:r w:rsidRPr="007D45E5">
        <w:rPr>
          <w:rFonts w:asciiTheme="minorHAnsi" w:eastAsia="Calibri" w:hAnsiTheme="minorHAnsi" w:cstheme="minorHAnsi"/>
          <w:color w:val="000000" w:themeColor="text1"/>
          <w:spacing w:val="-3"/>
          <w:sz w:val="24"/>
          <w:szCs w:val="24"/>
        </w:rPr>
        <w:t>c</w:t>
      </w:r>
      <w:r w:rsidRPr="007D45E5">
        <w:rPr>
          <w:rFonts w:asciiTheme="minorHAnsi" w:eastAsia="Calibri" w:hAnsiTheme="minorHAnsi" w:cstheme="minorHAnsi"/>
          <w:color w:val="000000" w:themeColor="text1"/>
          <w:sz w:val="24"/>
          <w:szCs w:val="24"/>
        </w:rPr>
        <w:t>ase</w:t>
      </w:r>
      <w:r w:rsidRPr="007D45E5">
        <w:rPr>
          <w:rFonts w:asciiTheme="minorHAnsi" w:eastAsia="Calibri" w:hAnsiTheme="minorHAnsi" w:cstheme="minorHAnsi"/>
          <w:color w:val="000000" w:themeColor="text1"/>
          <w:spacing w:val="4"/>
          <w:sz w:val="24"/>
          <w:szCs w:val="24"/>
        </w:rPr>
        <w:t xml:space="preserve"> </w:t>
      </w:r>
      <w:r w:rsidRPr="007D45E5">
        <w:rPr>
          <w:rFonts w:asciiTheme="minorHAnsi" w:eastAsia="Calibri" w:hAnsiTheme="minorHAnsi" w:cstheme="minorHAnsi"/>
          <w:color w:val="000000" w:themeColor="text1"/>
          <w:sz w:val="24"/>
          <w:szCs w:val="24"/>
        </w:rPr>
        <w:t>of</w:t>
      </w:r>
      <w:r w:rsidRPr="007D45E5">
        <w:rPr>
          <w:rFonts w:asciiTheme="minorHAnsi" w:eastAsia="Calibri" w:hAnsiTheme="minorHAnsi" w:cstheme="minorHAnsi"/>
          <w:color w:val="000000" w:themeColor="text1"/>
          <w:spacing w:val="5"/>
          <w:sz w:val="24"/>
          <w:szCs w:val="24"/>
        </w:rPr>
        <w:t xml:space="preserve"> </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z w:val="24"/>
          <w:szCs w:val="24"/>
        </w:rPr>
        <w:t>n</w:t>
      </w:r>
      <w:r w:rsidRPr="007D45E5">
        <w:rPr>
          <w:rFonts w:asciiTheme="minorHAnsi" w:eastAsia="Calibri" w:hAnsiTheme="minorHAnsi" w:cstheme="minorHAnsi"/>
          <w:color w:val="000000" w:themeColor="text1"/>
          <w:spacing w:val="5"/>
          <w:sz w:val="24"/>
          <w:szCs w:val="24"/>
        </w:rPr>
        <w:t xml:space="preserve"> </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rge</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t si</w:t>
      </w:r>
      <w:r w:rsidRPr="007D45E5">
        <w:rPr>
          <w:rFonts w:asciiTheme="minorHAnsi" w:eastAsia="Calibri" w:hAnsiTheme="minorHAnsi" w:cstheme="minorHAnsi"/>
          <w:color w:val="000000" w:themeColor="text1"/>
          <w:spacing w:val="1"/>
          <w:sz w:val="24"/>
          <w:szCs w:val="24"/>
        </w:rPr>
        <w:t>tu</w:t>
      </w:r>
      <w:r w:rsidRPr="007D45E5">
        <w:rPr>
          <w:rFonts w:asciiTheme="minorHAnsi" w:eastAsia="Calibri" w:hAnsiTheme="minorHAnsi" w:cstheme="minorHAnsi"/>
          <w:color w:val="000000" w:themeColor="text1"/>
          <w:sz w:val="24"/>
          <w:szCs w:val="24"/>
        </w:rPr>
        <w:t>ation</w:t>
      </w:r>
      <w:r w:rsidRPr="007D45E5">
        <w:rPr>
          <w:rFonts w:asciiTheme="minorHAnsi" w:eastAsia="Calibri" w:hAnsiTheme="minorHAnsi" w:cstheme="minorHAnsi"/>
          <w:color w:val="000000" w:themeColor="text1"/>
          <w:spacing w:val="4"/>
          <w:sz w:val="24"/>
          <w:szCs w:val="24"/>
        </w:rPr>
        <w:t xml:space="preserve"> </w:t>
      </w:r>
      <w:r w:rsidRPr="007D45E5">
        <w:rPr>
          <w:rFonts w:asciiTheme="minorHAnsi" w:eastAsia="Calibri" w:hAnsiTheme="minorHAnsi" w:cstheme="minorHAnsi"/>
          <w:color w:val="000000" w:themeColor="text1"/>
          <w:spacing w:val="-1"/>
          <w:sz w:val="24"/>
          <w:szCs w:val="24"/>
        </w:rPr>
        <w:t>wh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z w:val="24"/>
          <w:szCs w:val="24"/>
        </w:rPr>
        <w:t xml:space="preserve">e </w:t>
      </w:r>
      <w:r w:rsidRPr="007D45E5">
        <w:rPr>
          <w:rFonts w:asciiTheme="minorHAnsi" w:eastAsia="Calibri" w:hAnsiTheme="minorHAnsi" w:cstheme="minorHAnsi"/>
          <w:color w:val="000000" w:themeColor="text1"/>
          <w:spacing w:val="1"/>
          <w:sz w:val="24"/>
          <w:szCs w:val="24"/>
        </w:rPr>
        <w:t>th</w:t>
      </w:r>
      <w:r w:rsidRPr="007D45E5">
        <w:rPr>
          <w:rFonts w:asciiTheme="minorHAnsi" w:eastAsia="Calibri" w:hAnsiTheme="minorHAnsi" w:cstheme="minorHAnsi"/>
          <w:color w:val="000000" w:themeColor="text1"/>
          <w:sz w:val="24"/>
          <w:szCs w:val="24"/>
        </w:rPr>
        <w:t>e P</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z w:val="24"/>
          <w:szCs w:val="24"/>
        </w:rPr>
        <w:t>ma</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z w:val="24"/>
          <w:szCs w:val="24"/>
        </w:rPr>
        <w:t>y</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n</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act</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pacing w:val="1"/>
          <w:sz w:val="24"/>
          <w:szCs w:val="24"/>
        </w:rPr>
        <w:t>nn</w:t>
      </w:r>
      <w:r w:rsidRPr="007D45E5">
        <w:rPr>
          <w:rFonts w:asciiTheme="minorHAnsi" w:eastAsia="Calibri" w:hAnsiTheme="minorHAnsi" w:cstheme="minorHAnsi"/>
          <w:color w:val="000000" w:themeColor="text1"/>
          <w:spacing w:val="-2"/>
          <w:sz w:val="24"/>
          <w:szCs w:val="24"/>
        </w:rPr>
        <w:t>o</w:t>
      </w: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n</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a</w:t>
      </w:r>
      <w:r w:rsidRPr="007D45E5">
        <w:rPr>
          <w:rFonts w:asciiTheme="minorHAnsi" w:eastAsia="Calibri" w:hAnsiTheme="minorHAnsi" w:cstheme="minorHAnsi"/>
          <w:color w:val="000000" w:themeColor="text1"/>
          <w:spacing w:val="-3"/>
          <w:sz w:val="24"/>
          <w:szCs w:val="24"/>
        </w:rPr>
        <w:t>c</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3"/>
          <w:sz w:val="24"/>
          <w:szCs w:val="24"/>
        </w:rPr>
        <w:t xml:space="preserve"> </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pacing w:val="1"/>
          <w:sz w:val="24"/>
          <w:szCs w:val="24"/>
        </w:rPr>
        <w:t>dd</w:t>
      </w:r>
      <w:r w:rsidRPr="007D45E5">
        <w:rPr>
          <w:rFonts w:asciiTheme="minorHAnsi" w:eastAsia="Calibri" w:hAnsiTheme="minorHAnsi" w:cstheme="minorHAnsi"/>
          <w:color w:val="000000" w:themeColor="text1"/>
          <w:sz w:val="24"/>
          <w:szCs w:val="24"/>
        </w:rPr>
        <w:t>er</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may</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al</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r</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a</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ive</w:t>
      </w:r>
      <w:r w:rsidRPr="007D45E5">
        <w:rPr>
          <w:rFonts w:asciiTheme="minorHAnsi" w:eastAsia="Calibri" w:hAnsiTheme="minorHAnsi" w:cstheme="minorHAnsi"/>
          <w:color w:val="000000" w:themeColor="text1"/>
          <w:spacing w:val="-2"/>
          <w:sz w:val="24"/>
          <w:szCs w:val="24"/>
        </w:rPr>
        <w:t>l</w:t>
      </w:r>
      <w:r w:rsidRPr="007D45E5">
        <w:rPr>
          <w:rFonts w:asciiTheme="minorHAnsi" w:eastAsia="Calibri" w:hAnsiTheme="minorHAnsi" w:cstheme="minorHAnsi"/>
          <w:color w:val="000000" w:themeColor="text1"/>
          <w:sz w:val="24"/>
          <w:szCs w:val="24"/>
        </w:rPr>
        <w:t xml:space="preserve">y </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 xml:space="preserve">irect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eir</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2"/>
          <w:sz w:val="24"/>
          <w:szCs w:val="24"/>
        </w:rPr>
        <w:t>e</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pacing w:val="-1"/>
          <w:sz w:val="24"/>
          <w:szCs w:val="24"/>
        </w:rPr>
        <w:t>q</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iries</w:t>
      </w:r>
      <w:r w:rsidRPr="007D45E5">
        <w:rPr>
          <w:rFonts w:asciiTheme="minorHAnsi" w:eastAsia="Calibri" w:hAnsiTheme="minorHAnsi" w:cstheme="minorHAnsi"/>
          <w:color w:val="000000" w:themeColor="text1"/>
          <w:spacing w:val="-1"/>
          <w:sz w:val="24"/>
          <w:szCs w:val="24"/>
        </w:rPr>
        <w:t xml:space="preserve"> 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pacing w:val="-2"/>
          <w:sz w:val="24"/>
          <w:szCs w:val="24"/>
        </w:rPr>
        <w:t>r</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u</w:t>
      </w:r>
      <w:r w:rsidRPr="007D45E5">
        <w:rPr>
          <w:rFonts w:asciiTheme="minorHAnsi" w:eastAsia="Calibri" w:hAnsiTheme="minorHAnsi" w:cstheme="minorHAnsi"/>
          <w:color w:val="000000" w:themeColor="text1"/>
          <w:sz w:val="24"/>
          <w:szCs w:val="24"/>
        </w:rPr>
        <w:t>gh</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1"/>
          <w:sz w:val="24"/>
          <w:szCs w:val="24"/>
        </w:rPr>
        <w:t>Secondary</w:t>
      </w:r>
      <w:r w:rsidRPr="007D45E5">
        <w:rPr>
          <w:rFonts w:asciiTheme="minorHAnsi" w:eastAsia="Calibri" w:hAnsiTheme="minorHAnsi" w:cstheme="minorHAnsi"/>
          <w:color w:val="000000" w:themeColor="text1"/>
          <w:sz w:val="24"/>
          <w:szCs w:val="24"/>
        </w:rPr>
        <w:t xml:space="preserve"> </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pacing w:val="-2"/>
          <w:sz w:val="24"/>
          <w:szCs w:val="24"/>
        </w:rPr>
        <w:t>o</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ac</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w:t>
      </w:r>
    </w:p>
    <w:p w14:paraId="611002A2" w14:textId="77777777" w:rsidR="00B52D53" w:rsidRPr="007D45E5" w:rsidRDefault="00B52D53" w:rsidP="00B52D53">
      <w:pPr>
        <w:spacing w:line="240" w:lineRule="exact"/>
        <w:ind w:left="990" w:right="1020"/>
        <w:jc w:val="both"/>
        <w:rPr>
          <w:rFonts w:asciiTheme="minorHAnsi" w:hAnsiTheme="minorHAnsi" w:cstheme="minorHAnsi"/>
          <w:color w:val="000000" w:themeColor="text1"/>
          <w:sz w:val="24"/>
          <w:szCs w:val="24"/>
        </w:rPr>
      </w:pPr>
    </w:p>
    <w:p w14:paraId="3E41DCCA" w14:textId="77777777" w:rsidR="00B52D53" w:rsidRPr="00037E96" w:rsidRDefault="00B52D53" w:rsidP="00794BBD">
      <w:pPr>
        <w:pStyle w:val="ListParagraph"/>
        <w:widowControl/>
        <w:numPr>
          <w:ilvl w:val="1"/>
          <w:numId w:val="62"/>
        </w:numPr>
        <w:autoSpaceDE/>
        <w:autoSpaceDN/>
        <w:spacing w:line="276" w:lineRule="auto"/>
        <w:ind w:right="1020"/>
        <w:contextualSpacing/>
        <w:outlineLvl w:val="1"/>
        <w:rPr>
          <w:rStyle w:val="SubtleEmphasis"/>
          <w:rFonts w:asciiTheme="minorHAnsi" w:hAnsiTheme="minorHAnsi" w:cstheme="minorHAnsi"/>
          <w:b/>
          <w:i w:val="0"/>
          <w:color w:val="000000" w:themeColor="text1"/>
          <w:sz w:val="24"/>
          <w:szCs w:val="24"/>
        </w:rPr>
      </w:pPr>
      <w:bookmarkStart w:id="42" w:name="_Toc101265809"/>
      <w:bookmarkStart w:id="43" w:name="_Toc159345805"/>
      <w:bookmarkStart w:id="44" w:name="_Toc160016391"/>
      <w:r w:rsidRPr="00037E96">
        <w:rPr>
          <w:rStyle w:val="SubtleEmphasis"/>
          <w:rFonts w:asciiTheme="minorHAnsi" w:hAnsiTheme="minorHAnsi" w:cstheme="minorHAnsi"/>
          <w:b/>
          <w:i w:val="0"/>
          <w:color w:val="000000" w:themeColor="text1"/>
          <w:sz w:val="24"/>
          <w:szCs w:val="24"/>
        </w:rPr>
        <w:t>AMENDMENT OF THE TENDER DOCUMENT</w:t>
      </w:r>
      <w:bookmarkEnd w:id="42"/>
      <w:bookmarkEnd w:id="43"/>
      <w:bookmarkEnd w:id="44"/>
    </w:p>
    <w:p w14:paraId="688C8ECF" w14:textId="0B3A1796" w:rsidR="00BF2278" w:rsidRPr="00A60035" w:rsidRDefault="00B52D53" w:rsidP="00794BBD">
      <w:pPr>
        <w:pStyle w:val="ListParagraph"/>
        <w:widowControl/>
        <w:numPr>
          <w:ilvl w:val="0"/>
          <w:numId w:val="19"/>
        </w:numPr>
        <w:autoSpaceDE/>
        <w:autoSpaceDN/>
        <w:spacing w:before="59" w:line="252" w:lineRule="auto"/>
        <w:ind w:left="1620" w:right="1020"/>
        <w:contextualSpacing/>
        <w:jc w:val="both"/>
        <w:rPr>
          <w:rFonts w:asciiTheme="minorHAnsi" w:eastAsia="Calibri" w:hAnsiTheme="minorHAnsi" w:cstheme="minorHAnsi"/>
          <w:color w:val="000000" w:themeColor="text1"/>
          <w:sz w:val="24"/>
          <w:szCs w:val="24"/>
        </w:rPr>
      </w:pPr>
      <w:r w:rsidRPr="007D45E5">
        <w:rPr>
          <w:rFonts w:asciiTheme="minorHAnsi" w:eastAsia="Calibri" w:hAnsiTheme="minorHAnsi" w:cstheme="minorHAnsi"/>
          <w:iCs/>
          <w:color w:val="000000" w:themeColor="text1"/>
          <w:sz w:val="24"/>
          <w:szCs w:val="24"/>
        </w:rPr>
        <w:t xml:space="preserve">The Purchaser may, at any time prior to the deadline for submission of the Tender, at its own initiative or in response to a clarification requested by the Bidder(s), amend the Tender </w:t>
      </w:r>
    </w:p>
    <w:p w14:paraId="734F7E67" w14:textId="77777777" w:rsidR="00B52D53" w:rsidRPr="007D45E5" w:rsidRDefault="00B52D53" w:rsidP="00794BBD">
      <w:pPr>
        <w:pStyle w:val="ListParagraph"/>
        <w:widowControl/>
        <w:numPr>
          <w:ilvl w:val="0"/>
          <w:numId w:val="19"/>
        </w:numPr>
        <w:autoSpaceDE/>
        <w:autoSpaceDN/>
        <w:spacing w:before="59" w:line="252" w:lineRule="auto"/>
        <w:ind w:left="1620" w:right="1020"/>
        <w:contextualSpacing/>
        <w:jc w:val="both"/>
        <w:rPr>
          <w:rFonts w:asciiTheme="minorHAnsi" w:eastAsia="Calibri" w:hAnsiTheme="minorHAnsi" w:cstheme="minorHAnsi"/>
          <w:color w:val="000000" w:themeColor="text1"/>
          <w:sz w:val="24"/>
          <w:szCs w:val="24"/>
        </w:rPr>
      </w:pPr>
      <w:r w:rsidRPr="007D45E5">
        <w:rPr>
          <w:rFonts w:asciiTheme="minorHAnsi" w:eastAsia="Calibri" w:hAnsiTheme="minorHAnsi" w:cstheme="minorHAnsi"/>
          <w:iCs/>
          <w:color w:val="000000" w:themeColor="text1"/>
          <w:sz w:val="24"/>
          <w:szCs w:val="24"/>
        </w:rPr>
        <w:t>Document, on any account, for any reason. All amendment(s) shall be part of the Tender Document and binding on the Bidder(s) as per Public Procurement Rules, 2004.</w:t>
      </w:r>
    </w:p>
    <w:p w14:paraId="4BB12223" w14:textId="77777777" w:rsidR="00B541C7" w:rsidRPr="00A60035" w:rsidRDefault="00B52D53" w:rsidP="00794BBD">
      <w:pPr>
        <w:pStyle w:val="ListParagraph"/>
        <w:widowControl/>
        <w:numPr>
          <w:ilvl w:val="0"/>
          <w:numId w:val="19"/>
        </w:numPr>
        <w:autoSpaceDE/>
        <w:autoSpaceDN/>
        <w:spacing w:before="59" w:line="252" w:lineRule="auto"/>
        <w:ind w:left="1620" w:right="1020"/>
        <w:contextualSpacing/>
        <w:jc w:val="both"/>
        <w:rPr>
          <w:rFonts w:asciiTheme="minorHAnsi" w:eastAsia="Calibri" w:hAnsiTheme="minorHAnsi" w:cstheme="minorHAnsi"/>
          <w:color w:val="000000" w:themeColor="text1"/>
          <w:sz w:val="24"/>
          <w:szCs w:val="24"/>
        </w:rPr>
      </w:pPr>
      <w:r w:rsidRPr="007D45E5">
        <w:rPr>
          <w:rFonts w:asciiTheme="minorHAnsi" w:eastAsia="Calibri" w:hAnsiTheme="minorHAnsi" w:cstheme="minorHAnsi"/>
          <w:iCs/>
          <w:color w:val="000000" w:themeColor="text1"/>
          <w:sz w:val="24"/>
          <w:szCs w:val="24"/>
        </w:rPr>
        <w:t>The Purchaser shall notify the amendment(s) in writing to the prospective Bidders as per Public Procurement Rules, 2004.</w:t>
      </w:r>
    </w:p>
    <w:p w14:paraId="4EA782AC" w14:textId="77777777" w:rsidR="00A60035" w:rsidRDefault="00A60035" w:rsidP="00A60035">
      <w:pPr>
        <w:pStyle w:val="ListParagraph"/>
        <w:widowControl/>
        <w:autoSpaceDE/>
        <w:autoSpaceDN/>
        <w:spacing w:before="59" w:line="252" w:lineRule="auto"/>
        <w:ind w:left="1620" w:right="1020" w:firstLine="0"/>
        <w:contextualSpacing/>
        <w:jc w:val="both"/>
        <w:rPr>
          <w:rFonts w:asciiTheme="minorHAnsi" w:eastAsia="Calibri" w:hAnsiTheme="minorHAnsi" w:cstheme="minorHAnsi"/>
          <w:iCs/>
          <w:color w:val="000000" w:themeColor="text1"/>
          <w:sz w:val="24"/>
          <w:szCs w:val="24"/>
        </w:rPr>
      </w:pPr>
    </w:p>
    <w:p w14:paraId="0B4CEEA2" w14:textId="77777777" w:rsidR="00A60035" w:rsidRDefault="00A60035" w:rsidP="00A60035">
      <w:pPr>
        <w:pStyle w:val="ListParagraph"/>
        <w:widowControl/>
        <w:autoSpaceDE/>
        <w:autoSpaceDN/>
        <w:spacing w:before="59" w:line="252" w:lineRule="auto"/>
        <w:ind w:left="1620" w:right="1020" w:firstLine="0"/>
        <w:contextualSpacing/>
        <w:jc w:val="both"/>
        <w:rPr>
          <w:rFonts w:asciiTheme="minorHAnsi" w:eastAsia="Calibri" w:hAnsiTheme="minorHAnsi" w:cstheme="minorHAnsi"/>
          <w:iCs/>
          <w:color w:val="000000" w:themeColor="text1"/>
          <w:sz w:val="24"/>
          <w:szCs w:val="24"/>
        </w:rPr>
      </w:pPr>
    </w:p>
    <w:p w14:paraId="216B70C7" w14:textId="77777777" w:rsidR="00A60035" w:rsidRPr="007D45E5" w:rsidRDefault="00A60035" w:rsidP="00A60035">
      <w:pPr>
        <w:pStyle w:val="ListParagraph"/>
        <w:widowControl/>
        <w:autoSpaceDE/>
        <w:autoSpaceDN/>
        <w:spacing w:before="59" w:line="252" w:lineRule="auto"/>
        <w:ind w:left="1620" w:right="1020" w:firstLine="0"/>
        <w:contextualSpacing/>
        <w:jc w:val="both"/>
        <w:rPr>
          <w:rFonts w:asciiTheme="minorHAnsi" w:eastAsia="Calibri" w:hAnsiTheme="minorHAnsi" w:cstheme="minorHAnsi"/>
          <w:color w:val="000000" w:themeColor="text1"/>
          <w:sz w:val="24"/>
          <w:szCs w:val="24"/>
        </w:rPr>
      </w:pPr>
    </w:p>
    <w:p w14:paraId="65778822" w14:textId="77777777" w:rsidR="00B52D53" w:rsidRPr="007D45E5" w:rsidRDefault="00B52D53" w:rsidP="00794BBD">
      <w:pPr>
        <w:pStyle w:val="ListParagraph"/>
        <w:widowControl/>
        <w:numPr>
          <w:ilvl w:val="0"/>
          <w:numId w:val="19"/>
        </w:numPr>
        <w:autoSpaceDE/>
        <w:autoSpaceDN/>
        <w:spacing w:before="59" w:line="252" w:lineRule="auto"/>
        <w:ind w:left="1620" w:right="1020"/>
        <w:contextualSpacing/>
        <w:jc w:val="both"/>
        <w:rPr>
          <w:rFonts w:asciiTheme="minorHAnsi" w:eastAsia="Calibri" w:hAnsiTheme="minorHAnsi" w:cstheme="minorHAnsi"/>
          <w:color w:val="000000" w:themeColor="text1"/>
          <w:sz w:val="24"/>
          <w:szCs w:val="24"/>
        </w:rPr>
      </w:pP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2"/>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38"/>
          <w:sz w:val="24"/>
          <w:szCs w:val="24"/>
        </w:rPr>
        <w:t xml:space="preserve"> </w:t>
      </w:r>
      <w:r w:rsidRPr="007D45E5">
        <w:rPr>
          <w:rFonts w:asciiTheme="minorHAnsi" w:eastAsia="Calibri" w:hAnsiTheme="minorHAnsi" w:cstheme="minorHAnsi"/>
          <w:color w:val="000000" w:themeColor="text1"/>
          <w:sz w:val="24"/>
          <w:szCs w:val="24"/>
        </w:rPr>
        <w:t>P</w:t>
      </w:r>
      <w:r w:rsidRPr="007D45E5">
        <w:rPr>
          <w:rFonts w:asciiTheme="minorHAnsi" w:eastAsia="Calibri" w:hAnsiTheme="minorHAnsi" w:cstheme="minorHAnsi"/>
          <w:color w:val="000000" w:themeColor="text1"/>
          <w:spacing w:val="2"/>
          <w:sz w:val="24"/>
          <w:szCs w:val="24"/>
        </w:rPr>
        <w:t>u</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3"/>
          <w:sz w:val="24"/>
          <w:szCs w:val="24"/>
        </w:rPr>
        <w:t>c</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aser</w:t>
      </w:r>
      <w:r w:rsidRPr="007D45E5">
        <w:rPr>
          <w:rFonts w:asciiTheme="minorHAnsi" w:eastAsia="Calibri" w:hAnsiTheme="minorHAnsi" w:cstheme="minorHAnsi"/>
          <w:color w:val="000000" w:themeColor="text1"/>
          <w:spacing w:val="41"/>
          <w:sz w:val="24"/>
          <w:szCs w:val="24"/>
        </w:rPr>
        <w:t xml:space="preserve"> </w:t>
      </w:r>
      <w:r w:rsidRPr="007D45E5">
        <w:rPr>
          <w:rFonts w:asciiTheme="minorHAnsi" w:eastAsia="Calibri" w:hAnsiTheme="minorHAnsi" w:cstheme="minorHAnsi"/>
          <w:color w:val="000000" w:themeColor="text1"/>
          <w:sz w:val="24"/>
          <w:szCs w:val="24"/>
        </w:rPr>
        <w:t>may,</w:t>
      </w:r>
      <w:r w:rsidRPr="007D45E5">
        <w:rPr>
          <w:rFonts w:asciiTheme="minorHAnsi" w:eastAsia="Calibri" w:hAnsiTheme="minorHAnsi" w:cstheme="minorHAnsi"/>
          <w:color w:val="000000" w:themeColor="text1"/>
          <w:spacing w:val="42"/>
          <w:sz w:val="24"/>
          <w:szCs w:val="24"/>
        </w:rPr>
        <w:t xml:space="preserve"> </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43"/>
          <w:sz w:val="24"/>
          <w:szCs w:val="24"/>
        </w:rPr>
        <w:t xml:space="preserve"> </w:t>
      </w:r>
      <w:r w:rsidRPr="007D45E5">
        <w:rPr>
          <w:rFonts w:asciiTheme="minorHAnsi" w:eastAsia="Calibri" w:hAnsiTheme="minorHAnsi" w:cstheme="minorHAnsi"/>
          <w:color w:val="000000" w:themeColor="text1"/>
          <w:spacing w:val="-2"/>
          <w:sz w:val="24"/>
          <w:szCs w:val="24"/>
        </w:rPr>
        <w:t>i</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39"/>
          <w:sz w:val="24"/>
          <w:szCs w:val="24"/>
        </w:rPr>
        <w:t xml:space="preserve"> </w:t>
      </w:r>
      <w:r w:rsidRPr="007D45E5">
        <w:rPr>
          <w:rFonts w:asciiTheme="minorHAnsi" w:eastAsia="Calibri" w:hAnsiTheme="minorHAnsi" w:cstheme="minorHAnsi"/>
          <w:color w:val="000000" w:themeColor="text1"/>
          <w:sz w:val="24"/>
          <w:szCs w:val="24"/>
        </w:rPr>
        <w:t>ex</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l</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sive</w:t>
      </w:r>
      <w:r w:rsidRPr="007D45E5">
        <w:rPr>
          <w:rFonts w:asciiTheme="minorHAnsi" w:eastAsia="Calibri" w:hAnsiTheme="minorHAnsi" w:cstheme="minorHAnsi"/>
          <w:color w:val="000000" w:themeColor="text1"/>
          <w:spacing w:val="37"/>
          <w:sz w:val="24"/>
          <w:szCs w:val="24"/>
        </w:rPr>
        <w:t xml:space="preserve"> </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is</w:t>
      </w:r>
      <w:r w:rsidRPr="007D45E5">
        <w:rPr>
          <w:rFonts w:asciiTheme="minorHAnsi" w:eastAsia="Calibri" w:hAnsiTheme="minorHAnsi" w:cstheme="minorHAnsi"/>
          <w:color w:val="000000" w:themeColor="text1"/>
          <w:spacing w:val="-1"/>
          <w:sz w:val="24"/>
          <w:szCs w:val="24"/>
        </w:rPr>
        <w:t>c</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1"/>
          <w:sz w:val="24"/>
          <w:szCs w:val="24"/>
        </w:rPr>
        <w:t>e</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io</w:t>
      </w:r>
      <w:r w:rsidRPr="007D45E5">
        <w:rPr>
          <w:rFonts w:asciiTheme="minorHAnsi" w:eastAsia="Calibri" w:hAnsiTheme="minorHAnsi" w:cstheme="minorHAnsi"/>
          <w:color w:val="000000" w:themeColor="text1"/>
          <w:spacing w:val="2"/>
          <w:sz w:val="24"/>
          <w:szCs w:val="24"/>
        </w:rPr>
        <w:t>n</w:t>
      </w:r>
      <w:r w:rsidRPr="007D45E5">
        <w:rPr>
          <w:rFonts w:asciiTheme="minorHAnsi" w:eastAsia="Calibri" w:hAnsiTheme="minorHAnsi" w:cstheme="minorHAnsi"/>
          <w:color w:val="000000" w:themeColor="text1"/>
          <w:sz w:val="24"/>
          <w:szCs w:val="24"/>
        </w:rPr>
        <w:t>,</w:t>
      </w:r>
      <w:r w:rsidRPr="007D45E5">
        <w:rPr>
          <w:rFonts w:asciiTheme="minorHAnsi" w:eastAsia="Calibri" w:hAnsiTheme="minorHAnsi" w:cstheme="minorHAnsi"/>
          <w:color w:val="000000" w:themeColor="text1"/>
          <w:spacing w:val="36"/>
          <w:sz w:val="24"/>
          <w:szCs w:val="24"/>
        </w:rPr>
        <w:t xml:space="preserve"> </w:t>
      </w:r>
      <w:r w:rsidRPr="007D45E5">
        <w:rPr>
          <w:rFonts w:asciiTheme="minorHAnsi" w:eastAsia="Calibri" w:hAnsiTheme="minorHAnsi" w:cstheme="minorHAnsi"/>
          <w:color w:val="000000" w:themeColor="text1"/>
          <w:sz w:val="24"/>
          <w:szCs w:val="24"/>
        </w:rPr>
        <w:t>am</w:t>
      </w:r>
      <w:r w:rsidRPr="007D45E5">
        <w:rPr>
          <w:rFonts w:asciiTheme="minorHAnsi" w:eastAsia="Calibri" w:hAnsiTheme="minorHAnsi" w:cstheme="minorHAnsi"/>
          <w:color w:val="000000" w:themeColor="text1"/>
          <w:spacing w:val="1"/>
          <w:sz w:val="24"/>
          <w:szCs w:val="24"/>
        </w:rPr>
        <w:t>en</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38"/>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40"/>
          <w:sz w:val="24"/>
          <w:szCs w:val="24"/>
        </w:rPr>
        <w:t xml:space="preserve"> </w:t>
      </w: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1"/>
          <w:sz w:val="24"/>
          <w:szCs w:val="24"/>
        </w:rPr>
        <w:t>e</w:t>
      </w:r>
      <w:r w:rsidRPr="007D45E5">
        <w:rPr>
          <w:rFonts w:asciiTheme="minorHAnsi" w:eastAsia="Calibri" w:hAnsiTheme="minorHAnsi" w:cstheme="minorHAnsi"/>
          <w:color w:val="000000" w:themeColor="text1"/>
          <w:spacing w:val="1"/>
          <w:sz w:val="24"/>
          <w:szCs w:val="24"/>
        </w:rPr>
        <w:t>nd</w:t>
      </w:r>
      <w:r w:rsidRPr="007D45E5">
        <w:rPr>
          <w:rFonts w:asciiTheme="minorHAnsi" w:eastAsia="Calibri" w:hAnsiTheme="minorHAnsi" w:cstheme="minorHAnsi"/>
          <w:color w:val="000000" w:themeColor="text1"/>
          <w:spacing w:val="-2"/>
          <w:sz w:val="24"/>
          <w:szCs w:val="24"/>
        </w:rPr>
        <w:t>e</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38"/>
          <w:sz w:val="24"/>
          <w:szCs w:val="24"/>
        </w:rPr>
        <w:t xml:space="preserve"> </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c</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ment</w:t>
      </w:r>
      <w:r w:rsidRPr="007D45E5">
        <w:rPr>
          <w:rFonts w:asciiTheme="minorHAnsi" w:eastAsia="Calibri" w:hAnsiTheme="minorHAnsi" w:cstheme="minorHAnsi"/>
          <w:color w:val="000000" w:themeColor="text1"/>
          <w:spacing w:val="38"/>
          <w:sz w:val="24"/>
          <w:szCs w:val="24"/>
        </w:rPr>
        <w:t xml:space="preserve"> </w:t>
      </w:r>
      <w:r w:rsidRPr="007D45E5">
        <w:rPr>
          <w:rFonts w:asciiTheme="minorHAnsi" w:eastAsia="Calibri" w:hAnsiTheme="minorHAnsi" w:cstheme="minorHAnsi"/>
          <w:color w:val="000000" w:themeColor="text1"/>
          <w:spacing w:val="1"/>
          <w:sz w:val="24"/>
          <w:szCs w:val="24"/>
        </w:rPr>
        <w:t xml:space="preserve">to </w:t>
      </w:r>
      <w:r w:rsidRPr="007D45E5">
        <w:rPr>
          <w:rFonts w:asciiTheme="minorHAnsi" w:eastAsia="Calibri" w:hAnsiTheme="minorHAnsi" w:cstheme="minorHAnsi"/>
          <w:color w:val="000000" w:themeColor="text1"/>
          <w:sz w:val="24"/>
          <w:szCs w:val="24"/>
        </w:rPr>
        <w:t>ex</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li</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1"/>
          <w:sz w:val="24"/>
          <w:szCs w:val="24"/>
        </w:rPr>
        <w:t>f</w:t>
      </w:r>
      <w:r w:rsidRPr="007D45E5">
        <w:rPr>
          <w:rFonts w:asciiTheme="minorHAnsi" w:eastAsia="Calibri" w:hAnsiTheme="minorHAnsi" w:cstheme="minorHAnsi"/>
          <w:color w:val="000000" w:themeColor="text1"/>
          <w:sz w:val="24"/>
          <w:szCs w:val="24"/>
        </w:rPr>
        <w:t>or</w:t>
      </w:r>
      <w:r w:rsidRPr="007D45E5">
        <w:rPr>
          <w:rFonts w:asciiTheme="minorHAnsi" w:eastAsia="Calibri" w:hAnsiTheme="minorHAnsi" w:cstheme="minorHAnsi"/>
          <w:color w:val="000000" w:themeColor="text1"/>
          <w:spacing w:val="-1"/>
          <w:sz w:val="24"/>
          <w:szCs w:val="24"/>
        </w:rPr>
        <w:t xml:space="preserve"> 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2"/>
          <w:sz w:val="24"/>
          <w:szCs w:val="24"/>
        </w:rPr>
        <w:t>u</w:t>
      </w: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missi</w:t>
      </w:r>
      <w:r w:rsidRPr="007D45E5">
        <w:rPr>
          <w:rFonts w:asciiTheme="minorHAnsi" w:eastAsia="Calibri" w:hAnsiTheme="minorHAnsi" w:cstheme="minorHAnsi"/>
          <w:color w:val="000000" w:themeColor="text1"/>
          <w:spacing w:val="-2"/>
          <w:sz w:val="24"/>
          <w:szCs w:val="24"/>
        </w:rPr>
        <w:t>o</w:t>
      </w:r>
      <w:r w:rsidRPr="007D45E5">
        <w:rPr>
          <w:rFonts w:asciiTheme="minorHAnsi" w:eastAsia="Calibri" w:hAnsiTheme="minorHAnsi" w:cstheme="minorHAnsi"/>
          <w:color w:val="000000" w:themeColor="text1"/>
          <w:sz w:val="24"/>
          <w:szCs w:val="24"/>
        </w:rPr>
        <w:t>n</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2"/>
          <w:sz w:val="24"/>
          <w:szCs w:val="24"/>
        </w:rPr>
        <w:t>o</w:t>
      </w:r>
      <w:r w:rsidRPr="007D45E5">
        <w:rPr>
          <w:rFonts w:asciiTheme="minorHAnsi" w:eastAsia="Calibri" w:hAnsiTheme="minorHAnsi" w:cstheme="minorHAnsi"/>
          <w:color w:val="000000" w:themeColor="text1"/>
          <w:sz w:val="24"/>
          <w:szCs w:val="24"/>
        </w:rPr>
        <w:t xml:space="preserve">f </w:t>
      </w:r>
      <w:r w:rsidRPr="007D45E5">
        <w:rPr>
          <w:rFonts w:asciiTheme="minorHAnsi" w:eastAsia="Calibri" w:hAnsiTheme="minorHAnsi" w:cstheme="minorHAnsi"/>
          <w:color w:val="000000" w:themeColor="text1"/>
          <w:spacing w:val="1"/>
          <w:sz w:val="24"/>
          <w:szCs w:val="24"/>
        </w:rPr>
        <w:t>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1"/>
          <w:sz w:val="24"/>
          <w:szCs w:val="24"/>
        </w:rPr>
        <w:t>en</w:t>
      </w:r>
      <w:r w:rsidRPr="007D45E5">
        <w:rPr>
          <w:rFonts w:asciiTheme="minorHAnsi" w:eastAsia="Calibri" w:hAnsiTheme="minorHAnsi" w:cstheme="minorHAnsi"/>
          <w:color w:val="000000" w:themeColor="text1"/>
          <w:spacing w:val="1"/>
          <w:sz w:val="24"/>
          <w:szCs w:val="24"/>
        </w:rPr>
        <w:t>d</w:t>
      </w:r>
      <w:r w:rsidRPr="007D45E5">
        <w:rPr>
          <w:rFonts w:asciiTheme="minorHAnsi" w:eastAsia="Calibri" w:hAnsiTheme="minorHAnsi" w:cstheme="minorHAnsi"/>
          <w:color w:val="000000" w:themeColor="text1"/>
          <w:sz w:val="24"/>
          <w:szCs w:val="24"/>
        </w:rPr>
        <w:t>er</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as</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z w:val="24"/>
          <w:szCs w:val="24"/>
        </w:rPr>
        <w:t>er</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Rul</w:t>
      </w:r>
      <w:r w:rsidRPr="007D45E5">
        <w:rPr>
          <w:rFonts w:asciiTheme="minorHAnsi" w:eastAsia="Calibri" w:hAnsiTheme="minorHAnsi" w:cstheme="minorHAnsi"/>
          <w:color w:val="000000" w:themeColor="text1"/>
          <w:spacing w:val="6"/>
          <w:sz w:val="24"/>
          <w:szCs w:val="24"/>
        </w:rPr>
        <w:t>e</w:t>
      </w:r>
      <w:r w:rsidRPr="007D45E5">
        <w:rPr>
          <w:rFonts w:asciiTheme="minorHAnsi" w:eastAsia="Calibri" w:hAnsiTheme="minorHAnsi" w:cstheme="minorHAnsi"/>
          <w:color w:val="000000" w:themeColor="text1"/>
          <w:spacing w:val="1"/>
          <w:sz w:val="24"/>
          <w:szCs w:val="24"/>
        </w:rPr>
        <w:t>-</w:t>
      </w:r>
      <w:r w:rsidRPr="007D45E5">
        <w:rPr>
          <w:rFonts w:asciiTheme="minorHAnsi" w:eastAsia="Calibri" w:hAnsiTheme="minorHAnsi" w:cstheme="minorHAnsi"/>
          <w:color w:val="000000" w:themeColor="text1"/>
          <w:sz w:val="24"/>
          <w:szCs w:val="24"/>
        </w:rPr>
        <w:t>2</w:t>
      </w:r>
      <w:r w:rsidRPr="007D45E5">
        <w:rPr>
          <w:rFonts w:asciiTheme="minorHAnsi" w:eastAsia="Calibri" w:hAnsiTheme="minorHAnsi" w:cstheme="minorHAnsi"/>
          <w:color w:val="000000" w:themeColor="text1"/>
          <w:spacing w:val="1"/>
          <w:sz w:val="24"/>
          <w:szCs w:val="24"/>
        </w:rPr>
        <w:t>3</w:t>
      </w:r>
      <w:r w:rsidRPr="007D45E5">
        <w:rPr>
          <w:rFonts w:asciiTheme="minorHAnsi" w:eastAsia="Calibri" w:hAnsiTheme="minorHAnsi" w:cstheme="minorHAnsi"/>
          <w:color w:val="000000" w:themeColor="text1"/>
          <w:sz w:val="24"/>
          <w:szCs w:val="24"/>
        </w:rPr>
        <w:t>(3)</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of Public Procurement Rules, 2004.</w:t>
      </w:r>
    </w:p>
    <w:p w14:paraId="35AE5E03" w14:textId="77777777" w:rsidR="00B541C7" w:rsidRPr="007D45E5" w:rsidRDefault="00B541C7" w:rsidP="00B541C7">
      <w:pPr>
        <w:pStyle w:val="ListParagraph"/>
        <w:widowControl/>
        <w:autoSpaceDE/>
        <w:autoSpaceDN/>
        <w:spacing w:before="59" w:line="252" w:lineRule="auto"/>
        <w:ind w:left="1620" w:right="1020" w:firstLine="0"/>
        <w:contextualSpacing/>
        <w:jc w:val="both"/>
        <w:rPr>
          <w:rFonts w:asciiTheme="minorHAnsi" w:eastAsia="Calibri" w:hAnsiTheme="minorHAnsi" w:cstheme="minorHAnsi"/>
          <w:color w:val="000000" w:themeColor="text1"/>
          <w:sz w:val="24"/>
          <w:szCs w:val="24"/>
        </w:rPr>
      </w:pPr>
    </w:p>
    <w:p w14:paraId="7D5974E0" w14:textId="77777777" w:rsidR="00B52D53" w:rsidRPr="00037E96" w:rsidRDefault="00B52D53" w:rsidP="00794BBD">
      <w:pPr>
        <w:pStyle w:val="ListParagraph"/>
        <w:widowControl/>
        <w:numPr>
          <w:ilvl w:val="1"/>
          <w:numId w:val="62"/>
        </w:numPr>
        <w:autoSpaceDE/>
        <w:autoSpaceDN/>
        <w:spacing w:line="276" w:lineRule="auto"/>
        <w:ind w:right="1020"/>
        <w:contextualSpacing/>
        <w:outlineLvl w:val="1"/>
        <w:rPr>
          <w:rStyle w:val="SubtleEmphasis"/>
          <w:rFonts w:asciiTheme="minorHAnsi" w:hAnsiTheme="minorHAnsi" w:cstheme="minorHAnsi"/>
          <w:b/>
          <w:i w:val="0"/>
          <w:color w:val="000000" w:themeColor="text1"/>
          <w:sz w:val="24"/>
          <w:szCs w:val="24"/>
        </w:rPr>
      </w:pPr>
      <w:bookmarkStart w:id="45" w:name="_Toc101265810"/>
      <w:bookmarkStart w:id="46" w:name="_Toc159345806"/>
      <w:bookmarkStart w:id="47" w:name="_Toc160016392"/>
      <w:r w:rsidRPr="00037E96">
        <w:rPr>
          <w:rStyle w:val="SubtleEmphasis"/>
          <w:rFonts w:asciiTheme="minorHAnsi" w:hAnsiTheme="minorHAnsi" w:cstheme="minorHAnsi"/>
          <w:b/>
          <w:i w:val="0"/>
          <w:color w:val="000000" w:themeColor="text1"/>
          <w:sz w:val="24"/>
          <w:szCs w:val="24"/>
        </w:rPr>
        <w:t>TENDER PRICE</w:t>
      </w:r>
      <w:bookmarkEnd w:id="45"/>
      <w:bookmarkEnd w:id="46"/>
      <w:bookmarkEnd w:id="47"/>
    </w:p>
    <w:p w14:paraId="6BE5A2C5" w14:textId="77777777" w:rsidR="00B52D53" w:rsidRPr="007D45E5" w:rsidRDefault="00B52D53" w:rsidP="00B52D53">
      <w:pPr>
        <w:widowControl/>
        <w:autoSpaceDE/>
        <w:autoSpaceDN/>
        <w:spacing w:line="276" w:lineRule="auto"/>
        <w:ind w:left="990" w:right="1020"/>
        <w:contextualSpacing/>
        <w:rPr>
          <w:rFonts w:asciiTheme="minorHAnsi" w:hAnsiTheme="minorHAnsi" w:cstheme="minorHAnsi"/>
          <w:b/>
          <w:iCs/>
          <w:color w:val="000000" w:themeColor="text1"/>
          <w:sz w:val="24"/>
          <w:szCs w:val="24"/>
        </w:rPr>
      </w:pPr>
      <w:r w:rsidRPr="007D45E5">
        <w:rPr>
          <w:rFonts w:asciiTheme="minorHAnsi" w:eastAsia="Calibri" w:hAnsiTheme="minorHAnsi" w:cstheme="minorHAnsi"/>
          <w:color w:val="000000" w:themeColor="text1"/>
          <w:sz w:val="24"/>
          <w:szCs w:val="24"/>
        </w:rPr>
        <w:t>T</w:t>
      </w:r>
      <w:r w:rsidRPr="007D45E5">
        <w:rPr>
          <w:rFonts w:asciiTheme="minorHAnsi" w:eastAsia="Calibri" w:hAnsiTheme="minorHAnsi" w:cstheme="minorHAnsi"/>
          <w:color w:val="000000" w:themeColor="text1"/>
          <w:spacing w:val="2"/>
          <w:sz w:val="24"/>
          <w:szCs w:val="24"/>
        </w:rPr>
        <w:t>h</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1"/>
          <w:sz w:val="24"/>
          <w:szCs w:val="24"/>
        </w:rPr>
        <w:t>q</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t</w:t>
      </w:r>
      <w:r w:rsidRPr="007D45E5">
        <w:rPr>
          <w:rFonts w:asciiTheme="minorHAnsi" w:eastAsia="Calibri" w:hAnsiTheme="minorHAnsi" w:cstheme="minorHAnsi"/>
          <w:color w:val="000000" w:themeColor="text1"/>
          <w:spacing w:val="-2"/>
          <w:sz w:val="24"/>
          <w:szCs w:val="24"/>
        </w:rPr>
        <w:t>e</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1"/>
          <w:sz w:val="24"/>
          <w:szCs w:val="24"/>
        </w:rPr>
        <w:t>p</w:t>
      </w:r>
      <w:r w:rsidRPr="007D45E5">
        <w:rPr>
          <w:rFonts w:asciiTheme="minorHAnsi" w:eastAsia="Calibri" w:hAnsiTheme="minorHAnsi" w:cstheme="minorHAnsi"/>
          <w:color w:val="000000" w:themeColor="text1"/>
          <w:sz w:val="24"/>
          <w:szCs w:val="24"/>
        </w:rPr>
        <w:t>rice</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2"/>
          <w:sz w:val="24"/>
          <w:szCs w:val="24"/>
        </w:rPr>
        <w:t>h</w:t>
      </w:r>
      <w:r w:rsidRPr="007D45E5">
        <w:rPr>
          <w:rFonts w:asciiTheme="minorHAnsi" w:eastAsia="Calibri" w:hAnsiTheme="minorHAnsi" w:cstheme="minorHAnsi"/>
          <w:color w:val="000000" w:themeColor="text1"/>
          <w:sz w:val="24"/>
          <w:szCs w:val="24"/>
        </w:rPr>
        <w:t>all</w:t>
      </w:r>
      <w:r w:rsidRPr="007D45E5">
        <w:rPr>
          <w:rFonts w:asciiTheme="minorHAnsi" w:eastAsia="Calibri" w:hAnsiTheme="minorHAnsi" w:cstheme="minorHAnsi"/>
          <w:color w:val="000000" w:themeColor="text1"/>
          <w:spacing w:val="-1"/>
          <w:sz w:val="24"/>
          <w:szCs w:val="24"/>
        </w:rPr>
        <w:t xml:space="preserve"> b</w:t>
      </w:r>
      <w:r w:rsidRPr="007D45E5">
        <w:rPr>
          <w:rFonts w:asciiTheme="minorHAnsi" w:eastAsia="Calibri" w:hAnsiTheme="minorHAnsi" w:cstheme="minorHAnsi"/>
          <w:color w:val="000000" w:themeColor="text1"/>
          <w:sz w:val="24"/>
          <w:szCs w:val="24"/>
        </w:rPr>
        <w:t>e:</w:t>
      </w:r>
    </w:p>
    <w:p w14:paraId="63A240E5" w14:textId="77777777" w:rsidR="00B52D53" w:rsidRPr="007D45E5" w:rsidRDefault="00B52D53" w:rsidP="00794BBD">
      <w:pPr>
        <w:pStyle w:val="ListParagraph"/>
        <w:widowControl/>
        <w:numPr>
          <w:ilvl w:val="0"/>
          <w:numId w:val="20"/>
        </w:numPr>
        <w:autoSpaceDE/>
        <w:autoSpaceDN/>
        <w:spacing w:line="276" w:lineRule="auto"/>
        <w:ind w:left="1710" w:right="102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B</w:t>
      </w:r>
      <w:r w:rsidRPr="007D45E5">
        <w:rPr>
          <w:rFonts w:asciiTheme="minorHAnsi" w:eastAsia="Calibri" w:hAnsiTheme="minorHAnsi" w:cstheme="minorHAnsi"/>
          <w:color w:val="000000" w:themeColor="text1"/>
          <w:sz w:val="24"/>
          <w:szCs w:val="24"/>
        </w:rPr>
        <w:t>est</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1"/>
          <w:sz w:val="24"/>
          <w:szCs w:val="24"/>
        </w:rPr>
        <w:t>f</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z w:val="24"/>
          <w:szCs w:val="24"/>
        </w:rPr>
        <w:t>l</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1"/>
          <w:sz w:val="24"/>
          <w:szCs w:val="24"/>
        </w:rPr>
        <w:t>f</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1"/>
          <w:sz w:val="24"/>
          <w:szCs w:val="24"/>
        </w:rPr>
        <w:t>x</w:t>
      </w:r>
      <w:r w:rsidRPr="007D45E5">
        <w:rPr>
          <w:rFonts w:asciiTheme="minorHAnsi" w:eastAsia="Calibri" w:hAnsiTheme="minorHAnsi" w:cstheme="minorHAnsi"/>
          <w:color w:val="000000" w:themeColor="text1"/>
          <w:spacing w:val="-2"/>
          <w:sz w:val="24"/>
          <w:szCs w:val="24"/>
        </w:rPr>
        <w:t>e</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pacing w:val="1"/>
          <w:sz w:val="24"/>
          <w:szCs w:val="24"/>
        </w:rPr>
        <w:t>n</w:t>
      </w:r>
      <w:r w:rsidRPr="007D45E5">
        <w:rPr>
          <w:rFonts w:asciiTheme="minorHAnsi" w:eastAsia="Calibri" w:hAnsiTheme="minorHAnsi" w:cstheme="minorHAnsi"/>
          <w:color w:val="000000" w:themeColor="text1"/>
          <w:sz w:val="24"/>
          <w:szCs w:val="24"/>
        </w:rPr>
        <w:t>d</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z w:val="24"/>
          <w:szCs w:val="24"/>
        </w:rPr>
        <w:t>v</w:t>
      </w:r>
      <w:r w:rsidRPr="007D45E5">
        <w:rPr>
          <w:rFonts w:asciiTheme="minorHAnsi" w:eastAsia="Calibri" w:hAnsiTheme="minorHAnsi" w:cstheme="minorHAnsi"/>
          <w:color w:val="000000" w:themeColor="text1"/>
          <w:spacing w:val="-3"/>
          <w:sz w:val="24"/>
          <w:szCs w:val="24"/>
        </w:rPr>
        <w:t>a</w:t>
      </w:r>
      <w:r w:rsidRPr="007D45E5">
        <w:rPr>
          <w:rFonts w:asciiTheme="minorHAnsi" w:eastAsia="Calibri" w:hAnsiTheme="minorHAnsi" w:cstheme="minorHAnsi"/>
          <w:color w:val="000000" w:themeColor="text1"/>
          <w:sz w:val="24"/>
          <w:szCs w:val="24"/>
        </w:rPr>
        <w:t>lid</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pacing w:val="1"/>
          <w:sz w:val="24"/>
          <w:szCs w:val="24"/>
        </w:rPr>
        <w:t>nt</w:t>
      </w:r>
      <w:r w:rsidRPr="007D45E5">
        <w:rPr>
          <w:rFonts w:asciiTheme="minorHAnsi" w:eastAsia="Calibri" w:hAnsiTheme="minorHAnsi" w:cstheme="minorHAnsi"/>
          <w:color w:val="000000" w:themeColor="text1"/>
          <w:sz w:val="24"/>
          <w:szCs w:val="24"/>
        </w:rPr>
        <w:t>il</w:t>
      </w:r>
      <w:r w:rsidRPr="007D45E5">
        <w:rPr>
          <w:rFonts w:asciiTheme="minorHAnsi" w:eastAsia="Calibri" w:hAnsiTheme="minorHAnsi" w:cstheme="minorHAnsi"/>
          <w:color w:val="000000" w:themeColor="text1"/>
          <w:spacing w:val="-1"/>
          <w:sz w:val="24"/>
          <w:szCs w:val="24"/>
        </w:rPr>
        <w:t xml:space="preserve"> c</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1"/>
          <w:sz w:val="24"/>
          <w:szCs w:val="24"/>
        </w:rPr>
        <w:t>mp</w:t>
      </w:r>
      <w:r w:rsidRPr="007D45E5">
        <w:rPr>
          <w:rFonts w:asciiTheme="minorHAnsi" w:eastAsia="Calibri" w:hAnsiTheme="minorHAnsi" w:cstheme="minorHAnsi"/>
          <w:color w:val="000000" w:themeColor="text1"/>
          <w:spacing w:val="-2"/>
          <w:sz w:val="24"/>
          <w:szCs w:val="24"/>
        </w:rPr>
        <w:t>l</w:t>
      </w:r>
      <w:r w:rsidRPr="007D45E5">
        <w:rPr>
          <w:rFonts w:asciiTheme="minorHAnsi" w:eastAsia="Calibri" w:hAnsiTheme="minorHAnsi" w:cstheme="minorHAnsi"/>
          <w:color w:val="000000" w:themeColor="text1"/>
          <w:sz w:val="24"/>
          <w:szCs w:val="24"/>
        </w:rPr>
        <w:t>e</w:t>
      </w:r>
      <w:r w:rsidRPr="007D45E5">
        <w:rPr>
          <w:rFonts w:asciiTheme="minorHAnsi" w:eastAsia="Calibri" w:hAnsiTheme="minorHAnsi" w:cstheme="minorHAnsi"/>
          <w:color w:val="000000" w:themeColor="text1"/>
          <w:spacing w:val="2"/>
          <w:sz w:val="24"/>
          <w:szCs w:val="24"/>
        </w:rPr>
        <w:t>t</w:t>
      </w:r>
      <w:r w:rsidRPr="007D45E5">
        <w:rPr>
          <w:rFonts w:asciiTheme="minorHAnsi" w:eastAsia="Calibri" w:hAnsiTheme="minorHAnsi" w:cstheme="minorHAnsi"/>
          <w:color w:val="000000" w:themeColor="text1"/>
          <w:sz w:val="24"/>
          <w:szCs w:val="24"/>
        </w:rPr>
        <w:t>i</w:t>
      </w:r>
      <w:r w:rsidRPr="007D45E5">
        <w:rPr>
          <w:rFonts w:asciiTheme="minorHAnsi" w:eastAsia="Calibri" w:hAnsiTheme="minorHAnsi" w:cstheme="minorHAnsi"/>
          <w:color w:val="000000" w:themeColor="text1"/>
          <w:spacing w:val="-2"/>
          <w:sz w:val="24"/>
          <w:szCs w:val="24"/>
        </w:rPr>
        <w:t>o</w:t>
      </w:r>
      <w:r w:rsidRPr="007D45E5">
        <w:rPr>
          <w:rFonts w:asciiTheme="minorHAnsi" w:eastAsia="Calibri" w:hAnsiTheme="minorHAnsi" w:cstheme="minorHAnsi"/>
          <w:color w:val="000000" w:themeColor="text1"/>
          <w:sz w:val="24"/>
          <w:szCs w:val="24"/>
        </w:rPr>
        <w:t>n</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of all</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z w:val="24"/>
          <w:szCs w:val="24"/>
        </w:rPr>
        <w:t>o</w:t>
      </w:r>
      <w:r w:rsidRPr="007D45E5">
        <w:rPr>
          <w:rFonts w:asciiTheme="minorHAnsi" w:eastAsia="Calibri" w:hAnsiTheme="minorHAnsi" w:cstheme="minorHAnsi"/>
          <w:color w:val="000000" w:themeColor="text1"/>
          <w:spacing w:val="2"/>
          <w:sz w:val="24"/>
          <w:szCs w:val="24"/>
        </w:rPr>
        <w:t>b</w:t>
      </w:r>
      <w:r w:rsidRPr="007D45E5">
        <w:rPr>
          <w:rFonts w:asciiTheme="minorHAnsi" w:eastAsia="Calibri" w:hAnsiTheme="minorHAnsi" w:cstheme="minorHAnsi"/>
          <w:color w:val="000000" w:themeColor="text1"/>
          <w:sz w:val="24"/>
          <w:szCs w:val="24"/>
        </w:rPr>
        <w:t>lig</w:t>
      </w:r>
      <w:r w:rsidRPr="007D45E5">
        <w:rPr>
          <w:rFonts w:asciiTheme="minorHAnsi" w:eastAsia="Calibri" w:hAnsiTheme="minorHAnsi" w:cstheme="minorHAnsi"/>
          <w:color w:val="000000" w:themeColor="text1"/>
          <w:spacing w:val="-2"/>
          <w:sz w:val="24"/>
          <w:szCs w:val="24"/>
        </w:rPr>
        <w:t>a</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z w:val="24"/>
          <w:szCs w:val="24"/>
        </w:rPr>
        <w:t>io</w:t>
      </w:r>
      <w:r w:rsidRPr="007D45E5">
        <w:rPr>
          <w:rFonts w:asciiTheme="minorHAnsi" w:eastAsia="Calibri" w:hAnsiTheme="minorHAnsi" w:cstheme="minorHAnsi"/>
          <w:color w:val="000000" w:themeColor="text1"/>
          <w:spacing w:val="2"/>
          <w:sz w:val="24"/>
          <w:szCs w:val="24"/>
        </w:rPr>
        <w:t>n</w:t>
      </w:r>
      <w:r w:rsidRPr="007D45E5">
        <w:rPr>
          <w:rFonts w:asciiTheme="minorHAnsi" w:eastAsia="Calibri" w:hAnsiTheme="minorHAnsi" w:cstheme="minorHAnsi"/>
          <w:color w:val="000000" w:themeColor="text1"/>
          <w:sz w:val="24"/>
          <w:szCs w:val="24"/>
        </w:rPr>
        <w:t>s</w:t>
      </w:r>
      <w:r w:rsidRPr="007D45E5">
        <w:rPr>
          <w:rFonts w:asciiTheme="minorHAnsi" w:eastAsia="Calibri" w:hAnsiTheme="minorHAnsi" w:cstheme="minorHAnsi"/>
          <w:color w:val="000000" w:themeColor="text1"/>
          <w:spacing w:val="-2"/>
          <w:sz w:val="24"/>
          <w:szCs w:val="24"/>
        </w:rPr>
        <w:t xml:space="preserve"> </w:t>
      </w:r>
      <w:r w:rsidRPr="007D45E5">
        <w:rPr>
          <w:rFonts w:asciiTheme="minorHAnsi" w:eastAsia="Calibri" w:hAnsiTheme="minorHAnsi" w:cstheme="minorHAnsi"/>
          <w:color w:val="000000" w:themeColor="text1"/>
          <w:spacing w:val="-1"/>
          <w:sz w:val="24"/>
          <w:szCs w:val="24"/>
        </w:rPr>
        <w:t>u</w:t>
      </w:r>
      <w:r w:rsidRPr="007D45E5">
        <w:rPr>
          <w:rFonts w:asciiTheme="minorHAnsi" w:eastAsia="Calibri" w:hAnsiTheme="minorHAnsi" w:cstheme="minorHAnsi"/>
          <w:color w:val="000000" w:themeColor="text1"/>
          <w:spacing w:val="1"/>
          <w:sz w:val="24"/>
          <w:szCs w:val="24"/>
        </w:rPr>
        <w:t>nd</w:t>
      </w:r>
      <w:r w:rsidRPr="007D45E5">
        <w:rPr>
          <w:rFonts w:asciiTheme="minorHAnsi" w:eastAsia="Calibri" w:hAnsiTheme="minorHAnsi" w:cstheme="minorHAnsi"/>
          <w:color w:val="000000" w:themeColor="text1"/>
          <w:spacing w:val="-2"/>
          <w:sz w:val="24"/>
          <w:szCs w:val="24"/>
        </w:rPr>
        <w:t>e</w:t>
      </w:r>
      <w:r w:rsidRPr="007D45E5">
        <w:rPr>
          <w:rFonts w:asciiTheme="minorHAnsi" w:eastAsia="Calibri" w:hAnsiTheme="minorHAnsi" w:cstheme="minorHAnsi"/>
          <w:color w:val="000000" w:themeColor="text1"/>
          <w:sz w:val="24"/>
          <w:szCs w:val="24"/>
        </w:rPr>
        <w:t>r</w:t>
      </w:r>
      <w:r w:rsidRPr="007D45E5">
        <w:rPr>
          <w:rFonts w:asciiTheme="minorHAnsi" w:eastAsia="Calibri" w:hAnsiTheme="minorHAnsi" w:cstheme="minorHAnsi"/>
          <w:color w:val="000000" w:themeColor="text1"/>
          <w:spacing w:val="1"/>
          <w:sz w:val="24"/>
          <w:szCs w:val="24"/>
        </w:rPr>
        <w:t xml:space="preserve"> </w:t>
      </w:r>
      <w:r w:rsidRPr="007D45E5">
        <w:rPr>
          <w:rFonts w:asciiTheme="minorHAnsi" w:eastAsia="Calibri" w:hAnsiTheme="minorHAnsi" w:cstheme="minorHAnsi"/>
          <w:color w:val="000000" w:themeColor="text1"/>
          <w:spacing w:val="-1"/>
          <w:sz w:val="24"/>
          <w:szCs w:val="24"/>
        </w:rPr>
        <w:t>t</w:t>
      </w:r>
      <w:r w:rsidRPr="007D45E5">
        <w:rPr>
          <w:rFonts w:asciiTheme="minorHAnsi" w:eastAsia="Calibri" w:hAnsiTheme="minorHAnsi" w:cstheme="minorHAnsi"/>
          <w:color w:val="000000" w:themeColor="text1"/>
          <w:spacing w:val="1"/>
          <w:sz w:val="24"/>
          <w:szCs w:val="24"/>
        </w:rPr>
        <w:t>h</w:t>
      </w:r>
      <w:r w:rsidRPr="007D45E5">
        <w:rPr>
          <w:rFonts w:asciiTheme="minorHAnsi" w:eastAsia="Calibri" w:hAnsiTheme="minorHAnsi" w:cstheme="minorHAnsi"/>
          <w:color w:val="000000" w:themeColor="text1"/>
          <w:sz w:val="24"/>
          <w:szCs w:val="24"/>
        </w:rPr>
        <w:t xml:space="preserve">e </w:t>
      </w:r>
      <w:r w:rsidRPr="007D45E5">
        <w:rPr>
          <w:rFonts w:asciiTheme="minorHAnsi" w:eastAsia="Calibri" w:hAnsiTheme="minorHAnsi" w:cstheme="minorHAnsi"/>
          <w:color w:val="000000" w:themeColor="text1"/>
          <w:spacing w:val="-1"/>
          <w:sz w:val="24"/>
          <w:szCs w:val="24"/>
        </w:rPr>
        <w:t>Contract i.e., not subject to variation / escalation.</w:t>
      </w:r>
    </w:p>
    <w:p w14:paraId="62A08F98" w14:textId="77777777" w:rsidR="00B52D53" w:rsidRPr="007D45E5" w:rsidRDefault="00B52D53" w:rsidP="00794BBD">
      <w:pPr>
        <w:pStyle w:val="ListParagraph"/>
        <w:widowControl/>
        <w:numPr>
          <w:ilvl w:val="0"/>
          <w:numId w:val="20"/>
        </w:numPr>
        <w:autoSpaceDE/>
        <w:autoSpaceDN/>
        <w:spacing w:line="276" w:lineRule="auto"/>
        <w:ind w:left="1710" w:right="102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In Pak Rupees.</w:t>
      </w:r>
    </w:p>
    <w:p w14:paraId="44B1A478" w14:textId="77777777" w:rsidR="00B52D53" w:rsidRPr="007D45E5" w:rsidRDefault="00B52D53" w:rsidP="00794BBD">
      <w:pPr>
        <w:pStyle w:val="ListParagraph"/>
        <w:widowControl/>
        <w:numPr>
          <w:ilvl w:val="0"/>
          <w:numId w:val="20"/>
        </w:numPr>
        <w:autoSpaceDE/>
        <w:autoSpaceDN/>
        <w:spacing w:line="276" w:lineRule="auto"/>
        <w:ind w:left="1710" w:right="102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Inclusive of all taxes, duties, levies, insurance, freight, etc.</w:t>
      </w:r>
    </w:p>
    <w:p w14:paraId="6DFF58CC" w14:textId="77777777" w:rsidR="00B52D53" w:rsidRPr="007D45E5" w:rsidRDefault="00B52D53" w:rsidP="00794BBD">
      <w:pPr>
        <w:pStyle w:val="ListParagraph"/>
        <w:widowControl/>
        <w:numPr>
          <w:ilvl w:val="0"/>
          <w:numId w:val="20"/>
        </w:numPr>
        <w:autoSpaceDE/>
        <w:autoSpaceDN/>
        <w:spacing w:line="276" w:lineRule="auto"/>
        <w:ind w:left="1710" w:right="102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Including all charges up to the delivery point as mentioned in the tender document.</w:t>
      </w:r>
    </w:p>
    <w:p w14:paraId="77FE75B4" w14:textId="77777777" w:rsidR="00B52D53" w:rsidRPr="007D45E5" w:rsidRDefault="00B52D53" w:rsidP="00794BBD">
      <w:pPr>
        <w:pStyle w:val="ListParagraph"/>
        <w:widowControl/>
        <w:numPr>
          <w:ilvl w:val="0"/>
          <w:numId w:val="20"/>
        </w:numPr>
        <w:autoSpaceDE/>
        <w:autoSpaceDN/>
        <w:spacing w:line="276" w:lineRule="auto"/>
        <w:ind w:left="1710" w:right="102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If not specifically mentioned in the Tender(s), it shall be presumed that the quoted price is as per the above requirements.</w:t>
      </w:r>
    </w:p>
    <w:p w14:paraId="77F6744C" w14:textId="77777777" w:rsidR="00B52D53" w:rsidRPr="007D45E5" w:rsidRDefault="00B52D53" w:rsidP="00794BBD">
      <w:pPr>
        <w:pStyle w:val="ListParagraph"/>
        <w:widowControl/>
        <w:numPr>
          <w:ilvl w:val="0"/>
          <w:numId w:val="20"/>
        </w:numPr>
        <w:autoSpaceDE/>
        <w:autoSpaceDN/>
        <w:spacing w:line="276" w:lineRule="auto"/>
        <w:ind w:left="1710" w:right="102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Where no prices are entered against any item(s), the price of that item shall be deemed free of charge, and no separate payment shall be made for that item(s).</w:t>
      </w:r>
    </w:p>
    <w:p w14:paraId="44D875D4" w14:textId="77777777" w:rsidR="00B52D53" w:rsidRPr="007D45E5" w:rsidRDefault="00B52D53" w:rsidP="00794BBD">
      <w:pPr>
        <w:pStyle w:val="ListParagraph"/>
        <w:widowControl/>
        <w:numPr>
          <w:ilvl w:val="0"/>
          <w:numId w:val="20"/>
        </w:numPr>
        <w:autoSpaceDE/>
        <w:autoSpaceDN/>
        <w:spacing w:line="276" w:lineRule="auto"/>
        <w:ind w:left="1710" w:right="1020" w:hanging="450"/>
        <w:contextualSpacing/>
        <w:jc w:val="both"/>
        <w:rPr>
          <w:rFonts w:asciiTheme="minorHAnsi" w:eastAsia="Calibri" w:hAnsiTheme="minorHAnsi" w:cstheme="minorHAnsi"/>
          <w:color w:val="000000" w:themeColor="text1"/>
          <w:spacing w:val="-1"/>
          <w:sz w:val="24"/>
          <w:szCs w:val="24"/>
        </w:rPr>
      </w:pPr>
      <w:r w:rsidRPr="007D45E5">
        <w:rPr>
          <w:rFonts w:asciiTheme="minorHAnsi" w:eastAsia="Calibri" w:hAnsiTheme="minorHAnsi" w:cstheme="minorHAnsi"/>
          <w:color w:val="000000" w:themeColor="text1"/>
          <w:spacing w:val="-1"/>
          <w:sz w:val="24"/>
          <w:szCs w:val="24"/>
        </w:rPr>
        <w:t>In the case of locally produced Equipment/Service, the price shall include all customs duties and sales and other taxes already paid or payable on the components and raw materials used in the manufacture or assembly of the item. In case of Contract of imported Equipment/Services offered Ex-Warehouse/Off-the-Shelf from within the Purchaser’s country, import duties and sales and other taxes already paid shall be shown separately (if required by the Purchaser).</w:t>
      </w:r>
    </w:p>
    <w:p w14:paraId="3F2D2759" w14:textId="77777777" w:rsidR="00B52D53" w:rsidRPr="007D45E5" w:rsidRDefault="00B52D53" w:rsidP="00B52D53">
      <w:pPr>
        <w:pStyle w:val="ListParagraph"/>
        <w:ind w:left="990" w:right="1020" w:firstLine="0"/>
        <w:jc w:val="both"/>
        <w:rPr>
          <w:rFonts w:asciiTheme="minorHAnsi" w:eastAsia="Calibri" w:hAnsiTheme="minorHAnsi" w:cstheme="minorHAnsi"/>
          <w:color w:val="000000" w:themeColor="text1"/>
          <w:spacing w:val="-1"/>
          <w:sz w:val="24"/>
          <w:szCs w:val="24"/>
        </w:rPr>
      </w:pPr>
    </w:p>
    <w:p w14:paraId="424B594C" w14:textId="77777777" w:rsidR="00B52D53" w:rsidRPr="00037E96" w:rsidRDefault="00B52D53" w:rsidP="00794BBD">
      <w:pPr>
        <w:pStyle w:val="ListParagraph"/>
        <w:widowControl/>
        <w:numPr>
          <w:ilvl w:val="1"/>
          <w:numId w:val="62"/>
        </w:numPr>
        <w:autoSpaceDE/>
        <w:autoSpaceDN/>
        <w:spacing w:line="276" w:lineRule="auto"/>
        <w:ind w:right="1020"/>
        <w:contextualSpacing/>
        <w:jc w:val="both"/>
        <w:outlineLvl w:val="1"/>
        <w:rPr>
          <w:rStyle w:val="SubtleEmphasis"/>
          <w:rFonts w:asciiTheme="minorHAnsi" w:hAnsiTheme="minorHAnsi" w:cstheme="minorHAnsi"/>
          <w:b/>
          <w:i w:val="0"/>
          <w:color w:val="000000" w:themeColor="text1"/>
          <w:sz w:val="24"/>
          <w:szCs w:val="24"/>
        </w:rPr>
      </w:pPr>
      <w:bookmarkStart w:id="48" w:name="_Toc101265811"/>
      <w:bookmarkStart w:id="49" w:name="_Toc159345807"/>
      <w:bookmarkStart w:id="50" w:name="_Toc160016393"/>
      <w:r w:rsidRPr="00037E96">
        <w:rPr>
          <w:rStyle w:val="SubtleEmphasis"/>
          <w:rFonts w:asciiTheme="minorHAnsi" w:hAnsiTheme="minorHAnsi" w:cstheme="minorHAnsi"/>
          <w:b/>
          <w:i w:val="0"/>
          <w:color w:val="000000" w:themeColor="text1"/>
          <w:sz w:val="24"/>
          <w:szCs w:val="24"/>
        </w:rPr>
        <w:t>PAYMENT TERMS</w:t>
      </w:r>
      <w:bookmarkEnd w:id="48"/>
      <w:bookmarkEnd w:id="49"/>
      <w:bookmarkEnd w:id="50"/>
    </w:p>
    <w:p w14:paraId="5FAD9BE3" w14:textId="77777777" w:rsidR="00B52D53" w:rsidRPr="007D45E5" w:rsidRDefault="00B52D53" w:rsidP="00B52D53">
      <w:pPr>
        <w:ind w:left="990" w:right="10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All prices quoted should be in Pak Rupees. The price quoted should include all costs and applicable taxes. PLICL can withhold applicable taxes on payments (as per prevailing tax laws of Pakistan). </w:t>
      </w:r>
    </w:p>
    <w:p w14:paraId="22424728" w14:textId="77777777" w:rsidR="00B52D53" w:rsidRPr="007D45E5" w:rsidRDefault="00B52D53" w:rsidP="00B52D53">
      <w:pPr>
        <w:ind w:left="990" w:right="10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Bidder must submit a payment proposal with milestones which the Procuring Agency has to agree.</w:t>
      </w:r>
    </w:p>
    <w:p w14:paraId="63B08E63" w14:textId="77777777" w:rsidR="00B52D53" w:rsidRPr="007D45E5" w:rsidRDefault="00B52D53" w:rsidP="00B52D53">
      <w:pPr>
        <w:ind w:left="990" w:right="10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All invoices must be made on the bidder’s official letterhead in favor of PLICL and duly signed &amp; stamped by the relevant authority of the bidder.</w:t>
      </w:r>
    </w:p>
    <w:p w14:paraId="07536966" w14:textId="77777777" w:rsidR="00B52D53" w:rsidRPr="007D45E5" w:rsidRDefault="00B52D53" w:rsidP="00B52D53">
      <w:pPr>
        <w:ind w:left="990" w:right="1020"/>
        <w:jc w:val="both"/>
        <w:rPr>
          <w:rFonts w:asciiTheme="minorHAnsi" w:hAnsiTheme="minorHAnsi" w:cstheme="minorHAnsi"/>
          <w:color w:val="000000" w:themeColor="text1"/>
          <w:sz w:val="24"/>
          <w:szCs w:val="24"/>
        </w:rPr>
      </w:pPr>
    </w:p>
    <w:p w14:paraId="25FF2414" w14:textId="77777777" w:rsidR="00B52D53" w:rsidRPr="00037E96" w:rsidRDefault="00B52D53" w:rsidP="00794BBD">
      <w:pPr>
        <w:pStyle w:val="ListParagraph"/>
        <w:widowControl/>
        <w:numPr>
          <w:ilvl w:val="1"/>
          <w:numId w:val="62"/>
        </w:numPr>
        <w:autoSpaceDE/>
        <w:autoSpaceDN/>
        <w:spacing w:line="276" w:lineRule="auto"/>
        <w:ind w:right="1020"/>
        <w:contextualSpacing/>
        <w:jc w:val="both"/>
        <w:outlineLvl w:val="1"/>
        <w:rPr>
          <w:rStyle w:val="SubtleEmphasis"/>
          <w:rFonts w:asciiTheme="minorHAnsi" w:hAnsiTheme="minorHAnsi" w:cstheme="minorHAnsi"/>
          <w:b/>
          <w:i w:val="0"/>
          <w:color w:val="000000" w:themeColor="text1"/>
          <w:sz w:val="24"/>
          <w:szCs w:val="24"/>
        </w:rPr>
      </w:pPr>
      <w:bookmarkStart w:id="51" w:name="_Toc466635980"/>
      <w:bookmarkStart w:id="52" w:name="_Toc466915534"/>
      <w:bookmarkStart w:id="53" w:name="_Toc466997944"/>
      <w:bookmarkStart w:id="54" w:name="_Toc74226686"/>
      <w:bookmarkStart w:id="55" w:name="_Toc101265812"/>
      <w:bookmarkStart w:id="56" w:name="_Toc159345808"/>
      <w:bookmarkStart w:id="57" w:name="_Toc160016394"/>
      <w:r w:rsidRPr="00037E96">
        <w:rPr>
          <w:rStyle w:val="SubtleEmphasis"/>
          <w:rFonts w:asciiTheme="minorHAnsi" w:hAnsiTheme="minorHAnsi" w:cstheme="minorHAnsi"/>
          <w:b/>
          <w:i w:val="0"/>
          <w:color w:val="000000" w:themeColor="text1"/>
          <w:sz w:val="24"/>
          <w:szCs w:val="24"/>
        </w:rPr>
        <w:t>SERVICE LEVEL AGREEMENT</w:t>
      </w:r>
      <w:bookmarkEnd w:id="51"/>
      <w:bookmarkEnd w:id="52"/>
      <w:bookmarkEnd w:id="53"/>
      <w:bookmarkEnd w:id="54"/>
      <w:bookmarkEnd w:id="55"/>
      <w:bookmarkEnd w:id="56"/>
      <w:bookmarkEnd w:id="57"/>
    </w:p>
    <w:p w14:paraId="4817EBAE" w14:textId="77777777" w:rsidR="004935A2" w:rsidRPr="007D45E5" w:rsidRDefault="004935A2" w:rsidP="00662D34">
      <w:pPr>
        <w:tabs>
          <w:tab w:val="left" w:pos="900"/>
        </w:tabs>
        <w:spacing w:line="276" w:lineRule="auto"/>
        <w:ind w:left="990" w:right="1110"/>
        <w:jc w:val="both"/>
        <w:rPr>
          <w:rFonts w:ascii="Arial" w:hAnsi="Arial" w:cs="Arial"/>
          <w:w w:val="105"/>
          <w:sz w:val="24"/>
          <w:szCs w:val="24"/>
        </w:rPr>
      </w:pPr>
      <w:r w:rsidRPr="007D45E5">
        <w:rPr>
          <w:rFonts w:asciiTheme="minorHAnsi" w:hAnsiTheme="minorHAnsi" w:cstheme="minorHAnsi"/>
          <w:color w:val="000000" w:themeColor="text1"/>
          <w:sz w:val="24"/>
          <w:szCs w:val="24"/>
        </w:rPr>
        <w:t xml:space="preserve">The selected bidder shall be required to sign a Service Level Agreement (SLA) for the project of </w:t>
      </w:r>
      <w:r w:rsidR="008E0973" w:rsidRPr="007D45E5">
        <w:rPr>
          <w:rFonts w:asciiTheme="minorHAnsi" w:hAnsiTheme="minorHAnsi" w:cstheme="minorHAnsi"/>
          <w:color w:val="000000" w:themeColor="text1"/>
          <w:sz w:val="24"/>
          <w:szCs w:val="24"/>
        </w:rPr>
        <w:t>Configurat</w:t>
      </w:r>
      <w:r w:rsidR="001D0728">
        <w:rPr>
          <w:rFonts w:asciiTheme="minorHAnsi" w:hAnsiTheme="minorHAnsi" w:cstheme="minorHAnsi"/>
          <w:color w:val="000000" w:themeColor="text1"/>
          <w:sz w:val="24"/>
          <w:szCs w:val="24"/>
        </w:rPr>
        <w:t>ion, Modifications, Upgradation &amp;</w:t>
      </w:r>
      <w:r w:rsidR="008E0973" w:rsidRPr="007D45E5">
        <w:rPr>
          <w:rFonts w:asciiTheme="minorHAnsi" w:hAnsiTheme="minorHAnsi" w:cstheme="minorHAnsi"/>
          <w:color w:val="000000" w:themeColor="text1"/>
          <w:sz w:val="24"/>
          <w:szCs w:val="24"/>
        </w:rPr>
        <w:t xml:space="preserve"> Support of existing Core system (PLIS)</w:t>
      </w:r>
      <w:r w:rsidRPr="007D45E5">
        <w:rPr>
          <w:rFonts w:asciiTheme="minorHAnsi" w:hAnsiTheme="minorHAnsi" w:cstheme="minorHAnsi"/>
          <w:color w:val="000000" w:themeColor="text1"/>
          <w:sz w:val="24"/>
          <w:szCs w:val="24"/>
        </w:rPr>
        <w:t xml:space="preserve">, known as the Postal Life Insurance System. This SLA should, at a minimum, cover service availability (uptime), initial response time, and resolution time for resolving issues. Additionally, the selected bidder should define a turnaround time for new developments in agreement with the Postal Life Insurance </w:t>
      </w:r>
      <w:r w:rsidR="00662D34" w:rsidRPr="007D45E5">
        <w:rPr>
          <w:rFonts w:asciiTheme="minorHAnsi" w:hAnsiTheme="minorHAnsi" w:cstheme="minorHAnsi"/>
          <w:color w:val="000000" w:themeColor="text1"/>
          <w:sz w:val="24"/>
          <w:szCs w:val="24"/>
        </w:rPr>
        <w:t>Company</w:t>
      </w:r>
      <w:r w:rsidRPr="007D45E5">
        <w:rPr>
          <w:rFonts w:asciiTheme="minorHAnsi" w:hAnsiTheme="minorHAnsi" w:cstheme="minorHAnsi"/>
          <w:color w:val="000000" w:themeColor="text1"/>
          <w:sz w:val="24"/>
          <w:szCs w:val="24"/>
        </w:rPr>
        <w:t xml:space="preserve"> Limited (PLICL).</w:t>
      </w:r>
    </w:p>
    <w:p w14:paraId="58B958F0" w14:textId="77777777" w:rsidR="00B52D53" w:rsidRPr="00037E96" w:rsidRDefault="00B52D53" w:rsidP="00794BBD">
      <w:pPr>
        <w:pStyle w:val="ListParagraph"/>
        <w:widowControl/>
        <w:numPr>
          <w:ilvl w:val="1"/>
          <w:numId w:val="62"/>
        </w:numPr>
        <w:autoSpaceDE/>
        <w:autoSpaceDN/>
        <w:spacing w:line="276" w:lineRule="auto"/>
        <w:ind w:right="1020"/>
        <w:contextualSpacing/>
        <w:jc w:val="both"/>
        <w:outlineLvl w:val="1"/>
        <w:rPr>
          <w:rStyle w:val="SubtleEmphasis"/>
          <w:rFonts w:asciiTheme="minorHAnsi" w:hAnsiTheme="minorHAnsi" w:cstheme="minorHAnsi"/>
          <w:b/>
          <w:i w:val="0"/>
          <w:color w:val="000000" w:themeColor="text1"/>
          <w:sz w:val="24"/>
          <w:szCs w:val="24"/>
        </w:rPr>
      </w:pPr>
      <w:bookmarkStart w:id="58" w:name="_Toc101265813"/>
      <w:bookmarkStart w:id="59" w:name="_Toc159345809"/>
      <w:bookmarkStart w:id="60" w:name="_Toc160016395"/>
      <w:r w:rsidRPr="00037E96">
        <w:rPr>
          <w:rStyle w:val="SubtleEmphasis"/>
          <w:rFonts w:asciiTheme="minorHAnsi" w:hAnsiTheme="minorHAnsi" w:cstheme="minorHAnsi"/>
          <w:b/>
          <w:i w:val="0"/>
          <w:color w:val="000000" w:themeColor="text1"/>
          <w:sz w:val="24"/>
          <w:szCs w:val="24"/>
        </w:rPr>
        <w:t>SUPPORT &amp; WARRANTIES</w:t>
      </w:r>
      <w:bookmarkEnd w:id="58"/>
      <w:bookmarkEnd w:id="59"/>
      <w:bookmarkEnd w:id="60"/>
    </w:p>
    <w:p w14:paraId="5995CA26" w14:textId="77777777" w:rsidR="00B52D53" w:rsidRPr="007D45E5" w:rsidRDefault="00B52D53" w:rsidP="00B52D53">
      <w:pPr>
        <w:ind w:left="990" w:right="10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Bidders should mention the warranties they propose for products and services to be rendered.</w:t>
      </w:r>
    </w:p>
    <w:p w14:paraId="62790146" w14:textId="77777777" w:rsidR="00B52D53" w:rsidRPr="007D45E5" w:rsidRDefault="00B52D53" w:rsidP="00B52D53">
      <w:pPr>
        <w:rPr>
          <w:rFonts w:asciiTheme="minorHAnsi" w:eastAsia="Calibri" w:hAnsiTheme="minorHAnsi" w:cstheme="minorHAnsi"/>
          <w:color w:val="000000" w:themeColor="text1"/>
          <w:spacing w:val="-1"/>
          <w:sz w:val="24"/>
          <w:szCs w:val="24"/>
        </w:rPr>
      </w:pPr>
    </w:p>
    <w:p w14:paraId="5732C2BB" w14:textId="77777777" w:rsidR="000A7E4F" w:rsidRPr="007D45E5" w:rsidRDefault="000A7E4F" w:rsidP="00B52D53">
      <w:pPr>
        <w:rPr>
          <w:rFonts w:asciiTheme="minorHAnsi" w:hAnsiTheme="minorHAnsi" w:cstheme="minorHAnsi"/>
          <w:sz w:val="24"/>
          <w:szCs w:val="24"/>
        </w:rPr>
        <w:sectPr w:rsidR="000A7E4F" w:rsidRPr="007D45E5" w:rsidSect="00960EFB">
          <w:pgSz w:w="11820" w:h="16780"/>
          <w:pgMar w:top="320" w:right="140" w:bottom="0" w:left="220" w:header="720" w:footer="720" w:gutter="0"/>
          <w:cols w:space="720"/>
        </w:sectPr>
      </w:pPr>
    </w:p>
    <w:p w14:paraId="516553C7" w14:textId="77777777" w:rsidR="00F64CB4" w:rsidRPr="007D45E5" w:rsidRDefault="00F64CB4" w:rsidP="00626B35">
      <w:pPr>
        <w:pStyle w:val="BodyText"/>
        <w:spacing w:before="5"/>
        <w:ind w:right="1150"/>
        <w:rPr>
          <w:rFonts w:asciiTheme="minorHAnsi" w:hAnsiTheme="minorHAnsi" w:cstheme="minorHAnsi"/>
          <w:color w:val="1C1C1C"/>
          <w:sz w:val="22"/>
          <w:szCs w:val="22"/>
        </w:rPr>
      </w:pPr>
    </w:p>
    <w:p w14:paraId="374BDCF3" w14:textId="77777777" w:rsidR="00F64CB4" w:rsidRPr="007D45E5" w:rsidRDefault="00F64CB4" w:rsidP="00626B35">
      <w:pPr>
        <w:pStyle w:val="BodyText"/>
        <w:spacing w:before="5"/>
        <w:ind w:right="1150"/>
        <w:rPr>
          <w:rFonts w:asciiTheme="minorHAnsi" w:hAnsiTheme="minorHAnsi" w:cstheme="minorHAnsi"/>
          <w:sz w:val="22"/>
          <w:szCs w:val="22"/>
        </w:rPr>
      </w:pPr>
    </w:p>
    <w:p w14:paraId="74682014" w14:textId="77777777" w:rsidR="001F0CEC" w:rsidRPr="007D45E5" w:rsidRDefault="001F0CEC" w:rsidP="001F0CEC">
      <w:pPr>
        <w:spacing w:before="164"/>
        <w:ind w:right="-475" w:hanging="620"/>
        <w:jc w:val="center"/>
        <w:rPr>
          <w:rFonts w:asciiTheme="minorHAnsi" w:hAnsiTheme="minorHAnsi" w:cstheme="minorHAnsi"/>
          <w:b/>
          <w:w w:val="115"/>
          <w:sz w:val="24"/>
          <w:szCs w:val="24"/>
          <w:u w:color="4F4F4B"/>
        </w:rPr>
      </w:pPr>
      <w:bookmarkStart w:id="61" w:name="_Toc101265814"/>
      <w:r w:rsidRPr="007D45E5">
        <w:rPr>
          <w:rFonts w:asciiTheme="minorHAnsi" w:hAnsiTheme="minorHAnsi" w:cstheme="minorHAnsi"/>
          <w:b/>
          <w:w w:val="115"/>
          <w:sz w:val="24"/>
          <w:szCs w:val="24"/>
          <w:u w:color="4F4F4B"/>
        </w:rPr>
        <w:t>SHOULD BE SUBMITTED ON COMPANY’S LETTERHEAD</w:t>
      </w:r>
    </w:p>
    <w:p w14:paraId="59A39C3F" w14:textId="77777777" w:rsidR="001F0CEC" w:rsidRPr="007D45E5" w:rsidRDefault="001F0CEC" w:rsidP="001F0CEC">
      <w:pPr>
        <w:spacing w:before="164"/>
        <w:ind w:right="-475" w:hanging="620"/>
        <w:jc w:val="center"/>
        <w:rPr>
          <w:rFonts w:asciiTheme="minorHAnsi" w:hAnsiTheme="minorHAnsi" w:cstheme="minorHAnsi"/>
          <w:b/>
          <w:w w:val="115"/>
          <w:sz w:val="24"/>
          <w:szCs w:val="24"/>
          <w:u w:color="4F4F4B"/>
        </w:rPr>
      </w:pPr>
    </w:p>
    <w:p w14:paraId="74ADF5D3" w14:textId="755E2A87" w:rsidR="001F0CEC" w:rsidRPr="007D45E5" w:rsidRDefault="001F0CEC" w:rsidP="00AB2A5B">
      <w:pPr>
        <w:pStyle w:val="ListParagraph"/>
        <w:widowControl/>
        <w:autoSpaceDE/>
        <w:autoSpaceDN/>
        <w:spacing w:line="276" w:lineRule="auto"/>
        <w:ind w:left="720" w:firstLine="180"/>
        <w:contextualSpacing/>
        <w:outlineLvl w:val="1"/>
        <w:rPr>
          <w:rStyle w:val="SubtleEmphasis"/>
          <w:rFonts w:asciiTheme="minorHAnsi" w:hAnsiTheme="minorHAnsi" w:cstheme="minorHAnsi"/>
          <w:b/>
          <w:i w:val="0"/>
          <w:color w:val="000000" w:themeColor="text1"/>
          <w:sz w:val="26"/>
          <w:szCs w:val="26"/>
        </w:rPr>
      </w:pPr>
      <w:r w:rsidRPr="007D45E5">
        <w:rPr>
          <w:rStyle w:val="SubtleEmphasis"/>
          <w:rFonts w:asciiTheme="minorHAnsi" w:hAnsiTheme="minorHAnsi" w:cstheme="minorHAnsi"/>
          <w:b/>
          <w:i w:val="0"/>
          <w:color w:val="000000" w:themeColor="text1"/>
          <w:sz w:val="26"/>
          <w:szCs w:val="26"/>
        </w:rPr>
        <w:t xml:space="preserve">  </w:t>
      </w:r>
      <w:bookmarkStart w:id="62" w:name="_Toc160016396"/>
      <w:r w:rsidR="00037E96">
        <w:rPr>
          <w:rStyle w:val="SubtleEmphasis"/>
          <w:rFonts w:asciiTheme="minorHAnsi" w:hAnsiTheme="minorHAnsi" w:cstheme="minorHAnsi"/>
          <w:b/>
          <w:i w:val="0"/>
          <w:color w:val="000000" w:themeColor="text1"/>
          <w:sz w:val="26"/>
          <w:szCs w:val="26"/>
        </w:rPr>
        <w:t>2</w:t>
      </w:r>
      <w:r w:rsidR="00AB2A5B">
        <w:rPr>
          <w:rStyle w:val="SubtleEmphasis"/>
          <w:rFonts w:asciiTheme="minorHAnsi" w:hAnsiTheme="minorHAnsi" w:cstheme="minorHAnsi"/>
          <w:b/>
          <w:i w:val="0"/>
          <w:color w:val="000000" w:themeColor="text1"/>
          <w:sz w:val="26"/>
          <w:szCs w:val="26"/>
        </w:rPr>
        <w:t>3</w:t>
      </w:r>
      <w:r w:rsidR="000969F9" w:rsidRPr="007D45E5">
        <w:rPr>
          <w:rStyle w:val="SubtleEmphasis"/>
          <w:rFonts w:asciiTheme="minorHAnsi" w:hAnsiTheme="minorHAnsi" w:cstheme="minorHAnsi"/>
          <w:b/>
          <w:i w:val="0"/>
          <w:color w:val="000000" w:themeColor="text1"/>
          <w:sz w:val="26"/>
          <w:szCs w:val="26"/>
        </w:rPr>
        <w:t>.</w:t>
      </w:r>
      <w:r w:rsidRPr="007D45E5">
        <w:rPr>
          <w:rStyle w:val="SubtleEmphasis"/>
          <w:rFonts w:asciiTheme="minorHAnsi" w:hAnsiTheme="minorHAnsi" w:cstheme="minorHAnsi"/>
          <w:b/>
          <w:i w:val="0"/>
          <w:color w:val="000000" w:themeColor="text1"/>
          <w:sz w:val="26"/>
          <w:szCs w:val="26"/>
        </w:rPr>
        <w:t xml:space="preserve">                                                 </w:t>
      </w:r>
      <w:bookmarkStart w:id="63" w:name="_Toc159345810"/>
      <w:r w:rsidRPr="007D45E5">
        <w:rPr>
          <w:rStyle w:val="SubtleEmphasis"/>
          <w:rFonts w:asciiTheme="minorHAnsi" w:hAnsiTheme="minorHAnsi" w:cstheme="minorHAnsi"/>
          <w:b/>
          <w:i w:val="0"/>
          <w:color w:val="000000" w:themeColor="text1"/>
          <w:sz w:val="26"/>
          <w:szCs w:val="26"/>
        </w:rPr>
        <w:t>ANNEXURE-A (BID FORM)</w:t>
      </w:r>
      <w:bookmarkEnd w:id="61"/>
      <w:bookmarkEnd w:id="62"/>
      <w:bookmarkEnd w:id="63"/>
    </w:p>
    <w:p w14:paraId="50BC90CB" w14:textId="77777777" w:rsidR="001F0CEC" w:rsidRPr="007D45E5" w:rsidRDefault="001F0CEC" w:rsidP="001F0CEC">
      <w:pPr>
        <w:pStyle w:val="NoSpacing"/>
        <w:rPr>
          <w:rFonts w:asciiTheme="minorHAnsi" w:hAnsiTheme="minorHAnsi" w:cstheme="minorHAnsi"/>
          <w:b/>
          <w:color w:val="000000" w:themeColor="text1"/>
          <w:sz w:val="24"/>
          <w:szCs w:val="24"/>
        </w:rPr>
      </w:pPr>
    </w:p>
    <w:p w14:paraId="6D0BA05F" w14:textId="77777777" w:rsidR="001F0CEC" w:rsidRPr="007D45E5" w:rsidRDefault="001F0CEC" w:rsidP="000969F9">
      <w:pPr>
        <w:pStyle w:val="NoSpacing"/>
        <w:ind w:hanging="270"/>
        <w:jc w:val="center"/>
        <w:rPr>
          <w:rFonts w:asciiTheme="minorHAnsi" w:hAnsiTheme="minorHAnsi" w:cstheme="minorHAnsi"/>
          <w:b/>
          <w:color w:val="000000" w:themeColor="text1"/>
          <w:sz w:val="24"/>
          <w:szCs w:val="24"/>
        </w:rPr>
      </w:pPr>
      <w:r w:rsidRPr="007D45E5">
        <w:rPr>
          <w:rFonts w:asciiTheme="minorHAnsi" w:hAnsiTheme="minorHAnsi" w:cstheme="minorHAnsi"/>
          <w:b/>
          <w:color w:val="000000" w:themeColor="text1"/>
          <w:sz w:val="24"/>
          <w:szCs w:val="24"/>
        </w:rPr>
        <w:t>POSTAL LIFE INSURANCE COMPNAY LIMITED</w:t>
      </w:r>
    </w:p>
    <w:p w14:paraId="72145A8A" w14:textId="77777777" w:rsidR="001F0CEC" w:rsidRPr="007D45E5" w:rsidRDefault="001F0CEC" w:rsidP="000969F9">
      <w:pPr>
        <w:pStyle w:val="NoSpacing"/>
        <w:ind w:hanging="450"/>
        <w:jc w:val="center"/>
        <w:rPr>
          <w:rFonts w:asciiTheme="minorHAnsi" w:hAnsiTheme="minorHAnsi" w:cstheme="minorHAnsi"/>
          <w:b/>
          <w:color w:val="000000" w:themeColor="text1"/>
          <w:sz w:val="24"/>
          <w:szCs w:val="24"/>
        </w:rPr>
      </w:pPr>
      <w:r w:rsidRPr="007D45E5">
        <w:rPr>
          <w:rFonts w:asciiTheme="minorHAnsi" w:hAnsiTheme="minorHAnsi" w:cstheme="minorHAnsi"/>
          <w:b/>
          <w:color w:val="000000" w:themeColor="text1"/>
          <w:sz w:val="24"/>
          <w:szCs w:val="24"/>
        </w:rPr>
        <w:t>ISLAMABAD</w:t>
      </w:r>
    </w:p>
    <w:p w14:paraId="11E24E0E" w14:textId="77777777" w:rsidR="001F0CEC" w:rsidRPr="007D45E5" w:rsidRDefault="001F0CEC" w:rsidP="001F0CEC">
      <w:pPr>
        <w:pStyle w:val="NoSpacing"/>
        <w:jc w:val="center"/>
        <w:rPr>
          <w:rFonts w:asciiTheme="minorHAnsi" w:hAnsiTheme="minorHAnsi" w:cstheme="minorHAnsi"/>
          <w:color w:val="000000" w:themeColor="text1"/>
          <w:sz w:val="24"/>
          <w:szCs w:val="24"/>
        </w:rPr>
      </w:pPr>
    </w:p>
    <w:p w14:paraId="31D9348C" w14:textId="77777777" w:rsidR="001F0CEC" w:rsidRPr="007D45E5" w:rsidRDefault="001F0CEC" w:rsidP="001F0CEC">
      <w:pPr>
        <w:pStyle w:val="NoSpacing"/>
        <w:rPr>
          <w:rFonts w:asciiTheme="minorHAnsi" w:hAnsiTheme="minorHAnsi" w:cstheme="minorHAnsi"/>
          <w:b/>
          <w:color w:val="000000" w:themeColor="text1"/>
        </w:rPr>
      </w:pPr>
    </w:p>
    <w:p w14:paraId="74C1A0F1" w14:textId="77777777" w:rsidR="001F0CEC" w:rsidRPr="007D45E5" w:rsidRDefault="001F0CEC" w:rsidP="00BA057A">
      <w:pPr>
        <w:pStyle w:val="NoSpacing"/>
        <w:ind w:hanging="450"/>
        <w:jc w:val="center"/>
        <w:rPr>
          <w:rFonts w:asciiTheme="minorHAnsi" w:hAnsiTheme="minorHAnsi" w:cstheme="minorHAnsi"/>
          <w:b/>
          <w:sz w:val="24"/>
          <w:szCs w:val="24"/>
          <w:u w:val="single"/>
        </w:rPr>
      </w:pPr>
      <w:r w:rsidRPr="007D45E5">
        <w:rPr>
          <w:rFonts w:asciiTheme="minorHAnsi" w:hAnsiTheme="minorHAnsi" w:cstheme="minorHAnsi"/>
          <w:b/>
          <w:sz w:val="24"/>
          <w:szCs w:val="24"/>
          <w:u w:val="single"/>
        </w:rPr>
        <w:t>Tender Form</w:t>
      </w:r>
    </w:p>
    <w:p w14:paraId="434845B2" w14:textId="77777777" w:rsidR="001F0CEC" w:rsidRPr="007D45E5" w:rsidRDefault="001F0CEC" w:rsidP="001F0CEC">
      <w:pPr>
        <w:pStyle w:val="NoSpacing"/>
        <w:rPr>
          <w:rFonts w:asciiTheme="minorHAnsi" w:hAnsiTheme="minorHAnsi" w:cstheme="minorHAnsi"/>
          <w:b/>
        </w:rPr>
      </w:pPr>
    </w:p>
    <w:p w14:paraId="46A69927"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Note: (1)</w:t>
      </w:r>
      <w:r w:rsidRPr="007D45E5">
        <w:rPr>
          <w:rFonts w:asciiTheme="minorHAnsi" w:hAnsiTheme="minorHAnsi" w:cstheme="minorHAnsi"/>
        </w:rPr>
        <w:tab/>
      </w:r>
      <w:r w:rsidRPr="007D45E5">
        <w:rPr>
          <w:rFonts w:asciiTheme="minorHAnsi" w:hAnsiTheme="minorHAnsi" w:cstheme="minorHAnsi"/>
        </w:rPr>
        <w:tab/>
        <w:t>Contractors / Venders must fill in all the details as required in the form.</w:t>
      </w:r>
    </w:p>
    <w:p w14:paraId="004E3EB2"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 xml:space="preserve">           (2)</w:t>
      </w:r>
      <w:r w:rsidRPr="007D45E5">
        <w:rPr>
          <w:rFonts w:asciiTheme="minorHAnsi" w:hAnsiTheme="minorHAnsi" w:cstheme="minorHAnsi"/>
        </w:rPr>
        <w:tab/>
      </w:r>
      <w:r w:rsidRPr="007D45E5">
        <w:rPr>
          <w:rFonts w:asciiTheme="minorHAnsi" w:hAnsiTheme="minorHAnsi" w:cstheme="minorHAnsi"/>
        </w:rPr>
        <w:tab/>
        <w:t xml:space="preserve">Use Capital Letters. </w:t>
      </w:r>
    </w:p>
    <w:p w14:paraId="54C7D7C1" w14:textId="77777777" w:rsidR="001F0CEC" w:rsidRPr="007D45E5" w:rsidRDefault="001F0CEC" w:rsidP="00AC045C">
      <w:pPr>
        <w:pStyle w:val="NoSpacing"/>
        <w:ind w:right="30" w:firstLine="810"/>
        <w:rPr>
          <w:rFonts w:asciiTheme="minorHAnsi" w:hAnsiTheme="minorHAnsi" w:cstheme="minorHAnsi"/>
        </w:rPr>
      </w:pPr>
    </w:p>
    <w:p w14:paraId="11ACDD96"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Company Name:</w:t>
      </w:r>
      <w:r w:rsidRPr="007D45E5">
        <w:rPr>
          <w:rFonts w:asciiTheme="minorHAnsi" w:hAnsiTheme="minorHAnsi" w:cstheme="minorHAnsi"/>
        </w:rPr>
        <w:tab/>
      </w:r>
      <w:r w:rsidRPr="007D45E5">
        <w:rPr>
          <w:rFonts w:asciiTheme="minorHAnsi" w:hAnsiTheme="minorHAnsi" w:cstheme="minorHAnsi"/>
        </w:rPr>
        <w:tab/>
        <w:t>___________________________________________________</w:t>
      </w:r>
    </w:p>
    <w:p w14:paraId="2FBD7685" w14:textId="77777777" w:rsidR="001F0CEC" w:rsidRPr="007D45E5" w:rsidRDefault="001F0CEC" w:rsidP="00AC045C">
      <w:pPr>
        <w:pStyle w:val="NoSpacing"/>
        <w:ind w:right="30" w:firstLine="810"/>
        <w:rPr>
          <w:rFonts w:asciiTheme="minorHAnsi" w:hAnsiTheme="minorHAnsi" w:cstheme="minorHAnsi"/>
        </w:rPr>
      </w:pPr>
    </w:p>
    <w:p w14:paraId="12789A8B"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NTN:</w:t>
      </w:r>
      <w:r w:rsidRPr="007D45E5">
        <w:rPr>
          <w:rFonts w:asciiTheme="minorHAnsi" w:hAnsiTheme="minorHAnsi" w:cstheme="minorHAnsi"/>
        </w:rPr>
        <w:tab/>
      </w:r>
      <w:r w:rsidRPr="007D45E5">
        <w:rPr>
          <w:rFonts w:asciiTheme="minorHAnsi" w:hAnsiTheme="minorHAnsi" w:cstheme="minorHAnsi"/>
        </w:rPr>
        <w:tab/>
      </w:r>
      <w:r w:rsidRPr="007D45E5">
        <w:rPr>
          <w:rFonts w:asciiTheme="minorHAnsi" w:hAnsiTheme="minorHAnsi" w:cstheme="minorHAnsi"/>
        </w:rPr>
        <w:tab/>
      </w:r>
      <w:r w:rsidRPr="007D45E5">
        <w:rPr>
          <w:rFonts w:asciiTheme="minorHAnsi" w:hAnsiTheme="minorHAnsi" w:cstheme="minorHAnsi"/>
        </w:rPr>
        <w:tab/>
        <w:t>___________________________________________________</w:t>
      </w:r>
    </w:p>
    <w:p w14:paraId="37CD9240" w14:textId="77777777" w:rsidR="001F0CEC" w:rsidRPr="007D45E5" w:rsidRDefault="001F0CEC" w:rsidP="00AC045C">
      <w:pPr>
        <w:pStyle w:val="NoSpacing"/>
        <w:ind w:right="30" w:firstLine="810"/>
        <w:rPr>
          <w:rFonts w:asciiTheme="minorHAnsi" w:hAnsiTheme="minorHAnsi" w:cstheme="minorHAnsi"/>
        </w:rPr>
      </w:pPr>
    </w:p>
    <w:p w14:paraId="64706D3A"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Sales Tax Registration No (ISB):</w:t>
      </w:r>
      <w:r w:rsidRPr="007D45E5">
        <w:rPr>
          <w:rFonts w:asciiTheme="minorHAnsi" w:hAnsiTheme="minorHAnsi" w:cstheme="minorHAnsi"/>
        </w:rPr>
        <w:tab/>
        <w:t>___________________________________________________</w:t>
      </w:r>
    </w:p>
    <w:p w14:paraId="481B2AF4" w14:textId="77777777" w:rsidR="001F0CEC" w:rsidRPr="007D45E5" w:rsidRDefault="001F0CEC" w:rsidP="00AC045C">
      <w:pPr>
        <w:pStyle w:val="NoSpacing"/>
        <w:ind w:right="30" w:firstLine="810"/>
        <w:rPr>
          <w:rFonts w:asciiTheme="minorHAnsi" w:hAnsiTheme="minorHAnsi" w:cstheme="minorHAnsi"/>
        </w:rPr>
      </w:pPr>
    </w:p>
    <w:p w14:paraId="554BA729"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Date of Registration:</w:t>
      </w:r>
      <w:r w:rsidRPr="007D45E5">
        <w:rPr>
          <w:rFonts w:asciiTheme="minorHAnsi" w:hAnsiTheme="minorHAnsi" w:cstheme="minorHAnsi"/>
        </w:rPr>
        <w:tab/>
      </w:r>
      <w:r w:rsidRPr="007D45E5">
        <w:rPr>
          <w:rFonts w:asciiTheme="minorHAnsi" w:hAnsiTheme="minorHAnsi" w:cstheme="minorHAnsi"/>
        </w:rPr>
        <w:tab/>
        <w:t>___________________________________________________</w:t>
      </w:r>
    </w:p>
    <w:p w14:paraId="5258A589" w14:textId="77777777" w:rsidR="001F0CEC" w:rsidRPr="007D45E5" w:rsidRDefault="001F0CEC" w:rsidP="00AC045C">
      <w:pPr>
        <w:pStyle w:val="NoSpacing"/>
        <w:ind w:right="30" w:firstLine="810"/>
        <w:rPr>
          <w:rFonts w:asciiTheme="minorHAnsi" w:hAnsiTheme="minorHAnsi" w:cstheme="minorHAnsi"/>
        </w:rPr>
      </w:pPr>
    </w:p>
    <w:p w14:paraId="2DD36A36"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Proof of being active on FBR ATL. __________________________________________________</w:t>
      </w:r>
    </w:p>
    <w:p w14:paraId="229E739C" w14:textId="77777777" w:rsidR="001F0CEC" w:rsidRPr="007D45E5" w:rsidRDefault="001F0CEC" w:rsidP="00AC045C">
      <w:pPr>
        <w:pStyle w:val="NoSpacing"/>
        <w:ind w:right="30" w:firstLine="810"/>
        <w:rPr>
          <w:rFonts w:asciiTheme="minorHAnsi" w:hAnsiTheme="minorHAnsi" w:cstheme="minorHAnsi"/>
        </w:rPr>
      </w:pPr>
    </w:p>
    <w:p w14:paraId="33C5E0EB"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Name of CEO:</w:t>
      </w:r>
      <w:r w:rsidRPr="007D45E5">
        <w:rPr>
          <w:rFonts w:asciiTheme="minorHAnsi" w:hAnsiTheme="minorHAnsi" w:cstheme="minorHAnsi"/>
        </w:rPr>
        <w:tab/>
      </w:r>
      <w:r w:rsidRPr="007D45E5">
        <w:rPr>
          <w:rFonts w:asciiTheme="minorHAnsi" w:hAnsiTheme="minorHAnsi" w:cstheme="minorHAnsi"/>
        </w:rPr>
        <w:tab/>
      </w:r>
      <w:r w:rsidRPr="007D45E5">
        <w:rPr>
          <w:rFonts w:asciiTheme="minorHAnsi" w:hAnsiTheme="minorHAnsi" w:cstheme="minorHAnsi"/>
        </w:rPr>
        <w:tab/>
        <w:t>___________________________________________________</w:t>
      </w:r>
    </w:p>
    <w:p w14:paraId="49526885" w14:textId="77777777" w:rsidR="001F0CEC" w:rsidRPr="007D45E5" w:rsidRDefault="001F0CEC" w:rsidP="00AC045C">
      <w:pPr>
        <w:pStyle w:val="NoSpacing"/>
        <w:ind w:right="30" w:firstLine="810"/>
        <w:rPr>
          <w:rFonts w:asciiTheme="minorHAnsi" w:hAnsiTheme="minorHAnsi" w:cstheme="minorHAnsi"/>
        </w:rPr>
      </w:pPr>
    </w:p>
    <w:p w14:paraId="7980854A"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Name(s) of Directors:</w:t>
      </w:r>
      <w:r w:rsidRPr="007D45E5">
        <w:rPr>
          <w:rFonts w:asciiTheme="minorHAnsi" w:hAnsiTheme="minorHAnsi" w:cstheme="minorHAnsi"/>
        </w:rPr>
        <w:tab/>
      </w:r>
      <w:r w:rsidRPr="007D45E5">
        <w:rPr>
          <w:rFonts w:asciiTheme="minorHAnsi" w:hAnsiTheme="minorHAnsi" w:cstheme="minorHAnsi"/>
        </w:rPr>
        <w:tab/>
        <w:t>___________________________________________________</w:t>
      </w:r>
    </w:p>
    <w:p w14:paraId="528652F4" w14:textId="77777777" w:rsidR="001F0CEC" w:rsidRPr="007D45E5" w:rsidRDefault="001F0CEC" w:rsidP="00AC045C">
      <w:pPr>
        <w:pStyle w:val="NoSpacing"/>
        <w:ind w:right="30" w:firstLine="810"/>
        <w:rPr>
          <w:rFonts w:asciiTheme="minorHAnsi" w:hAnsiTheme="minorHAnsi" w:cstheme="minorHAnsi"/>
        </w:rPr>
      </w:pPr>
    </w:p>
    <w:p w14:paraId="06294A36"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Business Address:</w:t>
      </w:r>
      <w:r w:rsidRPr="007D45E5">
        <w:rPr>
          <w:rFonts w:asciiTheme="minorHAnsi" w:hAnsiTheme="minorHAnsi" w:cstheme="minorHAnsi"/>
        </w:rPr>
        <w:tab/>
      </w:r>
      <w:r w:rsidRPr="007D45E5">
        <w:rPr>
          <w:rFonts w:asciiTheme="minorHAnsi" w:hAnsiTheme="minorHAnsi" w:cstheme="minorHAnsi"/>
        </w:rPr>
        <w:tab/>
        <w:t>___________________________________________________</w:t>
      </w:r>
    </w:p>
    <w:p w14:paraId="7910BED9" w14:textId="77777777" w:rsidR="001F0CEC" w:rsidRPr="007D45E5" w:rsidRDefault="001F0CEC" w:rsidP="00AC045C">
      <w:pPr>
        <w:pStyle w:val="NoSpacing"/>
        <w:ind w:right="30" w:firstLine="810"/>
        <w:rPr>
          <w:rFonts w:asciiTheme="minorHAnsi" w:hAnsiTheme="minorHAnsi" w:cstheme="minorHAnsi"/>
        </w:rPr>
      </w:pPr>
    </w:p>
    <w:p w14:paraId="127684BE"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ab/>
      </w:r>
      <w:r w:rsidRPr="007D45E5">
        <w:rPr>
          <w:rFonts w:asciiTheme="minorHAnsi" w:hAnsiTheme="minorHAnsi" w:cstheme="minorHAnsi"/>
        </w:rPr>
        <w:tab/>
      </w:r>
      <w:r w:rsidRPr="007D45E5">
        <w:rPr>
          <w:rFonts w:asciiTheme="minorHAnsi" w:hAnsiTheme="minorHAnsi" w:cstheme="minorHAnsi"/>
        </w:rPr>
        <w:tab/>
      </w:r>
      <w:r w:rsidRPr="007D45E5">
        <w:rPr>
          <w:rFonts w:asciiTheme="minorHAnsi" w:hAnsiTheme="minorHAnsi" w:cstheme="minorHAnsi"/>
        </w:rPr>
        <w:tab/>
        <w:t>___________________________________________________</w:t>
      </w:r>
    </w:p>
    <w:p w14:paraId="67CF34E1" w14:textId="77777777" w:rsidR="001F0CEC" w:rsidRPr="007D45E5" w:rsidRDefault="001F0CEC" w:rsidP="00AC045C">
      <w:pPr>
        <w:pStyle w:val="NoSpacing"/>
        <w:ind w:right="30" w:firstLine="810"/>
        <w:rPr>
          <w:rFonts w:asciiTheme="minorHAnsi" w:hAnsiTheme="minorHAnsi" w:cstheme="minorHAnsi"/>
        </w:rPr>
      </w:pPr>
    </w:p>
    <w:p w14:paraId="132C7D00"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Telephone: (Land Line)/Mobile ……………………………………. Fax. ----------------------------------------------</w:t>
      </w:r>
    </w:p>
    <w:p w14:paraId="2CC413A3" w14:textId="77777777" w:rsidR="001F0CEC" w:rsidRPr="007D45E5" w:rsidRDefault="001F0CEC" w:rsidP="00AC045C">
      <w:pPr>
        <w:pStyle w:val="NoSpacing"/>
        <w:ind w:right="30" w:firstLine="810"/>
        <w:rPr>
          <w:rFonts w:asciiTheme="minorHAnsi" w:hAnsiTheme="minorHAnsi" w:cstheme="minorHAnsi"/>
        </w:rPr>
      </w:pPr>
    </w:p>
    <w:p w14:paraId="79321540"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E-mail: --------------------------------------------------</w:t>
      </w:r>
    </w:p>
    <w:p w14:paraId="11662B91"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 xml:space="preserve">Authorized Signatures/ Stamp </w:t>
      </w:r>
    </w:p>
    <w:p w14:paraId="17A22222" w14:textId="77777777" w:rsidR="001F0CEC" w:rsidRPr="007D45E5" w:rsidRDefault="001F0CEC" w:rsidP="00AC045C">
      <w:pPr>
        <w:pStyle w:val="NoSpacing"/>
        <w:ind w:right="30" w:firstLine="810"/>
        <w:rPr>
          <w:rFonts w:asciiTheme="minorHAnsi" w:hAnsiTheme="minorHAnsi" w:cstheme="minorHAnsi"/>
        </w:rPr>
      </w:pPr>
      <w:r w:rsidRPr="007D45E5">
        <w:rPr>
          <w:rFonts w:asciiTheme="minorHAnsi" w:hAnsiTheme="minorHAnsi" w:cstheme="minorHAnsi"/>
        </w:rPr>
        <w:t>(Chief Executive or the person Authorized to sign on his behalf)</w:t>
      </w:r>
    </w:p>
    <w:p w14:paraId="42043EA1" w14:textId="77777777" w:rsidR="001F0CEC" w:rsidRPr="007D45E5" w:rsidRDefault="001F0CEC" w:rsidP="00AC045C">
      <w:pPr>
        <w:pStyle w:val="NoSpacing"/>
        <w:ind w:right="30" w:firstLine="810"/>
        <w:rPr>
          <w:rFonts w:asciiTheme="minorHAnsi" w:hAnsiTheme="minorHAnsi" w:cstheme="minorHAnsi"/>
          <w:color w:val="000000" w:themeColor="text1"/>
        </w:rPr>
      </w:pPr>
    </w:p>
    <w:p w14:paraId="37E37CE2" w14:textId="77777777" w:rsidR="001F0CEC" w:rsidRPr="007D45E5" w:rsidRDefault="001F0CEC" w:rsidP="00AC045C">
      <w:pPr>
        <w:ind w:right="30" w:firstLine="810"/>
        <w:rPr>
          <w:rFonts w:asciiTheme="minorHAnsi" w:hAnsiTheme="minorHAnsi" w:cstheme="minorHAnsi"/>
          <w:b/>
          <w:color w:val="000000" w:themeColor="text1"/>
          <w:sz w:val="24"/>
          <w:szCs w:val="24"/>
          <w:u w:val="single"/>
        </w:rPr>
      </w:pPr>
      <w:r w:rsidRPr="007D45E5">
        <w:rPr>
          <w:rFonts w:asciiTheme="minorHAnsi" w:hAnsiTheme="minorHAnsi" w:cstheme="minorHAnsi"/>
          <w:b/>
          <w:color w:val="000000" w:themeColor="text1"/>
          <w:sz w:val="24"/>
          <w:szCs w:val="24"/>
          <w:u w:val="single"/>
        </w:rPr>
        <w:t>Attachments</w:t>
      </w:r>
    </w:p>
    <w:p w14:paraId="2D3AAE23" w14:textId="77777777" w:rsidR="001F0CEC" w:rsidRPr="007D45E5" w:rsidRDefault="001F0CEC" w:rsidP="00794BBD">
      <w:pPr>
        <w:pStyle w:val="ListParagraph"/>
        <w:widowControl/>
        <w:numPr>
          <w:ilvl w:val="0"/>
          <w:numId w:val="21"/>
        </w:numPr>
        <w:autoSpaceDE/>
        <w:autoSpaceDN/>
        <w:spacing w:after="200" w:line="276" w:lineRule="auto"/>
        <w:ind w:left="1440" w:right="30" w:firstLine="810"/>
        <w:contextualSpacing/>
        <w:jc w:val="both"/>
        <w:rPr>
          <w:rFonts w:asciiTheme="minorHAnsi" w:hAnsiTheme="minorHAnsi" w:cstheme="minorHAnsi"/>
          <w:color w:val="000000" w:themeColor="text1"/>
        </w:rPr>
      </w:pPr>
      <w:r w:rsidRPr="007D45E5">
        <w:rPr>
          <w:rFonts w:asciiTheme="minorHAnsi" w:hAnsiTheme="minorHAnsi" w:cstheme="minorHAnsi"/>
          <w:color w:val="000000" w:themeColor="text1"/>
        </w:rPr>
        <w:t>Copy of CNIC</w:t>
      </w:r>
    </w:p>
    <w:p w14:paraId="3F374BDB" w14:textId="77777777" w:rsidR="001F0CEC" w:rsidRPr="007D45E5" w:rsidRDefault="001F0CEC" w:rsidP="00794BBD">
      <w:pPr>
        <w:pStyle w:val="ListParagraph"/>
        <w:widowControl/>
        <w:numPr>
          <w:ilvl w:val="0"/>
          <w:numId w:val="21"/>
        </w:numPr>
        <w:autoSpaceDE/>
        <w:autoSpaceDN/>
        <w:spacing w:after="200" w:line="276" w:lineRule="auto"/>
        <w:ind w:left="1440" w:right="30" w:firstLine="810"/>
        <w:contextualSpacing/>
        <w:jc w:val="both"/>
        <w:rPr>
          <w:rFonts w:asciiTheme="minorHAnsi" w:hAnsiTheme="minorHAnsi" w:cstheme="minorHAnsi"/>
          <w:color w:val="000000" w:themeColor="text1"/>
        </w:rPr>
      </w:pPr>
      <w:r w:rsidRPr="007D45E5">
        <w:rPr>
          <w:rFonts w:asciiTheme="minorHAnsi" w:hAnsiTheme="minorHAnsi" w:cstheme="minorHAnsi"/>
          <w:color w:val="000000" w:themeColor="text1"/>
        </w:rPr>
        <w:t xml:space="preserve">Copy of </w:t>
      </w:r>
      <w:r w:rsidRPr="007D45E5">
        <w:rPr>
          <w:rFonts w:asciiTheme="minorHAnsi" w:hAnsiTheme="minorHAnsi" w:cstheme="minorHAnsi"/>
        </w:rPr>
        <w:t>Company Registration Certificate</w:t>
      </w:r>
    </w:p>
    <w:p w14:paraId="4765F3EA" w14:textId="77777777" w:rsidR="001F0CEC" w:rsidRPr="007D45E5" w:rsidRDefault="001F0CEC" w:rsidP="00794BBD">
      <w:pPr>
        <w:pStyle w:val="ListParagraph"/>
        <w:widowControl/>
        <w:numPr>
          <w:ilvl w:val="0"/>
          <w:numId w:val="21"/>
        </w:numPr>
        <w:autoSpaceDE/>
        <w:autoSpaceDN/>
        <w:spacing w:after="200" w:line="276" w:lineRule="auto"/>
        <w:ind w:left="1440" w:right="30" w:firstLine="810"/>
        <w:contextualSpacing/>
        <w:jc w:val="both"/>
        <w:rPr>
          <w:rFonts w:asciiTheme="minorHAnsi" w:hAnsiTheme="minorHAnsi" w:cstheme="minorHAnsi"/>
          <w:color w:val="000000" w:themeColor="text1"/>
        </w:rPr>
      </w:pPr>
      <w:r w:rsidRPr="007D45E5">
        <w:rPr>
          <w:rFonts w:asciiTheme="minorHAnsi" w:hAnsiTheme="minorHAnsi" w:cstheme="minorHAnsi"/>
          <w:color w:val="000000" w:themeColor="text1"/>
        </w:rPr>
        <w:t>Proof of being active on ATL FBR website.</w:t>
      </w:r>
    </w:p>
    <w:p w14:paraId="2D4B2C4E" w14:textId="77777777" w:rsidR="001F0CEC" w:rsidRPr="007D45E5" w:rsidRDefault="001F0CEC" w:rsidP="00794BBD">
      <w:pPr>
        <w:pStyle w:val="ListParagraph"/>
        <w:widowControl/>
        <w:numPr>
          <w:ilvl w:val="0"/>
          <w:numId w:val="21"/>
        </w:numPr>
        <w:autoSpaceDE/>
        <w:autoSpaceDN/>
        <w:spacing w:after="200" w:line="276" w:lineRule="auto"/>
        <w:ind w:left="1440" w:right="30" w:firstLine="810"/>
        <w:contextualSpacing/>
        <w:jc w:val="both"/>
        <w:rPr>
          <w:rFonts w:asciiTheme="minorHAnsi" w:hAnsiTheme="minorHAnsi" w:cstheme="minorHAnsi"/>
          <w:color w:val="000000" w:themeColor="text1"/>
        </w:rPr>
      </w:pPr>
      <w:r w:rsidRPr="007D45E5">
        <w:rPr>
          <w:rFonts w:asciiTheme="minorHAnsi" w:hAnsiTheme="minorHAnsi" w:cstheme="minorHAnsi"/>
          <w:color w:val="000000" w:themeColor="text1"/>
        </w:rPr>
        <w:t xml:space="preserve">Copy of Sales Tax Registration </w:t>
      </w:r>
      <w:r w:rsidRPr="007D45E5">
        <w:rPr>
          <w:rFonts w:asciiTheme="minorHAnsi" w:hAnsiTheme="minorHAnsi" w:cstheme="minorHAnsi"/>
        </w:rPr>
        <w:t>in Islamabad.</w:t>
      </w:r>
    </w:p>
    <w:p w14:paraId="37EF6D13" w14:textId="77777777" w:rsidR="001F0CEC" w:rsidRPr="007D45E5" w:rsidRDefault="001F0CEC" w:rsidP="00794BBD">
      <w:pPr>
        <w:pStyle w:val="ListParagraph"/>
        <w:widowControl/>
        <w:numPr>
          <w:ilvl w:val="0"/>
          <w:numId w:val="21"/>
        </w:numPr>
        <w:autoSpaceDE/>
        <w:autoSpaceDN/>
        <w:spacing w:after="200" w:line="276" w:lineRule="auto"/>
        <w:ind w:left="2880" w:right="1380" w:hanging="630"/>
        <w:contextualSpacing/>
        <w:jc w:val="both"/>
        <w:rPr>
          <w:rFonts w:asciiTheme="minorHAnsi" w:hAnsiTheme="minorHAnsi" w:cstheme="minorHAnsi"/>
          <w:b/>
          <w:color w:val="000000" w:themeColor="text1"/>
        </w:rPr>
      </w:pPr>
      <w:r w:rsidRPr="007D45E5">
        <w:rPr>
          <w:rFonts w:asciiTheme="minorHAnsi" w:hAnsiTheme="minorHAnsi" w:cstheme="minorHAnsi"/>
          <w:color w:val="000000" w:themeColor="text1"/>
        </w:rPr>
        <w:t>An affidavit on judicial stamp paper regarding non-black list of the firm by any Government /semi-govt / autonomous body, and firm is not under litigation in any court of law.</w:t>
      </w:r>
    </w:p>
    <w:p w14:paraId="77384957" w14:textId="77777777" w:rsidR="001F0CEC" w:rsidRPr="007D45E5" w:rsidRDefault="001F0CEC" w:rsidP="00BF2278">
      <w:pPr>
        <w:ind w:right="30" w:firstLine="360"/>
        <w:rPr>
          <w:rFonts w:asciiTheme="minorHAnsi" w:hAnsiTheme="minorHAnsi" w:cstheme="minorHAnsi"/>
          <w:b/>
          <w:color w:val="000000" w:themeColor="text1"/>
          <w:sz w:val="24"/>
          <w:szCs w:val="24"/>
        </w:rPr>
      </w:pPr>
      <w:r w:rsidRPr="007D45E5">
        <w:rPr>
          <w:rFonts w:asciiTheme="minorHAnsi" w:hAnsiTheme="minorHAnsi" w:cstheme="minorHAnsi"/>
          <w:b/>
          <w:color w:val="000000" w:themeColor="text1"/>
          <w:sz w:val="24"/>
          <w:szCs w:val="24"/>
        </w:rPr>
        <w:tab/>
        <w:t>Tender Submission Date:</w:t>
      </w:r>
      <w:r w:rsidRPr="007D45E5">
        <w:rPr>
          <w:rFonts w:asciiTheme="minorHAnsi" w:hAnsiTheme="minorHAnsi" w:cstheme="minorHAnsi"/>
          <w:b/>
          <w:color w:val="000000" w:themeColor="text1"/>
          <w:sz w:val="24"/>
          <w:szCs w:val="24"/>
        </w:rPr>
        <w:tab/>
      </w:r>
      <w:r w:rsidRPr="007D45E5">
        <w:rPr>
          <w:rFonts w:asciiTheme="minorHAnsi" w:hAnsiTheme="minorHAnsi" w:cstheme="minorHAnsi"/>
          <w:b/>
          <w:color w:val="000000" w:themeColor="text1"/>
          <w:sz w:val="24"/>
          <w:szCs w:val="24"/>
        </w:rPr>
        <w:tab/>
        <w:t>--------------------------------------------------</w:t>
      </w:r>
    </w:p>
    <w:p w14:paraId="45628DD5" w14:textId="77777777" w:rsidR="00BF2278" w:rsidRPr="007D45E5" w:rsidRDefault="00BF2278" w:rsidP="00BF2278">
      <w:pPr>
        <w:ind w:right="30" w:firstLine="720"/>
        <w:rPr>
          <w:rFonts w:asciiTheme="minorHAnsi" w:hAnsiTheme="minorHAnsi" w:cstheme="minorHAnsi"/>
          <w:b/>
          <w:color w:val="000000" w:themeColor="text1"/>
          <w:sz w:val="24"/>
          <w:szCs w:val="24"/>
        </w:rPr>
      </w:pPr>
      <w:r w:rsidRPr="007D45E5">
        <w:rPr>
          <w:rFonts w:asciiTheme="minorHAnsi" w:hAnsiTheme="minorHAnsi" w:cstheme="minorHAnsi"/>
          <w:b/>
          <w:color w:val="000000" w:themeColor="text1"/>
          <w:sz w:val="24"/>
          <w:szCs w:val="24"/>
        </w:rPr>
        <w:t xml:space="preserve">Bank Draft / Pay Order No: </w:t>
      </w:r>
      <w:r w:rsidRPr="007D45E5">
        <w:rPr>
          <w:rFonts w:asciiTheme="minorHAnsi" w:hAnsiTheme="minorHAnsi" w:cstheme="minorHAnsi"/>
          <w:b/>
          <w:color w:val="000000" w:themeColor="text1"/>
          <w:sz w:val="24"/>
          <w:szCs w:val="24"/>
        </w:rPr>
        <w:tab/>
      </w:r>
      <w:r w:rsidRPr="007D45E5">
        <w:rPr>
          <w:rFonts w:asciiTheme="minorHAnsi" w:hAnsiTheme="minorHAnsi" w:cstheme="minorHAnsi"/>
          <w:b/>
          <w:color w:val="000000" w:themeColor="text1"/>
          <w:sz w:val="24"/>
          <w:szCs w:val="24"/>
        </w:rPr>
        <w:tab/>
        <w:t>--------------------------------------------------</w:t>
      </w:r>
    </w:p>
    <w:p w14:paraId="70E80EB3" w14:textId="77777777" w:rsidR="00B52D53" w:rsidRPr="007D45E5" w:rsidRDefault="001F0CEC" w:rsidP="00A33CC1">
      <w:pPr>
        <w:pStyle w:val="Heading5"/>
        <w:tabs>
          <w:tab w:val="left" w:pos="90"/>
        </w:tabs>
        <w:spacing w:before="1"/>
        <w:ind w:right="30" w:firstLine="360"/>
        <w:rPr>
          <w:rFonts w:asciiTheme="minorHAnsi" w:hAnsiTheme="minorHAnsi" w:cstheme="minorHAnsi"/>
          <w:color w:val="000000" w:themeColor="text1"/>
        </w:rPr>
      </w:pPr>
      <w:r w:rsidRPr="007D45E5">
        <w:rPr>
          <w:rFonts w:asciiTheme="minorHAnsi" w:hAnsiTheme="minorHAnsi" w:cstheme="minorHAnsi"/>
          <w:color w:val="000000" w:themeColor="text1"/>
        </w:rPr>
        <w:tab/>
      </w:r>
    </w:p>
    <w:p w14:paraId="1188DF91" w14:textId="77777777" w:rsidR="00A33CC1" w:rsidRPr="007D45E5" w:rsidRDefault="00A33CC1" w:rsidP="00A33CC1">
      <w:pPr>
        <w:pStyle w:val="Heading5"/>
        <w:tabs>
          <w:tab w:val="left" w:pos="90"/>
        </w:tabs>
        <w:spacing w:before="1"/>
        <w:ind w:right="30" w:firstLine="360"/>
        <w:rPr>
          <w:rFonts w:asciiTheme="minorHAnsi" w:hAnsiTheme="minorHAnsi" w:cstheme="minorHAnsi"/>
        </w:rPr>
      </w:pPr>
    </w:p>
    <w:p w14:paraId="4AF57EF0" w14:textId="77777777" w:rsidR="00A00428" w:rsidRPr="007D45E5" w:rsidRDefault="00A00428" w:rsidP="001A422A">
      <w:pPr>
        <w:pStyle w:val="ListParagraph"/>
        <w:widowControl/>
        <w:autoSpaceDE/>
        <w:autoSpaceDN/>
        <w:spacing w:line="276" w:lineRule="auto"/>
        <w:ind w:left="360" w:firstLine="0"/>
        <w:contextualSpacing/>
        <w:jc w:val="center"/>
        <w:outlineLvl w:val="1"/>
        <w:rPr>
          <w:rStyle w:val="SubtleEmphasis"/>
          <w:rFonts w:asciiTheme="minorHAnsi" w:hAnsiTheme="minorHAnsi" w:cstheme="minorHAnsi"/>
          <w:b/>
          <w:i w:val="0"/>
          <w:color w:val="000000" w:themeColor="text1"/>
          <w:sz w:val="26"/>
          <w:szCs w:val="26"/>
        </w:rPr>
      </w:pPr>
      <w:bookmarkStart w:id="64" w:name="_Toc101265815"/>
    </w:p>
    <w:p w14:paraId="47139F0B" w14:textId="46590133" w:rsidR="001A422A" w:rsidRPr="00AB2A5B" w:rsidRDefault="00AB2A5B" w:rsidP="00794BBD">
      <w:pPr>
        <w:pStyle w:val="ListParagraph"/>
        <w:widowControl/>
        <w:numPr>
          <w:ilvl w:val="1"/>
          <w:numId w:val="61"/>
        </w:numPr>
        <w:autoSpaceDE/>
        <w:autoSpaceDN/>
        <w:spacing w:line="276" w:lineRule="auto"/>
        <w:ind w:left="3060" w:hanging="1980"/>
        <w:contextualSpacing/>
        <w:outlineLvl w:val="1"/>
        <w:rPr>
          <w:rStyle w:val="SubtleEmphasis"/>
          <w:rFonts w:asciiTheme="minorHAnsi" w:hAnsiTheme="minorHAnsi" w:cstheme="minorHAnsi"/>
          <w:b/>
          <w:i w:val="0"/>
          <w:color w:val="000000" w:themeColor="text1"/>
          <w:sz w:val="26"/>
          <w:szCs w:val="26"/>
        </w:rPr>
      </w:pPr>
      <w:bookmarkStart w:id="65" w:name="_Toc159345811"/>
      <w:bookmarkStart w:id="66" w:name="_Toc160016397"/>
      <w:r>
        <w:rPr>
          <w:rStyle w:val="SubtleEmphasis"/>
          <w:rFonts w:asciiTheme="minorHAnsi" w:hAnsiTheme="minorHAnsi" w:cstheme="minorHAnsi"/>
          <w:b/>
          <w:i w:val="0"/>
          <w:color w:val="000000" w:themeColor="text1"/>
          <w:sz w:val="26"/>
          <w:szCs w:val="26"/>
        </w:rPr>
        <w:t xml:space="preserve"> </w:t>
      </w:r>
      <w:r w:rsidR="001A422A" w:rsidRPr="00AB2A5B">
        <w:rPr>
          <w:rStyle w:val="SubtleEmphasis"/>
          <w:rFonts w:asciiTheme="minorHAnsi" w:hAnsiTheme="minorHAnsi" w:cstheme="minorHAnsi"/>
          <w:b/>
          <w:i w:val="0"/>
          <w:color w:val="000000" w:themeColor="text1"/>
          <w:sz w:val="26"/>
          <w:szCs w:val="26"/>
        </w:rPr>
        <w:t xml:space="preserve">ANNEXURE - B </w:t>
      </w:r>
      <w:r w:rsidR="00BA057A" w:rsidRPr="00AB2A5B">
        <w:rPr>
          <w:rStyle w:val="SubtleEmphasis"/>
          <w:rFonts w:asciiTheme="minorHAnsi" w:hAnsiTheme="minorHAnsi" w:cstheme="minorHAnsi"/>
          <w:b/>
          <w:i w:val="0"/>
          <w:color w:val="000000" w:themeColor="text1"/>
          <w:sz w:val="26"/>
          <w:szCs w:val="26"/>
        </w:rPr>
        <w:t xml:space="preserve"> </w:t>
      </w:r>
      <w:r w:rsidR="001A422A" w:rsidRPr="00AB2A5B">
        <w:rPr>
          <w:rStyle w:val="SubtleEmphasis"/>
          <w:rFonts w:asciiTheme="minorHAnsi" w:hAnsiTheme="minorHAnsi" w:cstheme="minorHAnsi"/>
          <w:b/>
          <w:i w:val="0"/>
          <w:color w:val="000000" w:themeColor="text1"/>
          <w:sz w:val="26"/>
          <w:szCs w:val="26"/>
        </w:rPr>
        <w:t>BILL OF MATERIAL (BoM)</w:t>
      </w:r>
      <w:bookmarkEnd w:id="64"/>
      <w:bookmarkEnd w:id="65"/>
      <w:bookmarkEnd w:id="66"/>
    </w:p>
    <w:p w14:paraId="56C94B60" w14:textId="77777777" w:rsidR="00A00428" w:rsidRPr="007D45E5" w:rsidRDefault="00A00428" w:rsidP="001A422A">
      <w:pPr>
        <w:pStyle w:val="ListParagraph"/>
        <w:widowControl/>
        <w:autoSpaceDE/>
        <w:autoSpaceDN/>
        <w:spacing w:line="276" w:lineRule="auto"/>
        <w:ind w:left="360" w:firstLine="0"/>
        <w:contextualSpacing/>
        <w:outlineLvl w:val="1"/>
        <w:rPr>
          <w:rStyle w:val="SubtleEmphasis"/>
          <w:rFonts w:asciiTheme="minorHAnsi" w:hAnsiTheme="minorHAnsi" w:cstheme="minorHAnsi"/>
          <w:b/>
          <w:i w:val="0"/>
          <w:color w:val="000000" w:themeColor="text1"/>
        </w:rPr>
      </w:pPr>
    </w:p>
    <w:p w14:paraId="035D8EAD" w14:textId="77777777" w:rsidR="00BA057A" w:rsidRPr="007D45E5" w:rsidRDefault="00BA057A" w:rsidP="001A422A">
      <w:pPr>
        <w:pStyle w:val="ListParagraph"/>
        <w:widowControl/>
        <w:autoSpaceDE/>
        <w:autoSpaceDN/>
        <w:spacing w:line="276" w:lineRule="auto"/>
        <w:ind w:left="360" w:firstLine="0"/>
        <w:contextualSpacing/>
        <w:outlineLvl w:val="1"/>
        <w:rPr>
          <w:rStyle w:val="SubtleEmphasis"/>
          <w:rFonts w:asciiTheme="minorHAnsi" w:hAnsiTheme="minorHAnsi" w:cstheme="minorHAnsi"/>
          <w:b/>
          <w:i w:val="0"/>
          <w:color w:val="000000" w:themeColor="text1"/>
        </w:rPr>
      </w:pPr>
    </w:p>
    <w:tbl>
      <w:tblPr>
        <w:tblW w:w="4041" w:type="pct"/>
        <w:tblInd w:w="625" w:type="dxa"/>
        <w:tblLayout w:type="fixed"/>
        <w:tblLook w:val="04A0" w:firstRow="1" w:lastRow="0" w:firstColumn="1" w:lastColumn="0" w:noHBand="0" w:noVBand="1"/>
      </w:tblPr>
      <w:tblGrid>
        <w:gridCol w:w="745"/>
        <w:gridCol w:w="4997"/>
        <w:gridCol w:w="3528"/>
      </w:tblGrid>
      <w:tr w:rsidR="001569F5" w:rsidRPr="007D45E5" w14:paraId="03C1C876" w14:textId="77777777" w:rsidTr="00C916E4">
        <w:trPr>
          <w:trHeight w:val="704"/>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72C6F" w14:textId="77777777" w:rsidR="001569F5" w:rsidRPr="007D45E5" w:rsidRDefault="001569F5" w:rsidP="0074092C">
            <w:pPr>
              <w:ind w:right="-62"/>
              <w:jc w:val="center"/>
              <w:rPr>
                <w:rFonts w:asciiTheme="minorHAnsi" w:hAnsiTheme="minorHAnsi"/>
                <w:b/>
                <w:bCs/>
                <w:color w:val="000000"/>
                <w:sz w:val="24"/>
                <w:szCs w:val="24"/>
              </w:rPr>
            </w:pPr>
            <w:r w:rsidRPr="007D45E5">
              <w:rPr>
                <w:rFonts w:asciiTheme="minorHAnsi" w:hAnsiTheme="minorHAnsi"/>
                <w:b/>
                <w:bCs/>
                <w:color w:val="000000"/>
                <w:sz w:val="24"/>
                <w:szCs w:val="24"/>
              </w:rPr>
              <w:t>S.NO</w:t>
            </w:r>
          </w:p>
        </w:tc>
        <w:tc>
          <w:tcPr>
            <w:tcW w:w="2695" w:type="pct"/>
            <w:tcBorders>
              <w:top w:val="single" w:sz="4" w:space="0" w:color="auto"/>
              <w:left w:val="nil"/>
              <w:bottom w:val="single" w:sz="4" w:space="0" w:color="auto"/>
              <w:right w:val="single" w:sz="4" w:space="0" w:color="auto"/>
            </w:tcBorders>
            <w:shd w:val="clear" w:color="auto" w:fill="auto"/>
            <w:noWrap/>
            <w:vAlign w:val="center"/>
            <w:hideMark/>
          </w:tcPr>
          <w:p w14:paraId="5AB070E5" w14:textId="77777777" w:rsidR="001569F5" w:rsidRPr="007D45E5" w:rsidRDefault="001569F5" w:rsidP="0074092C">
            <w:pPr>
              <w:jc w:val="center"/>
              <w:rPr>
                <w:rFonts w:asciiTheme="minorHAnsi" w:hAnsiTheme="minorHAnsi"/>
                <w:b/>
                <w:bCs/>
                <w:color w:val="000000"/>
                <w:sz w:val="24"/>
                <w:szCs w:val="24"/>
              </w:rPr>
            </w:pPr>
            <w:r w:rsidRPr="007D45E5">
              <w:rPr>
                <w:rFonts w:asciiTheme="minorHAnsi" w:hAnsiTheme="minorHAnsi"/>
                <w:b/>
                <w:bCs/>
                <w:color w:val="000000"/>
                <w:sz w:val="24"/>
                <w:szCs w:val="24"/>
              </w:rPr>
              <w:t>Requirements</w:t>
            </w:r>
          </w:p>
        </w:tc>
        <w:tc>
          <w:tcPr>
            <w:tcW w:w="1903" w:type="pct"/>
            <w:tcBorders>
              <w:top w:val="single" w:sz="4" w:space="0" w:color="auto"/>
              <w:left w:val="nil"/>
              <w:bottom w:val="single" w:sz="4" w:space="0" w:color="auto"/>
              <w:right w:val="single" w:sz="4" w:space="0" w:color="auto"/>
            </w:tcBorders>
            <w:shd w:val="clear" w:color="auto" w:fill="auto"/>
            <w:vAlign w:val="center"/>
            <w:hideMark/>
          </w:tcPr>
          <w:p w14:paraId="3DE7E17A" w14:textId="77777777" w:rsidR="001569F5" w:rsidRPr="007D45E5" w:rsidRDefault="001569F5" w:rsidP="0074092C">
            <w:pPr>
              <w:jc w:val="center"/>
              <w:rPr>
                <w:rFonts w:asciiTheme="minorHAnsi" w:hAnsiTheme="minorHAnsi"/>
                <w:b/>
                <w:bCs/>
                <w:color w:val="000000"/>
                <w:sz w:val="24"/>
                <w:szCs w:val="24"/>
              </w:rPr>
            </w:pPr>
            <w:r w:rsidRPr="007D45E5">
              <w:rPr>
                <w:rFonts w:asciiTheme="minorHAnsi" w:hAnsiTheme="minorHAnsi"/>
                <w:b/>
                <w:bCs/>
                <w:color w:val="000000"/>
                <w:sz w:val="24"/>
                <w:szCs w:val="24"/>
              </w:rPr>
              <w:t>No. Of Resources</w:t>
            </w:r>
          </w:p>
        </w:tc>
      </w:tr>
      <w:tr w:rsidR="00BE67D4" w:rsidRPr="007D45E5" w14:paraId="320DB432" w14:textId="77777777" w:rsidTr="00BE67D4">
        <w:trPr>
          <w:trHeight w:val="69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C3400C1" w14:textId="77777777" w:rsidR="00BE67D4" w:rsidRPr="00BE67D4" w:rsidRDefault="00BE67D4" w:rsidP="0074092C">
            <w:pPr>
              <w:jc w:val="center"/>
              <w:rPr>
                <w:rFonts w:asciiTheme="minorHAnsi" w:hAnsiTheme="minorHAnsi"/>
                <w:b/>
                <w:bCs/>
                <w:color w:val="000000"/>
                <w:sz w:val="24"/>
                <w:szCs w:val="24"/>
              </w:rPr>
            </w:pPr>
            <w:r w:rsidRPr="00BE67D4">
              <w:rPr>
                <w:rFonts w:asciiTheme="minorHAnsi" w:hAnsiTheme="minorHAnsi" w:cstheme="minorHAnsi"/>
                <w:b/>
                <w:sz w:val="24"/>
                <w:szCs w:val="24"/>
              </w:rPr>
              <w:t>CUSTOMIZATI</w:t>
            </w:r>
            <w:r>
              <w:rPr>
                <w:rFonts w:asciiTheme="minorHAnsi" w:hAnsiTheme="minorHAnsi" w:cstheme="minorHAnsi"/>
                <w:b/>
                <w:sz w:val="24"/>
                <w:szCs w:val="24"/>
              </w:rPr>
              <w:t xml:space="preserve">ON, MODIFICATION, UPGRADATION &amp; </w:t>
            </w:r>
            <w:r w:rsidRPr="00BE67D4">
              <w:rPr>
                <w:rFonts w:asciiTheme="minorHAnsi" w:hAnsiTheme="minorHAnsi" w:cstheme="minorHAnsi"/>
                <w:b/>
                <w:sz w:val="24"/>
                <w:szCs w:val="24"/>
              </w:rPr>
              <w:t>SUPPORT</w:t>
            </w:r>
            <w:r>
              <w:rPr>
                <w:rFonts w:asciiTheme="minorHAnsi" w:hAnsiTheme="minorHAnsi" w:cstheme="minorHAnsi"/>
                <w:b/>
                <w:sz w:val="24"/>
                <w:szCs w:val="24"/>
              </w:rPr>
              <w:t xml:space="preserve"> OF EXISTING SYSTEM (PLIS)</w:t>
            </w:r>
          </w:p>
        </w:tc>
      </w:tr>
      <w:tr w:rsidR="001569F5" w:rsidRPr="007D45E5" w14:paraId="7DD0B472"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52C6B1F6" w14:textId="77777777" w:rsidR="001569F5" w:rsidRPr="007D45E5" w:rsidRDefault="001569F5" w:rsidP="001569F5">
            <w:pPr>
              <w:jc w:val="center"/>
              <w:rPr>
                <w:rFonts w:asciiTheme="minorHAnsi" w:hAnsiTheme="minorHAnsi"/>
                <w:color w:val="000000"/>
              </w:rPr>
            </w:pPr>
            <w:r w:rsidRPr="007D45E5">
              <w:rPr>
                <w:rFonts w:asciiTheme="minorHAnsi" w:hAnsiTheme="minorHAnsi"/>
                <w:color w:val="000000"/>
              </w:rPr>
              <w:t>1</w:t>
            </w:r>
          </w:p>
        </w:tc>
        <w:tc>
          <w:tcPr>
            <w:tcW w:w="2695" w:type="pct"/>
            <w:tcBorders>
              <w:top w:val="nil"/>
              <w:left w:val="nil"/>
              <w:bottom w:val="single" w:sz="4" w:space="0" w:color="auto"/>
              <w:right w:val="single" w:sz="4" w:space="0" w:color="auto"/>
            </w:tcBorders>
            <w:shd w:val="clear" w:color="auto" w:fill="auto"/>
            <w:noWrap/>
            <w:vAlign w:val="bottom"/>
            <w:hideMark/>
          </w:tcPr>
          <w:p w14:paraId="2BA6155E" w14:textId="77777777" w:rsidR="001569F5" w:rsidRPr="007D45E5" w:rsidRDefault="001569F5" w:rsidP="001569F5">
            <w:pPr>
              <w:rPr>
                <w:rFonts w:ascii="Calibri" w:hAnsi="Calibri" w:cs="Calibri"/>
                <w:bCs/>
                <w:color w:val="000000"/>
              </w:rPr>
            </w:pPr>
            <w:r w:rsidRPr="007D45E5">
              <w:rPr>
                <w:rFonts w:ascii="Calibri" w:hAnsi="Calibri" w:cs="Calibri"/>
                <w:bCs/>
                <w:color w:val="000000"/>
              </w:rPr>
              <w:t>Project Manager</w:t>
            </w:r>
          </w:p>
        </w:tc>
        <w:tc>
          <w:tcPr>
            <w:tcW w:w="1903" w:type="pct"/>
            <w:tcBorders>
              <w:top w:val="nil"/>
              <w:left w:val="nil"/>
              <w:bottom w:val="single" w:sz="4" w:space="0" w:color="auto"/>
              <w:right w:val="single" w:sz="4" w:space="0" w:color="auto"/>
            </w:tcBorders>
            <w:shd w:val="clear" w:color="auto" w:fill="auto"/>
            <w:noWrap/>
            <w:vAlign w:val="bottom"/>
            <w:hideMark/>
          </w:tcPr>
          <w:p w14:paraId="1D8E7950" w14:textId="77777777" w:rsidR="001569F5" w:rsidRPr="007D45E5" w:rsidRDefault="001569F5" w:rsidP="00A00428">
            <w:pPr>
              <w:jc w:val="center"/>
              <w:rPr>
                <w:rFonts w:ascii="Calibri" w:hAnsi="Calibri" w:cs="Calibri"/>
                <w:bCs/>
                <w:color w:val="000000"/>
              </w:rPr>
            </w:pPr>
            <w:r w:rsidRPr="007D45E5">
              <w:rPr>
                <w:rFonts w:ascii="Calibri" w:hAnsi="Calibri" w:cs="Calibri"/>
                <w:bCs/>
                <w:color w:val="000000"/>
              </w:rPr>
              <w:t>1</w:t>
            </w:r>
          </w:p>
        </w:tc>
      </w:tr>
      <w:tr w:rsidR="001569F5" w:rsidRPr="007D45E5" w14:paraId="45D3CEAF"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4AA77712" w14:textId="77777777" w:rsidR="001569F5" w:rsidRPr="007D45E5" w:rsidRDefault="00DC783A" w:rsidP="001569F5">
            <w:pPr>
              <w:jc w:val="center"/>
              <w:rPr>
                <w:rFonts w:asciiTheme="minorHAnsi" w:hAnsiTheme="minorHAnsi"/>
                <w:color w:val="000000"/>
              </w:rPr>
            </w:pPr>
            <w:r>
              <w:rPr>
                <w:rFonts w:asciiTheme="minorHAnsi" w:hAnsiTheme="minorHAnsi"/>
                <w:color w:val="000000"/>
              </w:rPr>
              <w:t>2</w:t>
            </w:r>
          </w:p>
        </w:tc>
        <w:tc>
          <w:tcPr>
            <w:tcW w:w="2695" w:type="pct"/>
            <w:tcBorders>
              <w:top w:val="nil"/>
              <w:left w:val="nil"/>
              <w:bottom w:val="single" w:sz="4" w:space="0" w:color="auto"/>
              <w:right w:val="single" w:sz="4" w:space="0" w:color="auto"/>
            </w:tcBorders>
            <w:shd w:val="clear" w:color="auto" w:fill="auto"/>
            <w:noWrap/>
            <w:vAlign w:val="bottom"/>
            <w:hideMark/>
          </w:tcPr>
          <w:p w14:paraId="158FB88C" w14:textId="77777777" w:rsidR="001569F5" w:rsidRPr="007D45E5" w:rsidRDefault="001569F5" w:rsidP="001569F5">
            <w:pPr>
              <w:rPr>
                <w:rFonts w:ascii="Calibri" w:hAnsi="Calibri" w:cs="Calibri"/>
                <w:bCs/>
                <w:color w:val="000000"/>
              </w:rPr>
            </w:pPr>
            <w:r w:rsidRPr="007D45E5">
              <w:rPr>
                <w:rFonts w:ascii="Calibri" w:hAnsi="Calibri" w:cs="Calibri"/>
                <w:bCs/>
                <w:color w:val="000000"/>
              </w:rPr>
              <w:t>Full Stack Developer</w:t>
            </w:r>
          </w:p>
        </w:tc>
        <w:tc>
          <w:tcPr>
            <w:tcW w:w="1903" w:type="pct"/>
            <w:tcBorders>
              <w:top w:val="nil"/>
              <w:left w:val="nil"/>
              <w:bottom w:val="single" w:sz="4" w:space="0" w:color="auto"/>
              <w:right w:val="single" w:sz="4" w:space="0" w:color="auto"/>
            </w:tcBorders>
            <w:shd w:val="clear" w:color="auto" w:fill="auto"/>
            <w:noWrap/>
            <w:vAlign w:val="bottom"/>
            <w:hideMark/>
          </w:tcPr>
          <w:p w14:paraId="45A77F84" w14:textId="77777777" w:rsidR="001569F5" w:rsidRPr="007D45E5" w:rsidRDefault="00DC783A" w:rsidP="00A00428">
            <w:pPr>
              <w:jc w:val="center"/>
              <w:rPr>
                <w:rFonts w:ascii="Calibri" w:hAnsi="Calibri" w:cs="Calibri"/>
                <w:bCs/>
                <w:color w:val="000000"/>
              </w:rPr>
            </w:pPr>
            <w:r>
              <w:rPr>
                <w:rFonts w:ascii="Calibri" w:hAnsi="Calibri" w:cs="Calibri"/>
                <w:bCs/>
                <w:color w:val="000000"/>
              </w:rPr>
              <w:t>4</w:t>
            </w:r>
          </w:p>
        </w:tc>
      </w:tr>
      <w:tr w:rsidR="00E808F1" w:rsidRPr="007D45E5" w14:paraId="1C22151F"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6B8E8530" w14:textId="3CBD87D5" w:rsidR="00E808F1" w:rsidRDefault="00E808F1" w:rsidP="00E808F1">
            <w:pPr>
              <w:jc w:val="center"/>
              <w:rPr>
                <w:rFonts w:asciiTheme="minorHAnsi" w:hAnsiTheme="minorHAnsi"/>
                <w:color w:val="000000"/>
              </w:rPr>
            </w:pPr>
            <w:r>
              <w:rPr>
                <w:rFonts w:asciiTheme="minorHAnsi" w:hAnsiTheme="minorHAnsi"/>
                <w:color w:val="000000"/>
              </w:rPr>
              <w:t>3</w:t>
            </w:r>
          </w:p>
        </w:tc>
        <w:tc>
          <w:tcPr>
            <w:tcW w:w="2695" w:type="pct"/>
            <w:tcBorders>
              <w:top w:val="nil"/>
              <w:left w:val="nil"/>
              <w:bottom w:val="single" w:sz="4" w:space="0" w:color="auto"/>
              <w:right w:val="single" w:sz="4" w:space="0" w:color="auto"/>
            </w:tcBorders>
            <w:shd w:val="clear" w:color="auto" w:fill="auto"/>
            <w:noWrap/>
            <w:vAlign w:val="bottom"/>
          </w:tcPr>
          <w:p w14:paraId="55988590" w14:textId="72C0136A" w:rsidR="00E808F1" w:rsidRPr="007D45E5" w:rsidRDefault="00E808F1" w:rsidP="00E808F1">
            <w:pPr>
              <w:rPr>
                <w:rFonts w:ascii="Calibri" w:hAnsi="Calibri" w:cs="Calibri"/>
                <w:bCs/>
                <w:color w:val="000000"/>
              </w:rPr>
            </w:pPr>
            <w:r w:rsidRPr="007D45E5">
              <w:rPr>
                <w:rFonts w:ascii="Calibri" w:hAnsi="Calibri" w:cs="Calibri"/>
                <w:bCs/>
                <w:color w:val="000000"/>
              </w:rPr>
              <w:t>Quality Assurance Engineer</w:t>
            </w:r>
          </w:p>
        </w:tc>
        <w:tc>
          <w:tcPr>
            <w:tcW w:w="1903" w:type="pct"/>
            <w:tcBorders>
              <w:top w:val="nil"/>
              <w:left w:val="nil"/>
              <w:bottom w:val="single" w:sz="4" w:space="0" w:color="auto"/>
              <w:right w:val="single" w:sz="4" w:space="0" w:color="auto"/>
            </w:tcBorders>
            <w:shd w:val="clear" w:color="auto" w:fill="auto"/>
            <w:noWrap/>
            <w:vAlign w:val="bottom"/>
          </w:tcPr>
          <w:p w14:paraId="5748BA5B" w14:textId="00ED031D" w:rsidR="00E808F1" w:rsidRDefault="00E808F1" w:rsidP="00E808F1">
            <w:pPr>
              <w:jc w:val="center"/>
              <w:rPr>
                <w:rFonts w:ascii="Calibri" w:hAnsi="Calibri" w:cs="Calibri"/>
                <w:bCs/>
                <w:color w:val="000000"/>
              </w:rPr>
            </w:pPr>
            <w:r>
              <w:rPr>
                <w:rFonts w:ascii="Calibri" w:hAnsi="Calibri" w:cs="Calibri"/>
                <w:bCs/>
                <w:color w:val="000000"/>
              </w:rPr>
              <w:t>1</w:t>
            </w:r>
          </w:p>
        </w:tc>
      </w:tr>
      <w:tr w:rsidR="00E808F1" w:rsidRPr="007D45E5" w14:paraId="5B30E1DF"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445A878C" w14:textId="4E10CF05" w:rsidR="00E808F1" w:rsidRDefault="00E808F1" w:rsidP="00E808F1">
            <w:pPr>
              <w:jc w:val="center"/>
              <w:rPr>
                <w:rFonts w:asciiTheme="minorHAnsi" w:hAnsiTheme="minorHAnsi"/>
                <w:color w:val="000000"/>
              </w:rPr>
            </w:pPr>
            <w:r>
              <w:rPr>
                <w:rFonts w:asciiTheme="minorHAnsi" w:hAnsiTheme="minorHAnsi"/>
                <w:color w:val="000000"/>
              </w:rPr>
              <w:t>4</w:t>
            </w:r>
          </w:p>
        </w:tc>
        <w:tc>
          <w:tcPr>
            <w:tcW w:w="2695" w:type="pct"/>
            <w:tcBorders>
              <w:top w:val="nil"/>
              <w:left w:val="nil"/>
              <w:bottom w:val="single" w:sz="4" w:space="0" w:color="auto"/>
              <w:right w:val="single" w:sz="4" w:space="0" w:color="auto"/>
            </w:tcBorders>
            <w:shd w:val="clear" w:color="auto" w:fill="auto"/>
            <w:noWrap/>
            <w:vAlign w:val="bottom"/>
          </w:tcPr>
          <w:p w14:paraId="600EE4DE" w14:textId="16D3A230" w:rsidR="00E808F1" w:rsidRPr="007D45E5" w:rsidRDefault="00E808F1" w:rsidP="00E808F1">
            <w:pPr>
              <w:rPr>
                <w:rFonts w:ascii="Calibri" w:hAnsi="Calibri" w:cs="Calibri"/>
                <w:bCs/>
                <w:color w:val="000000"/>
              </w:rPr>
            </w:pPr>
            <w:r w:rsidRPr="007D45E5">
              <w:rPr>
                <w:rFonts w:ascii="Calibri" w:hAnsi="Calibri" w:cs="Calibri"/>
                <w:bCs/>
                <w:color w:val="000000"/>
              </w:rPr>
              <w:t>Database Administrator</w:t>
            </w:r>
          </w:p>
        </w:tc>
        <w:tc>
          <w:tcPr>
            <w:tcW w:w="1903" w:type="pct"/>
            <w:tcBorders>
              <w:top w:val="nil"/>
              <w:left w:val="nil"/>
              <w:bottom w:val="single" w:sz="4" w:space="0" w:color="auto"/>
              <w:right w:val="single" w:sz="4" w:space="0" w:color="auto"/>
            </w:tcBorders>
            <w:shd w:val="clear" w:color="auto" w:fill="auto"/>
            <w:noWrap/>
            <w:vAlign w:val="bottom"/>
          </w:tcPr>
          <w:p w14:paraId="366EFEC7" w14:textId="5001BA91" w:rsidR="00E808F1" w:rsidRDefault="00E808F1" w:rsidP="00E808F1">
            <w:pPr>
              <w:jc w:val="center"/>
              <w:rPr>
                <w:rFonts w:ascii="Calibri" w:hAnsi="Calibri" w:cs="Calibri"/>
                <w:bCs/>
                <w:color w:val="000000"/>
              </w:rPr>
            </w:pPr>
            <w:r w:rsidRPr="007D45E5">
              <w:rPr>
                <w:rFonts w:ascii="Calibri" w:hAnsi="Calibri" w:cs="Calibri"/>
                <w:bCs/>
                <w:color w:val="000000"/>
              </w:rPr>
              <w:t>1</w:t>
            </w:r>
          </w:p>
        </w:tc>
      </w:tr>
      <w:tr w:rsidR="00E808F1" w:rsidRPr="007D45E5" w14:paraId="4834B223"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69ACE058" w14:textId="1822C298" w:rsidR="00E808F1" w:rsidRPr="007D45E5" w:rsidRDefault="00E808F1" w:rsidP="00E808F1">
            <w:pPr>
              <w:jc w:val="center"/>
              <w:rPr>
                <w:rFonts w:asciiTheme="minorHAnsi" w:hAnsiTheme="minorHAnsi"/>
                <w:color w:val="000000"/>
              </w:rPr>
            </w:pPr>
            <w:r>
              <w:rPr>
                <w:rFonts w:asciiTheme="minorHAnsi" w:hAnsiTheme="minorHAnsi"/>
                <w:color w:val="000000"/>
              </w:rPr>
              <w:t>5</w:t>
            </w:r>
          </w:p>
        </w:tc>
        <w:tc>
          <w:tcPr>
            <w:tcW w:w="2695" w:type="pct"/>
            <w:tcBorders>
              <w:top w:val="nil"/>
              <w:left w:val="nil"/>
              <w:bottom w:val="single" w:sz="4" w:space="0" w:color="auto"/>
              <w:right w:val="single" w:sz="4" w:space="0" w:color="auto"/>
            </w:tcBorders>
            <w:shd w:val="clear" w:color="auto" w:fill="auto"/>
            <w:noWrap/>
            <w:vAlign w:val="bottom"/>
            <w:hideMark/>
          </w:tcPr>
          <w:p w14:paraId="282788D4" w14:textId="77777777" w:rsidR="00E808F1" w:rsidRPr="007D45E5" w:rsidRDefault="00E808F1" w:rsidP="00E808F1">
            <w:pPr>
              <w:rPr>
                <w:rFonts w:ascii="Calibri" w:hAnsi="Calibri" w:cs="Calibri"/>
                <w:bCs/>
                <w:color w:val="000000"/>
              </w:rPr>
            </w:pPr>
            <w:r>
              <w:rPr>
                <w:rFonts w:ascii="Calibri" w:hAnsi="Calibri" w:cs="Calibri"/>
                <w:bCs/>
                <w:color w:val="000000"/>
              </w:rPr>
              <w:t>Technical Support</w:t>
            </w:r>
          </w:p>
        </w:tc>
        <w:tc>
          <w:tcPr>
            <w:tcW w:w="1903" w:type="pct"/>
            <w:tcBorders>
              <w:top w:val="nil"/>
              <w:left w:val="nil"/>
              <w:bottom w:val="single" w:sz="4" w:space="0" w:color="auto"/>
              <w:right w:val="single" w:sz="4" w:space="0" w:color="auto"/>
            </w:tcBorders>
            <w:shd w:val="clear" w:color="auto" w:fill="auto"/>
            <w:noWrap/>
            <w:vAlign w:val="bottom"/>
            <w:hideMark/>
          </w:tcPr>
          <w:p w14:paraId="0FB90655" w14:textId="0D874F4E" w:rsidR="00E808F1" w:rsidRPr="007D45E5" w:rsidRDefault="00E808F1" w:rsidP="00E808F1">
            <w:pPr>
              <w:jc w:val="center"/>
              <w:rPr>
                <w:rFonts w:ascii="Calibri" w:hAnsi="Calibri" w:cs="Calibri"/>
                <w:bCs/>
                <w:color w:val="000000"/>
              </w:rPr>
            </w:pPr>
            <w:r>
              <w:rPr>
                <w:rFonts w:ascii="Calibri" w:hAnsi="Calibri" w:cs="Calibri"/>
                <w:bCs/>
                <w:color w:val="000000"/>
              </w:rPr>
              <w:t>6</w:t>
            </w:r>
          </w:p>
        </w:tc>
      </w:tr>
      <w:tr w:rsidR="00E808F1" w:rsidRPr="007D45E5" w14:paraId="6F86A6DB"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37912F76" w14:textId="08900987" w:rsidR="00E808F1" w:rsidRDefault="00E808F1" w:rsidP="00E808F1">
            <w:pPr>
              <w:jc w:val="center"/>
              <w:rPr>
                <w:rFonts w:asciiTheme="minorHAnsi" w:hAnsiTheme="minorHAnsi"/>
                <w:color w:val="000000"/>
              </w:rPr>
            </w:pPr>
            <w:r>
              <w:rPr>
                <w:rFonts w:asciiTheme="minorHAnsi" w:hAnsiTheme="minorHAnsi"/>
                <w:color w:val="000000"/>
              </w:rPr>
              <w:t>6</w:t>
            </w:r>
          </w:p>
        </w:tc>
        <w:tc>
          <w:tcPr>
            <w:tcW w:w="2695" w:type="pct"/>
            <w:tcBorders>
              <w:top w:val="nil"/>
              <w:left w:val="nil"/>
              <w:bottom w:val="single" w:sz="4" w:space="0" w:color="auto"/>
              <w:right w:val="single" w:sz="4" w:space="0" w:color="auto"/>
            </w:tcBorders>
            <w:shd w:val="clear" w:color="auto" w:fill="auto"/>
            <w:noWrap/>
            <w:vAlign w:val="bottom"/>
          </w:tcPr>
          <w:p w14:paraId="57D6964F" w14:textId="25919ECC" w:rsidR="00E808F1" w:rsidRDefault="00E808F1" w:rsidP="00E808F1">
            <w:pPr>
              <w:rPr>
                <w:rFonts w:ascii="Calibri" w:hAnsi="Calibri" w:cs="Calibri"/>
                <w:bCs/>
                <w:color w:val="000000"/>
              </w:rPr>
            </w:pPr>
            <w:r>
              <w:rPr>
                <w:rFonts w:ascii="Calibri" w:hAnsi="Calibri" w:cs="Calibri"/>
                <w:bCs/>
                <w:color w:val="000000"/>
              </w:rPr>
              <w:t>Network Administrator</w:t>
            </w:r>
          </w:p>
        </w:tc>
        <w:tc>
          <w:tcPr>
            <w:tcW w:w="1903" w:type="pct"/>
            <w:tcBorders>
              <w:top w:val="nil"/>
              <w:left w:val="nil"/>
              <w:bottom w:val="single" w:sz="4" w:space="0" w:color="auto"/>
              <w:right w:val="single" w:sz="4" w:space="0" w:color="auto"/>
            </w:tcBorders>
            <w:shd w:val="clear" w:color="auto" w:fill="auto"/>
            <w:noWrap/>
            <w:vAlign w:val="bottom"/>
          </w:tcPr>
          <w:p w14:paraId="5E5149BC" w14:textId="5E85CCC7" w:rsidR="00E808F1" w:rsidRDefault="00E808F1" w:rsidP="00E808F1">
            <w:pPr>
              <w:jc w:val="center"/>
              <w:rPr>
                <w:rFonts w:ascii="Calibri" w:hAnsi="Calibri" w:cs="Calibri"/>
                <w:bCs/>
                <w:color w:val="000000"/>
              </w:rPr>
            </w:pPr>
            <w:r>
              <w:rPr>
                <w:rFonts w:ascii="Calibri" w:hAnsi="Calibri" w:cs="Calibri"/>
                <w:bCs/>
                <w:color w:val="000000"/>
              </w:rPr>
              <w:t>1</w:t>
            </w:r>
          </w:p>
        </w:tc>
      </w:tr>
      <w:tr w:rsidR="00A60035" w:rsidRPr="007D45E5" w14:paraId="2660FE3E"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5F81DBA3" w14:textId="72065AC6" w:rsidR="00A60035" w:rsidRDefault="00A60035" w:rsidP="00E808F1">
            <w:pPr>
              <w:jc w:val="center"/>
              <w:rPr>
                <w:rFonts w:asciiTheme="minorHAnsi" w:hAnsiTheme="minorHAnsi"/>
                <w:color w:val="000000"/>
              </w:rPr>
            </w:pPr>
            <w:r>
              <w:rPr>
                <w:rFonts w:asciiTheme="minorHAnsi" w:hAnsiTheme="minorHAnsi"/>
                <w:color w:val="000000"/>
              </w:rPr>
              <w:t>7</w:t>
            </w:r>
          </w:p>
        </w:tc>
        <w:tc>
          <w:tcPr>
            <w:tcW w:w="2695" w:type="pct"/>
            <w:tcBorders>
              <w:top w:val="nil"/>
              <w:left w:val="nil"/>
              <w:bottom w:val="single" w:sz="4" w:space="0" w:color="auto"/>
              <w:right w:val="single" w:sz="4" w:space="0" w:color="auto"/>
            </w:tcBorders>
            <w:shd w:val="clear" w:color="auto" w:fill="auto"/>
            <w:noWrap/>
            <w:vAlign w:val="bottom"/>
          </w:tcPr>
          <w:p w14:paraId="13D3F3F4" w14:textId="39135E98" w:rsidR="00A60035" w:rsidRDefault="00A60035" w:rsidP="00E808F1">
            <w:pPr>
              <w:rPr>
                <w:rFonts w:ascii="Calibri" w:hAnsi="Calibri" w:cs="Calibri"/>
                <w:bCs/>
                <w:color w:val="000000"/>
              </w:rPr>
            </w:pPr>
            <w:r>
              <w:rPr>
                <w:rFonts w:ascii="Calibri" w:hAnsi="Calibri" w:cs="Calibri"/>
                <w:bCs/>
                <w:color w:val="000000"/>
              </w:rPr>
              <w:t>Technical Writer</w:t>
            </w:r>
          </w:p>
        </w:tc>
        <w:tc>
          <w:tcPr>
            <w:tcW w:w="1903" w:type="pct"/>
            <w:tcBorders>
              <w:top w:val="nil"/>
              <w:left w:val="nil"/>
              <w:bottom w:val="single" w:sz="4" w:space="0" w:color="auto"/>
              <w:right w:val="single" w:sz="4" w:space="0" w:color="auto"/>
            </w:tcBorders>
            <w:shd w:val="clear" w:color="auto" w:fill="auto"/>
            <w:noWrap/>
            <w:vAlign w:val="bottom"/>
          </w:tcPr>
          <w:p w14:paraId="45429528" w14:textId="3720BCCB" w:rsidR="00A60035" w:rsidRDefault="00A60035" w:rsidP="00E808F1">
            <w:pPr>
              <w:jc w:val="center"/>
              <w:rPr>
                <w:rFonts w:ascii="Calibri" w:hAnsi="Calibri" w:cs="Calibri"/>
                <w:bCs/>
                <w:color w:val="000000"/>
              </w:rPr>
            </w:pPr>
            <w:r>
              <w:rPr>
                <w:rFonts w:ascii="Calibri" w:hAnsi="Calibri" w:cs="Calibri"/>
                <w:bCs/>
                <w:color w:val="000000"/>
              </w:rPr>
              <w:t>1</w:t>
            </w:r>
          </w:p>
        </w:tc>
      </w:tr>
      <w:tr w:rsidR="00925CF7" w:rsidRPr="007D45E5" w14:paraId="6D1EEC28"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18CC61B1" w14:textId="6E2ACC56" w:rsidR="00925CF7" w:rsidRDefault="00925CF7" w:rsidP="00E808F1">
            <w:pPr>
              <w:jc w:val="center"/>
              <w:rPr>
                <w:rFonts w:asciiTheme="minorHAnsi" w:hAnsiTheme="minorHAnsi"/>
                <w:color w:val="000000"/>
              </w:rPr>
            </w:pPr>
            <w:r>
              <w:rPr>
                <w:rFonts w:asciiTheme="minorHAnsi" w:hAnsiTheme="minorHAnsi"/>
                <w:color w:val="000000"/>
              </w:rPr>
              <w:t>8</w:t>
            </w:r>
          </w:p>
        </w:tc>
        <w:tc>
          <w:tcPr>
            <w:tcW w:w="2695" w:type="pct"/>
            <w:tcBorders>
              <w:top w:val="nil"/>
              <w:left w:val="nil"/>
              <w:bottom w:val="single" w:sz="4" w:space="0" w:color="auto"/>
              <w:right w:val="single" w:sz="4" w:space="0" w:color="auto"/>
            </w:tcBorders>
            <w:shd w:val="clear" w:color="auto" w:fill="auto"/>
            <w:noWrap/>
            <w:vAlign w:val="bottom"/>
          </w:tcPr>
          <w:p w14:paraId="73CC8CBA" w14:textId="7AAD8741" w:rsidR="00925CF7" w:rsidRDefault="00925CF7" w:rsidP="00E808F1">
            <w:pPr>
              <w:rPr>
                <w:rFonts w:ascii="Calibri" w:hAnsi="Calibri" w:cs="Calibri"/>
                <w:bCs/>
                <w:color w:val="000000"/>
              </w:rPr>
            </w:pPr>
            <w:r>
              <w:rPr>
                <w:rFonts w:ascii="Calibri" w:hAnsi="Calibri" w:cs="Calibri"/>
                <w:bCs/>
                <w:color w:val="000000"/>
              </w:rPr>
              <w:t>System Administrator</w:t>
            </w:r>
          </w:p>
        </w:tc>
        <w:tc>
          <w:tcPr>
            <w:tcW w:w="1903" w:type="pct"/>
            <w:tcBorders>
              <w:top w:val="nil"/>
              <w:left w:val="nil"/>
              <w:bottom w:val="single" w:sz="4" w:space="0" w:color="auto"/>
              <w:right w:val="single" w:sz="4" w:space="0" w:color="auto"/>
            </w:tcBorders>
            <w:shd w:val="clear" w:color="auto" w:fill="auto"/>
            <w:noWrap/>
            <w:vAlign w:val="bottom"/>
          </w:tcPr>
          <w:p w14:paraId="093FBC13" w14:textId="3498FFE6" w:rsidR="00925CF7" w:rsidRDefault="00FF6382" w:rsidP="00E808F1">
            <w:pPr>
              <w:jc w:val="center"/>
              <w:rPr>
                <w:rFonts w:ascii="Calibri" w:hAnsi="Calibri" w:cs="Calibri"/>
                <w:bCs/>
                <w:color w:val="000000"/>
              </w:rPr>
            </w:pPr>
            <w:r>
              <w:rPr>
                <w:rFonts w:ascii="Calibri" w:hAnsi="Calibri" w:cs="Calibri"/>
                <w:bCs/>
                <w:color w:val="000000"/>
              </w:rPr>
              <w:t>1</w:t>
            </w:r>
          </w:p>
        </w:tc>
      </w:tr>
      <w:tr w:rsidR="00E808F1" w:rsidRPr="007D45E5" w14:paraId="15BE4D69"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28A2B897" w14:textId="1390B6A7" w:rsidR="00E808F1" w:rsidRPr="007D45E5" w:rsidRDefault="00925CF7" w:rsidP="00E808F1">
            <w:pPr>
              <w:jc w:val="center"/>
              <w:rPr>
                <w:rFonts w:asciiTheme="minorHAnsi" w:hAnsiTheme="minorHAnsi"/>
                <w:color w:val="000000"/>
              </w:rPr>
            </w:pPr>
            <w:r>
              <w:rPr>
                <w:rFonts w:asciiTheme="minorHAnsi" w:hAnsiTheme="minorHAnsi"/>
                <w:color w:val="000000"/>
              </w:rPr>
              <w:t>9</w:t>
            </w:r>
          </w:p>
        </w:tc>
        <w:tc>
          <w:tcPr>
            <w:tcW w:w="2695" w:type="pct"/>
            <w:tcBorders>
              <w:top w:val="nil"/>
              <w:left w:val="nil"/>
              <w:bottom w:val="single" w:sz="4" w:space="0" w:color="auto"/>
              <w:right w:val="single" w:sz="4" w:space="0" w:color="auto"/>
            </w:tcBorders>
            <w:shd w:val="clear" w:color="auto" w:fill="auto"/>
            <w:noWrap/>
            <w:vAlign w:val="bottom"/>
            <w:hideMark/>
          </w:tcPr>
          <w:p w14:paraId="05904476" w14:textId="77777777" w:rsidR="00E808F1" w:rsidRPr="007D45E5" w:rsidRDefault="00E808F1" w:rsidP="00E808F1">
            <w:pPr>
              <w:rPr>
                <w:rFonts w:ascii="Calibri" w:hAnsi="Calibri" w:cs="Calibri"/>
                <w:bCs/>
                <w:color w:val="000000"/>
              </w:rPr>
            </w:pPr>
            <w:r w:rsidRPr="007D45E5">
              <w:rPr>
                <w:rFonts w:ascii="Calibri" w:hAnsi="Calibri" w:cs="Calibri"/>
                <w:bCs/>
                <w:color w:val="000000"/>
              </w:rPr>
              <w:t>VPN</w:t>
            </w:r>
            <w:r>
              <w:rPr>
                <w:rFonts w:ascii="Calibri" w:hAnsi="Calibri" w:cs="Calibri"/>
                <w:bCs/>
                <w:color w:val="000000"/>
              </w:rPr>
              <w:t xml:space="preserve"> implementation per location</w:t>
            </w:r>
          </w:p>
        </w:tc>
        <w:tc>
          <w:tcPr>
            <w:tcW w:w="1903" w:type="pct"/>
            <w:tcBorders>
              <w:top w:val="nil"/>
              <w:left w:val="nil"/>
              <w:bottom w:val="single" w:sz="4" w:space="0" w:color="auto"/>
              <w:right w:val="single" w:sz="4" w:space="0" w:color="auto"/>
            </w:tcBorders>
            <w:shd w:val="clear" w:color="auto" w:fill="auto"/>
            <w:noWrap/>
            <w:vAlign w:val="bottom"/>
            <w:hideMark/>
          </w:tcPr>
          <w:p w14:paraId="0A9F20E9" w14:textId="77777777" w:rsidR="00E808F1" w:rsidRPr="007D45E5" w:rsidRDefault="00E808F1" w:rsidP="00E808F1">
            <w:pPr>
              <w:jc w:val="center"/>
              <w:rPr>
                <w:rFonts w:ascii="Calibri" w:hAnsi="Calibri" w:cs="Calibri"/>
                <w:bCs/>
                <w:color w:val="000000"/>
              </w:rPr>
            </w:pPr>
            <w:r w:rsidRPr="007D45E5">
              <w:rPr>
                <w:rFonts w:ascii="Calibri" w:hAnsi="Calibri" w:cs="Calibri"/>
                <w:bCs/>
                <w:color w:val="000000"/>
              </w:rPr>
              <w:t>55</w:t>
            </w:r>
          </w:p>
        </w:tc>
      </w:tr>
      <w:tr w:rsidR="00E808F1" w:rsidRPr="007D45E5" w14:paraId="6F2F1E47"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40AC628D" w14:textId="1F1A0BEE" w:rsidR="00E808F1" w:rsidRPr="007D45E5" w:rsidRDefault="00925CF7" w:rsidP="00E808F1">
            <w:pPr>
              <w:jc w:val="center"/>
              <w:rPr>
                <w:rFonts w:asciiTheme="minorHAnsi" w:hAnsiTheme="minorHAnsi"/>
                <w:color w:val="000000"/>
              </w:rPr>
            </w:pPr>
            <w:r>
              <w:rPr>
                <w:rFonts w:asciiTheme="minorHAnsi" w:hAnsiTheme="minorHAnsi"/>
                <w:color w:val="000000"/>
              </w:rPr>
              <w:t>10</w:t>
            </w:r>
          </w:p>
        </w:tc>
        <w:tc>
          <w:tcPr>
            <w:tcW w:w="2695" w:type="pct"/>
            <w:tcBorders>
              <w:top w:val="nil"/>
              <w:left w:val="nil"/>
              <w:bottom w:val="single" w:sz="4" w:space="0" w:color="auto"/>
              <w:right w:val="single" w:sz="4" w:space="0" w:color="auto"/>
            </w:tcBorders>
            <w:shd w:val="clear" w:color="auto" w:fill="auto"/>
            <w:noWrap/>
            <w:vAlign w:val="bottom"/>
            <w:hideMark/>
          </w:tcPr>
          <w:p w14:paraId="304D97E9" w14:textId="77777777" w:rsidR="00E808F1" w:rsidRPr="007D45E5" w:rsidRDefault="00E808F1" w:rsidP="00E808F1">
            <w:pPr>
              <w:rPr>
                <w:rFonts w:ascii="Calibri" w:hAnsi="Calibri" w:cs="Calibri"/>
                <w:bCs/>
                <w:color w:val="000000"/>
              </w:rPr>
            </w:pPr>
            <w:r>
              <w:rPr>
                <w:rFonts w:ascii="Calibri" w:hAnsi="Calibri" w:cs="Calibri"/>
                <w:bCs/>
                <w:color w:val="000000"/>
              </w:rPr>
              <w:t xml:space="preserve">Microsoft </w:t>
            </w:r>
            <w:r w:rsidRPr="007D45E5">
              <w:rPr>
                <w:rFonts w:ascii="Calibri" w:hAnsi="Calibri" w:cs="Calibri"/>
                <w:bCs/>
                <w:color w:val="000000"/>
              </w:rPr>
              <w:t>SQL</w:t>
            </w:r>
            <w:r>
              <w:rPr>
                <w:rFonts w:ascii="Calibri" w:hAnsi="Calibri" w:cs="Calibri"/>
                <w:bCs/>
                <w:color w:val="000000"/>
              </w:rPr>
              <w:t xml:space="preserve"> Server licenses (one time cost)</w:t>
            </w:r>
          </w:p>
        </w:tc>
        <w:tc>
          <w:tcPr>
            <w:tcW w:w="1903" w:type="pct"/>
            <w:tcBorders>
              <w:top w:val="nil"/>
              <w:left w:val="nil"/>
              <w:bottom w:val="single" w:sz="4" w:space="0" w:color="auto"/>
              <w:right w:val="single" w:sz="4" w:space="0" w:color="auto"/>
            </w:tcBorders>
            <w:shd w:val="clear" w:color="auto" w:fill="auto"/>
            <w:noWrap/>
            <w:vAlign w:val="bottom"/>
            <w:hideMark/>
          </w:tcPr>
          <w:p w14:paraId="2BC99392" w14:textId="77777777" w:rsidR="00E808F1" w:rsidRPr="007D45E5" w:rsidRDefault="00E808F1" w:rsidP="00E808F1">
            <w:pPr>
              <w:jc w:val="center"/>
              <w:rPr>
                <w:rFonts w:ascii="Calibri" w:hAnsi="Calibri" w:cs="Calibri"/>
                <w:bCs/>
                <w:color w:val="000000"/>
              </w:rPr>
            </w:pPr>
            <w:r w:rsidRPr="007D45E5">
              <w:rPr>
                <w:rFonts w:ascii="Calibri" w:hAnsi="Calibri" w:cs="Calibri"/>
                <w:bCs/>
                <w:color w:val="000000"/>
              </w:rPr>
              <w:t>2</w:t>
            </w:r>
          </w:p>
        </w:tc>
      </w:tr>
      <w:tr w:rsidR="00E808F1" w:rsidRPr="007D45E5" w14:paraId="3F77D068"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7DA98C9D" w14:textId="42B4F545" w:rsidR="00E808F1" w:rsidRDefault="00925CF7" w:rsidP="00E808F1">
            <w:pPr>
              <w:jc w:val="center"/>
              <w:rPr>
                <w:rFonts w:asciiTheme="minorHAnsi" w:hAnsiTheme="minorHAnsi"/>
                <w:color w:val="000000"/>
              </w:rPr>
            </w:pPr>
            <w:r>
              <w:rPr>
                <w:rFonts w:asciiTheme="minorHAnsi" w:hAnsiTheme="minorHAnsi"/>
                <w:color w:val="000000"/>
              </w:rPr>
              <w:t>11</w:t>
            </w:r>
          </w:p>
        </w:tc>
        <w:tc>
          <w:tcPr>
            <w:tcW w:w="2695" w:type="pct"/>
            <w:tcBorders>
              <w:top w:val="nil"/>
              <w:left w:val="nil"/>
              <w:bottom w:val="single" w:sz="4" w:space="0" w:color="auto"/>
              <w:right w:val="single" w:sz="4" w:space="0" w:color="auto"/>
            </w:tcBorders>
            <w:shd w:val="clear" w:color="auto" w:fill="auto"/>
            <w:noWrap/>
            <w:vAlign w:val="bottom"/>
          </w:tcPr>
          <w:p w14:paraId="6C8468EE" w14:textId="6F83AF71" w:rsidR="00E808F1" w:rsidRDefault="00E808F1" w:rsidP="00A60035">
            <w:pPr>
              <w:rPr>
                <w:rFonts w:ascii="Calibri" w:hAnsi="Calibri" w:cs="Calibri"/>
                <w:bCs/>
                <w:color w:val="000000"/>
              </w:rPr>
            </w:pPr>
            <w:r>
              <w:rPr>
                <w:rFonts w:ascii="Calibri" w:hAnsi="Calibri" w:cs="Calibri"/>
                <w:bCs/>
                <w:color w:val="000000"/>
              </w:rPr>
              <w:t>Licensed Windows Server</w:t>
            </w:r>
            <w:r w:rsidR="00A60035">
              <w:rPr>
                <w:rFonts w:ascii="Calibri" w:hAnsi="Calibri" w:cs="Calibri"/>
                <w:bCs/>
                <w:color w:val="000000"/>
              </w:rPr>
              <w:t xml:space="preserve"> </w:t>
            </w:r>
          </w:p>
        </w:tc>
        <w:tc>
          <w:tcPr>
            <w:tcW w:w="1903" w:type="pct"/>
            <w:tcBorders>
              <w:top w:val="nil"/>
              <w:left w:val="nil"/>
              <w:bottom w:val="single" w:sz="4" w:space="0" w:color="auto"/>
              <w:right w:val="single" w:sz="4" w:space="0" w:color="auto"/>
            </w:tcBorders>
            <w:shd w:val="clear" w:color="auto" w:fill="auto"/>
            <w:noWrap/>
            <w:vAlign w:val="bottom"/>
          </w:tcPr>
          <w:p w14:paraId="2EBA6314" w14:textId="77777777" w:rsidR="00E808F1" w:rsidRPr="007D45E5" w:rsidRDefault="00E808F1" w:rsidP="00E808F1">
            <w:pPr>
              <w:jc w:val="center"/>
              <w:rPr>
                <w:rFonts w:ascii="Calibri" w:hAnsi="Calibri" w:cs="Calibri"/>
                <w:bCs/>
                <w:color w:val="000000"/>
              </w:rPr>
            </w:pPr>
            <w:r>
              <w:rPr>
                <w:rFonts w:ascii="Calibri" w:hAnsi="Calibri" w:cs="Calibri"/>
                <w:bCs/>
                <w:color w:val="000000"/>
              </w:rPr>
              <w:t>Per Server</w:t>
            </w:r>
          </w:p>
        </w:tc>
      </w:tr>
      <w:tr w:rsidR="00E808F1" w:rsidRPr="007D45E5" w14:paraId="59464F16"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7282ECF6" w14:textId="6AA35EC1" w:rsidR="00E808F1" w:rsidRDefault="00925CF7" w:rsidP="00E808F1">
            <w:pPr>
              <w:jc w:val="center"/>
              <w:rPr>
                <w:rFonts w:asciiTheme="minorHAnsi" w:hAnsiTheme="minorHAnsi"/>
                <w:color w:val="000000"/>
              </w:rPr>
            </w:pPr>
            <w:r>
              <w:rPr>
                <w:rFonts w:asciiTheme="minorHAnsi" w:hAnsiTheme="minorHAnsi"/>
                <w:color w:val="000000"/>
              </w:rPr>
              <w:t>12</w:t>
            </w:r>
          </w:p>
        </w:tc>
        <w:tc>
          <w:tcPr>
            <w:tcW w:w="2695" w:type="pct"/>
            <w:tcBorders>
              <w:top w:val="nil"/>
              <w:left w:val="nil"/>
              <w:bottom w:val="single" w:sz="4" w:space="0" w:color="auto"/>
              <w:right w:val="single" w:sz="4" w:space="0" w:color="auto"/>
            </w:tcBorders>
            <w:shd w:val="clear" w:color="auto" w:fill="auto"/>
            <w:noWrap/>
            <w:vAlign w:val="bottom"/>
          </w:tcPr>
          <w:p w14:paraId="23C988A3" w14:textId="77777777" w:rsidR="00E808F1" w:rsidRDefault="00E808F1" w:rsidP="00E808F1">
            <w:pPr>
              <w:rPr>
                <w:rFonts w:ascii="Calibri" w:hAnsi="Calibri" w:cs="Calibri"/>
                <w:bCs/>
                <w:color w:val="000000"/>
              </w:rPr>
            </w:pPr>
            <w:r>
              <w:rPr>
                <w:rFonts w:ascii="Calibri" w:hAnsi="Calibri" w:cs="Calibri"/>
                <w:bCs/>
                <w:color w:val="000000"/>
              </w:rPr>
              <w:t>Licensed Antivirus Software</w:t>
            </w:r>
          </w:p>
        </w:tc>
        <w:tc>
          <w:tcPr>
            <w:tcW w:w="1903" w:type="pct"/>
            <w:tcBorders>
              <w:top w:val="nil"/>
              <w:left w:val="nil"/>
              <w:bottom w:val="single" w:sz="4" w:space="0" w:color="auto"/>
              <w:right w:val="single" w:sz="4" w:space="0" w:color="auto"/>
            </w:tcBorders>
            <w:shd w:val="clear" w:color="auto" w:fill="auto"/>
            <w:noWrap/>
            <w:vAlign w:val="bottom"/>
          </w:tcPr>
          <w:p w14:paraId="058BA504" w14:textId="77777777" w:rsidR="00E808F1" w:rsidRPr="007D45E5" w:rsidRDefault="00E808F1" w:rsidP="00E808F1">
            <w:pPr>
              <w:jc w:val="center"/>
              <w:rPr>
                <w:rFonts w:ascii="Calibri" w:hAnsi="Calibri" w:cs="Calibri"/>
                <w:bCs/>
                <w:color w:val="000000"/>
              </w:rPr>
            </w:pPr>
            <w:r>
              <w:rPr>
                <w:rFonts w:ascii="Calibri" w:hAnsi="Calibri" w:cs="Calibri"/>
                <w:bCs/>
                <w:color w:val="000000"/>
              </w:rPr>
              <w:t>Per Server</w:t>
            </w:r>
          </w:p>
        </w:tc>
      </w:tr>
      <w:tr w:rsidR="00E808F1" w:rsidRPr="007D45E5" w14:paraId="383E073F"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7954E784" w14:textId="2247D401" w:rsidR="00E808F1" w:rsidRPr="007D45E5" w:rsidRDefault="00925CF7" w:rsidP="00E808F1">
            <w:pPr>
              <w:jc w:val="center"/>
              <w:rPr>
                <w:rFonts w:asciiTheme="minorHAnsi" w:hAnsiTheme="minorHAnsi"/>
                <w:color w:val="000000"/>
              </w:rPr>
            </w:pPr>
            <w:r>
              <w:rPr>
                <w:rFonts w:asciiTheme="minorHAnsi" w:hAnsiTheme="minorHAnsi"/>
                <w:color w:val="000000"/>
              </w:rPr>
              <w:t>13</w:t>
            </w:r>
          </w:p>
        </w:tc>
        <w:tc>
          <w:tcPr>
            <w:tcW w:w="2695" w:type="pct"/>
            <w:tcBorders>
              <w:top w:val="nil"/>
              <w:left w:val="nil"/>
              <w:bottom w:val="single" w:sz="4" w:space="0" w:color="auto"/>
              <w:right w:val="single" w:sz="4" w:space="0" w:color="auto"/>
            </w:tcBorders>
            <w:shd w:val="clear" w:color="auto" w:fill="auto"/>
            <w:noWrap/>
            <w:vAlign w:val="bottom"/>
          </w:tcPr>
          <w:p w14:paraId="49429BB4" w14:textId="77777777" w:rsidR="00E808F1" w:rsidRDefault="00E808F1" w:rsidP="00E808F1">
            <w:pPr>
              <w:rPr>
                <w:rFonts w:ascii="Calibri" w:hAnsi="Calibri" w:cs="Calibri"/>
                <w:bCs/>
                <w:color w:val="000000"/>
              </w:rPr>
            </w:pPr>
            <w:r>
              <w:rPr>
                <w:rFonts w:ascii="Calibri" w:hAnsi="Calibri" w:cs="Calibri"/>
                <w:bCs/>
                <w:color w:val="000000"/>
              </w:rPr>
              <w:t xml:space="preserve">SMS with masking (Need basis) on the production of original bill from service provider </w:t>
            </w:r>
          </w:p>
        </w:tc>
        <w:tc>
          <w:tcPr>
            <w:tcW w:w="1903" w:type="pct"/>
            <w:tcBorders>
              <w:top w:val="nil"/>
              <w:left w:val="nil"/>
              <w:bottom w:val="single" w:sz="4" w:space="0" w:color="auto"/>
              <w:right w:val="single" w:sz="4" w:space="0" w:color="auto"/>
            </w:tcBorders>
            <w:shd w:val="clear" w:color="auto" w:fill="auto"/>
            <w:noWrap/>
            <w:vAlign w:val="bottom"/>
          </w:tcPr>
          <w:p w14:paraId="1B5C1FD6" w14:textId="77777777" w:rsidR="00E808F1" w:rsidRPr="007D45E5" w:rsidRDefault="00E808F1" w:rsidP="00E808F1">
            <w:pPr>
              <w:jc w:val="center"/>
              <w:rPr>
                <w:rFonts w:ascii="Calibri" w:hAnsi="Calibri" w:cs="Calibri"/>
                <w:bCs/>
                <w:color w:val="000000"/>
              </w:rPr>
            </w:pPr>
            <w:r>
              <w:rPr>
                <w:rFonts w:ascii="Calibri" w:hAnsi="Calibri" w:cs="Calibri"/>
                <w:bCs/>
                <w:color w:val="000000"/>
              </w:rPr>
              <w:t>-</w:t>
            </w:r>
          </w:p>
        </w:tc>
      </w:tr>
      <w:tr w:rsidR="00E808F1" w:rsidRPr="007D45E5" w14:paraId="0D1C9CB3"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3EA8BFB2" w14:textId="75B5BB62" w:rsidR="00E808F1" w:rsidRDefault="00925CF7" w:rsidP="00E808F1">
            <w:pPr>
              <w:jc w:val="center"/>
              <w:rPr>
                <w:rFonts w:asciiTheme="minorHAnsi" w:hAnsiTheme="minorHAnsi"/>
                <w:color w:val="000000"/>
              </w:rPr>
            </w:pPr>
            <w:r>
              <w:rPr>
                <w:rFonts w:asciiTheme="minorHAnsi" w:hAnsiTheme="minorHAnsi"/>
                <w:color w:val="000000"/>
              </w:rPr>
              <w:t>14</w:t>
            </w:r>
          </w:p>
        </w:tc>
        <w:tc>
          <w:tcPr>
            <w:tcW w:w="2695" w:type="pct"/>
            <w:tcBorders>
              <w:top w:val="nil"/>
              <w:left w:val="nil"/>
              <w:bottom w:val="single" w:sz="4" w:space="0" w:color="auto"/>
              <w:right w:val="single" w:sz="4" w:space="0" w:color="auto"/>
            </w:tcBorders>
            <w:shd w:val="clear" w:color="auto" w:fill="auto"/>
            <w:noWrap/>
            <w:vAlign w:val="bottom"/>
          </w:tcPr>
          <w:p w14:paraId="6ACEF843" w14:textId="77777777" w:rsidR="00E808F1" w:rsidRDefault="00E808F1" w:rsidP="00E808F1">
            <w:pPr>
              <w:rPr>
                <w:rFonts w:ascii="Calibri" w:hAnsi="Calibri" w:cs="Calibri"/>
                <w:bCs/>
                <w:color w:val="000000"/>
              </w:rPr>
            </w:pPr>
            <w:r>
              <w:rPr>
                <w:rFonts w:ascii="Calibri" w:hAnsi="Calibri" w:cs="Calibri"/>
                <w:bCs/>
                <w:color w:val="000000"/>
              </w:rPr>
              <w:t>Project Management Tool</w:t>
            </w:r>
          </w:p>
        </w:tc>
        <w:tc>
          <w:tcPr>
            <w:tcW w:w="1903" w:type="pct"/>
            <w:tcBorders>
              <w:top w:val="nil"/>
              <w:left w:val="nil"/>
              <w:bottom w:val="single" w:sz="4" w:space="0" w:color="auto"/>
              <w:right w:val="single" w:sz="4" w:space="0" w:color="auto"/>
            </w:tcBorders>
            <w:shd w:val="clear" w:color="auto" w:fill="auto"/>
            <w:noWrap/>
            <w:vAlign w:val="bottom"/>
          </w:tcPr>
          <w:p w14:paraId="2117120F" w14:textId="77777777" w:rsidR="00E808F1" w:rsidRDefault="00E808F1" w:rsidP="00E808F1">
            <w:pPr>
              <w:jc w:val="center"/>
              <w:rPr>
                <w:rFonts w:ascii="Calibri" w:hAnsi="Calibri" w:cs="Calibri"/>
                <w:bCs/>
                <w:color w:val="000000"/>
              </w:rPr>
            </w:pPr>
            <w:r>
              <w:rPr>
                <w:rFonts w:ascii="Calibri" w:hAnsi="Calibri" w:cs="Calibri"/>
                <w:bCs/>
                <w:color w:val="000000"/>
              </w:rPr>
              <w:t>1</w:t>
            </w:r>
          </w:p>
        </w:tc>
      </w:tr>
      <w:tr w:rsidR="00E808F1" w:rsidRPr="007D45E5" w14:paraId="115E5BA5"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1DB42AF0" w14:textId="5EAABBC5" w:rsidR="00E808F1" w:rsidRDefault="00925CF7" w:rsidP="00E808F1">
            <w:pPr>
              <w:jc w:val="center"/>
              <w:rPr>
                <w:rFonts w:asciiTheme="minorHAnsi" w:hAnsiTheme="minorHAnsi"/>
                <w:color w:val="000000"/>
              </w:rPr>
            </w:pPr>
            <w:r>
              <w:rPr>
                <w:rFonts w:asciiTheme="minorHAnsi" w:hAnsiTheme="minorHAnsi"/>
                <w:color w:val="000000"/>
              </w:rPr>
              <w:t>15</w:t>
            </w:r>
          </w:p>
        </w:tc>
        <w:tc>
          <w:tcPr>
            <w:tcW w:w="2695" w:type="pct"/>
            <w:tcBorders>
              <w:top w:val="nil"/>
              <w:left w:val="nil"/>
              <w:bottom w:val="single" w:sz="4" w:space="0" w:color="auto"/>
              <w:right w:val="single" w:sz="4" w:space="0" w:color="auto"/>
            </w:tcBorders>
            <w:shd w:val="clear" w:color="auto" w:fill="auto"/>
            <w:noWrap/>
            <w:vAlign w:val="bottom"/>
          </w:tcPr>
          <w:p w14:paraId="23DFFD99" w14:textId="77777777" w:rsidR="00E808F1" w:rsidRDefault="00E808F1" w:rsidP="00E808F1">
            <w:pPr>
              <w:rPr>
                <w:rFonts w:ascii="Calibri" w:hAnsi="Calibri" w:cs="Calibri"/>
                <w:bCs/>
                <w:color w:val="000000"/>
              </w:rPr>
            </w:pPr>
            <w:r w:rsidRPr="007D45E5">
              <w:rPr>
                <w:rFonts w:ascii="Calibri" w:hAnsi="Calibri" w:cs="Calibri"/>
                <w:bCs/>
                <w:color w:val="000000"/>
              </w:rPr>
              <w:t>Server Hosting (Active PR &amp; DR sites)</w:t>
            </w:r>
          </w:p>
        </w:tc>
        <w:tc>
          <w:tcPr>
            <w:tcW w:w="1903" w:type="pct"/>
            <w:tcBorders>
              <w:top w:val="nil"/>
              <w:left w:val="nil"/>
              <w:bottom w:val="single" w:sz="4" w:space="0" w:color="auto"/>
              <w:right w:val="single" w:sz="4" w:space="0" w:color="auto"/>
            </w:tcBorders>
            <w:shd w:val="clear" w:color="auto" w:fill="auto"/>
            <w:noWrap/>
            <w:vAlign w:val="bottom"/>
          </w:tcPr>
          <w:p w14:paraId="6310AA33" w14:textId="77777777" w:rsidR="00E808F1" w:rsidRPr="007D45E5" w:rsidRDefault="00E808F1" w:rsidP="00E808F1">
            <w:pPr>
              <w:jc w:val="center"/>
              <w:rPr>
                <w:rFonts w:ascii="Calibri" w:hAnsi="Calibri" w:cs="Calibri"/>
                <w:bCs/>
                <w:color w:val="000000"/>
              </w:rPr>
            </w:pPr>
            <w:r>
              <w:rPr>
                <w:rFonts w:ascii="Calibri" w:hAnsi="Calibri" w:cs="Calibri"/>
                <w:bCs/>
                <w:color w:val="000000"/>
              </w:rPr>
              <w:t>2</w:t>
            </w:r>
          </w:p>
        </w:tc>
      </w:tr>
      <w:tr w:rsidR="00E808F1" w:rsidRPr="007D45E5" w14:paraId="31A1C7A0"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6BEE78BE" w14:textId="2292B5EB" w:rsidR="00E808F1" w:rsidRPr="007D45E5" w:rsidRDefault="00925CF7" w:rsidP="00E808F1">
            <w:pPr>
              <w:jc w:val="center"/>
              <w:rPr>
                <w:rFonts w:asciiTheme="minorHAnsi" w:hAnsiTheme="minorHAnsi"/>
                <w:color w:val="000000"/>
              </w:rPr>
            </w:pPr>
            <w:r>
              <w:rPr>
                <w:rFonts w:asciiTheme="minorHAnsi" w:hAnsiTheme="minorHAnsi"/>
                <w:color w:val="000000"/>
              </w:rPr>
              <w:t>16</w:t>
            </w:r>
          </w:p>
        </w:tc>
        <w:tc>
          <w:tcPr>
            <w:tcW w:w="2695" w:type="pct"/>
            <w:tcBorders>
              <w:top w:val="nil"/>
              <w:left w:val="nil"/>
              <w:bottom w:val="single" w:sz="4" w:space="0" w:color="auto"/>
              <w:right w:val="single" w:sz="4" w:space="0" w:color="auto"/>
            </w:tcBorders>
            <w:shd w:val="clear" w:color="auto" w:fill="auto"/>
            <w:noWrap/>
            <w:vAlign w:val="bottom"/>
          </w:tcPr>
          <w:p w14:paraId="369B0CE1" w14:textId="77777777" w:rsidR="00E808F1" w:rsidRPr="007D45E5" w:rsidRDefault="00E808F1" w:rsidP="00E808F1">
            <w:pPr>
              <w:rPr>
                <w:rFonts w:ascii="Calibri" w:hAnsi="Calibri" w:cs="Calibri"/>
                <w:bCs/>
                <w:color w:val="000000"/>
              </w:rPr>
            </w:pPr>
            <w:r w:rsidRPr="007D45E5">
              <w:rPr>
                <w:rFonts w:ascii="Calibri" w:hAnsi="Calibri" w:cs="Calibri"/>
                <w:bCs/>
                <w:color w:val="000000"/>
              </w:rPr>
              <w:t xml:space="preserve">Server Hosting </w:t>
            </w:r>
            <w:r>
              <w:rPr>
                <w:rFonts w:ascii="Calibri" w:hAnsi="Calibri" w:cs="Calibri"/>
                <w:bCs/>
                <w:color w:val="000000"/>
              </w:rPr>
              <w:t>(API Server)</w:t>
            </w:r>
          </w:p>
        </w:tc>
        <w:tc>
          <w:tcPr>
            <w:tcW w:w="1903" w:type="pct"/>
            <w:tcBorders>
              <w:top w:val="nil"/>
              <w:left w:val="nil"/>
              <w:bottom w:val="single" w:sz="4" w:space="0" w:color="auto"/>
              <w:right w:val="single" w:sz="4" w:space="0" w:color="auto"/>
            </w:tcBorders>
            <w:shd w:val="clear" w:color="auto" w:fill="auto"/>
            <w:noWrap/>
            <w:vAlign w:val="bottom"/>
          </w:tcPr>
          <w:p w14:paraId="7549F751" w14:textId="77777777" w:rsidR="00E808F1" w:rsidRPr="007D45E5" w:rsidRDefault="00E808F1" w:rsidP="00E808F1">
            <w:pPr>
              <w:jc w:val="center"/>
              <w:rPr>
                <w:rFonts w:ascii="Calibri" w:hAnsi="Calibri" w:cs="Calibri"/>
                <w:bCs/>
                <w:color w:val="000000"/>
              </w:rPr>
            </w:pPr>
            <w:r>
              <w:rPr>
                <w:rFonts w:ascii="Calibri" w:hAnsi="Calibri" w:cs="Calibri"/>
                <w:bCs/>
                <w:color w:val="000000"/>
              </w:rPr>
              <w:t>1</w:t>
            </w:r>
          </w:p>
        </w:tc>
      </w:tr>
      <w:tr w:rsidR="00E808F1" w:rsidRPr="007D45E5" w14:paraId="0FCB90DC"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26741FDD" w14:textId="2FCC192A" w:rsidR="00E808F1" w:rsidRDefault="00925CF7" w:rsidP="00E808F1">
            <w:pPr>
              <w:jc w:val="center"/>
              <w:rPr>
                <w:rFonts w:asciiTheme="minorHAnsi" w:hAnsiTheme="minorHAnsi"/>
                <w:color w:val="000000"/>
              </w:rPr>
            </w:pPr>
            <w:r>
              <w:rPr>
                <w:rFonts w:asciiTheme="minorHAnsi" w:hAnsiTheme="minorHAnsi"/>
                <w:color w:val="000000"/>
              </w:rPr>
              <w:t>17</w:t>
            </w:r>
          </w:p>
        </w:tc>
        <w:tc>
          <w:tcPr>
            <w:tcW w:w="2695" w:type="pct"/>
            <w:tcBorders>
              <w:top w:val="nil"/>
              <w:left w:val="nil"/>
              <w:bottom w:val="single" w:sz="4" w:space="0" w:color="auto"/>
              <w:right w:val="single" w:sz="4" w:space="0" w:color="auto"/>
            </w:tcBorders>
            <w:shd w:val="clear" w:color="auto" w:fill="auto"/>
            <w:noWrap/>
            <w:vAlign w:val="bottom"/>
          </w:tcPr>
          <w:p w14:paraId="4FF739DA" w14:textId="77777777" w:rsidR="00E808F1" w:rsidRPr="007D45E5" w:rsidRDefault="00E808F1" w:rsidP="00E808F1">
            <w:pPr>
              <w:rPr>
                <w:rFonts w:ascii="Calibri" w:hAnsi="Calibri" w:cs="Calibri"/>
                <w:bCs/>
                <w:color w:val="000000"/>
              </w:rPr>
            </w:pPr>
            <w:r w:rsidRPr="007D45E5">
              <w:rPr>
                <w:rFonts w:ascii="Calibri" w:hAnsi="Calibri" w:cs="Calibri"/>
                <w:bCs/>
                <w:color w:val="000000"/>
              </w:rPr>
              <w:t xml:space="preserve">Server Hosting </w:t>
            </w:r>
            <w:r>
              <w:rPr>
                <w:rFonts w:ascii="Calibri" w:hAnsi="Calibri" w:cs="Calibri"/>
                <w:bCs/>
                <w:color w:val="000000"/>
              </w:rPr>
              <w:t>(Backup Server)</w:t>
            </w:r>
          </w:p>
        </w:tc>
        <w:tc>
          <w:tcPr>
            <w:tcW w:w="1903" w:type="pct"/>
            <w:tcBorders>
              <w:top w:val="nil"/>
              <w:left w:val="nil"/>
              <w:bottom w:val="single" w:sz="4" w:space="0" w:color="auto"/>
              <w:right w:val="single" w:sz="4" w:space="0" w:color="auto"/>
            </w:tcBorders>
            <w:shd w:val="clear" w:color="auto" w:fill="auto"/>
            <w:noWrap/>
            <w:vAlign w:val="bottom"/>
          </w:tcPr>
          <w:p w14:paraId="5A732E7E" w14:textId="77777777" w:rsidR="00E808F1" w:rsidRPr="007D45E5" w:rsidRDefault="00E808F1" w:rsidP="00E808F1">
            <w:pPr>
              <w:jc w:val="center"/>
              <w:rPr>
                <w:rFonts w:ascii="Calibri" w:hAnsi="Calibri" w:cs="Calibri"/>
                <w:bCs/>
                <w:color w:val="000000"/>
              </w:rPr>
            </w:pPr>
            <w:r>
              <w:rPr>
                <w:rFonts w:ascii="Calibri" w:hAnsi="Calibri" w:cs="Calibri"/>
                <w:bCs/>
                <w:color w:val="000000"/>
              </w:rPr>
              <w:t>1</w:t>
            </w:r>
          </w:p>
        </w:tc>
      </w:tr>
      <w:tr w:rsidR="00E808F1" w:rsidRPr="007D45E5" w14:paraId="6383ACD4"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tcPr>
          <w:p w14:paraId="5DF82546" w14:textId="256E404C" w:rsidR="00E808F1" w:rsidRDefault="00E808F1" w:rsidP="00E808F1">
            <w:pPr>
              <w:jc w:val="center"/>
              <w:rPr>
                <w:rFonts w:asciiTheme="minorHAnsi" w:hAnsiTheme="minorHAnsi"/>
                <w:color w:val="000000"/>
              </w:rPr>
            </w:pPr>
            <w:r>
              <w:rPr>
                <w:rFonts w:asciiTheme="minorHAnsi" w:hAnsiTheme="minorHAnsi"/>
                <w:color w:val="000000"/>
              </w:rPr>
              <w:t>1</w:t>
            </w:r>
            <w:r w:rsidR="00925CF7">
              <w:rPr>
                <w:rFonts w:asciiTheme="minorHAnsi" w:hAnsiTheme="minorHAnsi"/>
                <w:color w:val="000000"/>
              </w:rPr>
              <w:t>8</w:t>
            </w:r>
          </w:p>
        </w:tc>
        <w:tc>
          <w:tcPr>
            <w:tcW w:w="2695" w:type="pct"/>
            <w:tcBorders>
              <w:top w:val="nil"/>
              <w:left w:val="nil"/>
              <w:bottom w:val="single" w:sz="4" w:space="0" w:color="auto"/>
              <w:right w:val="single" w:sz="4" w:space="0" w:color="auto"/>
            </w:tcBorders>
            <w:shd w:val="clear" w:color="auto" w:fill="auto"/>
            <w:noWrap/>
            <w:vAlign w:val="bottom"/>
          </w:tcPr>
          <w:p w14:paraId="13BAE485" w14:textId="2B278499" w:rsidR="00E808F1" w:rsidRPr="007D45E5" w:rsidRDefault="0026359C" w:rsidP="00E808F1">
            <w:pPr>
              <w:rPr>
                <w:rFonts w:ascii="Calibri" w:hAnsi="Calibri" w:cs="Calibri"/>
                <w:bCs/>
                <w:color w:val="000000"/>
              </w:rPr>
            </w:pPr>
            <w:r w:rsidRPr="0026359C">
              <w:rPr>
                <w:rFonts w:ascii="Calibri" w:hAnsi="Calibri" w:cs="Calibri"/>
                <w:bCs/>
                <w:color w:val="000000"/>
              </w:rPr>
              <w:t>Sales/Agent Network Mobile Application</w:t>
            </w:r>
          </w:p>
        </w:tc>
        <w:tc>
          <w:tcPr>
            <w:tcW w:w="1903" w:type="pct"/>
            <w:tcBorders>
              <w:top w:val="nil"/>
              <w:left w:val="nil"/>
              <w:bottom w:val="single" w:sz="4" w:space="0" w:color="auto"/>
              <w:right w:val="single" w:sz="4" w:space="0" w:color="auto"/>
            </w:tcBorders>
            <w:shd w:val="clear" w:color="auto" w:fill="auto"/>
            <w:noWrap/>
            <w:vAlign w:val="bottom"/>
          </w:tcPr>
          <w:p w14:paraId="03DD7FFD" w14:textId="77777777" w:rsidR="00E808F1" w:rsidRDefault="00E808F1" w:rsidP="00E808F1">
            <w:pPr>
              <w:jc w:val="center"/>
              <w:rPr>
                <w:rFonts w:ascii="Calibri" w:hAnsi="Calibri" w:cs="Calibri"/>
                <w:bCs/>
                <w:color w:val="000000"/>
              </w:rPr>
            </w:pPr>
            <w:r>
              <w:rPr>
                <w:rFonts w:ascii="Calibri" w:hAnsi="Calibri" w:cs="Calibri"/>
                <w:bCs/>
                <w:color w:val="000000"/>
              </w:rPr>
              <w:t>-</w:t>
            </w:r>
          </w:p>
        </w:tc>
      </w:tr>
      <w:tr w:rsidR="00E808F1" w:rsidRPr="007D45E5" w14:paraId="2530A137" w14:textId="77777777" w:rsidTr="00BE67D4">
        <w:trPr>
          <w:trHeight w:val="487"/>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4D8A2964" w14:textId="1AD247A0" w:rsidR="00E808F1" w:rsidRPr="007D45E5" w:rsidRDefault="00925CF7" w:rsidP="00E808F1">
            <w:pPr>
              <w:jc w:val="center"/>
              <w:rPr>
                <w:rFonts w:asciiTheme="minorHAnsi" w:hAnsiTheme="minorHAnsi"/>
                <w:color w:val="000000"/>
              </w:rPr>
            </w:pPr>
            <w:r>
              <w:rPr>
                <w:rFonts w:asciiTheme="minorHAnsi" w:hAnsiTheme="minorHAnsi"/>
                <w:color w:val="000000"/>
              </w:rPr>
              <w:t>19</w:t>
            </w:r>
          </w:p>
        </w:tc>
        <w:tc>
          <w:tcPr>
            <w:tcW w:w="2695" w:type="pct"/>
            <w:tcBorders>
              <w:top w:val="nil"/>
              <w:left w:val="nil"/>
              <w:bottom w:val="single" w:sz="4" w:space="0" w:color="auto"/>
              <w:right w:val="single" w:sz="4" w:space="0" w:color="auto"/>
            </w:tcBorders>
            <w:shd w:val="clear" w:color="auto" w:fill="auto"/>
            <w:noWrap/>
            <w:vAlign w:val="bottom"/>
            <w:hideMark/>
          </w:tcPr>
          <w:p w14:paraId="4862BC24" w14:textId="7BFD8139" w:rsidR="00E808F1" w:rsidRPr="007D45E5" w:rsidRDefault="00E808F1" w:rsidP="00E808F1">
            <w:pPr>
              <w:rPr>
                <w:rFonts w:ascii="Calibri" w:hAnsi="Calibri" w:cs="Calibri"/>
                <w:bCs/>
                <w:color w:val="000000"/>
              </w:rPr>
            </w:pPr>
            <w:r>
              <w:rPr>
                <w:rFonts w:ascii="Calibri" w:hAnsi="Calibri" w:cs="Calibri"/>
                <w:bCs/>
                <w:color w:val="000000"/>
              </w:rPr>
              <w:t>PLICL</w:t>
            </w:r>
            <w:r w:rsidRPr="007D45E5">
              <w:rPr>
                <w:rFonts w:ascii="Calibri" w:hAnsi="Calibri" w:cs="Calibri"/>
                <w:bCs/>
                <w:color w:val="000000"/>
              </w:rPr>
              <w:t xml:space="preserve"> </w:t>
            </w:r>
            <w:r w:rsidR="0026359C">
              <w:rPr>
                <w:rFonts w:ascii="Calibri" w:hAnsi="Calibri" w:cs="Calibri"/>
                <w:bCs/>
                <w:color w:val="000000"/>
              </w:rPr>
              <w:t xml:space="preserve">Mobile </w:t>
            </w:r>
            <w:r w:rsidRPr="007D45E5">
              <w:rPr>
                <w:rFonts w:ascii="Calibri" w:hAnsi="Calibri" w:cs="Calibri"/>
                <w:bCs/>
                <w:color w:val="000000"/>
              </w:rPr>
              <w:t>App</w:t>
            </w:r>
            <w:r w:rsidR="0026359C">
              <w:rPr>
                <w:rFonts w:ascii="Calibri" w:hAnsi="Calibri" w:cs="Calibri"/>
                <w:bCs/>
                <w:color w:val="000000"/>
              </w:rPr>
              <w:t>lication</w:t>
            </w:r>
          </w:p>
        </w:tc>
        <w:tc>
          <w:tcPr>
            <w:tcW w:w="1903" w:type="pct"/>
            <w:tcBorders>
              <w:top w:val="nil"/>
              <w:left w:val="nil"/>
              <w:bottom w:val="single" w:sz="4" w:space="0" w:color="auto"/>
              <w:right w:val="single" w:sz="4" w:space="0" w:color="auto"/>
            </w:tcBorders>
            <w:shd w:val="clear" w:color="auto" w:fill="auto"/>
            <w:noWrap/>
            <w:vAlign w:val="bottom"/>
            <w:hideMark/>
          </w:tcPr>
          <w:p w14:paraId="0ED8909D" w14:textId="77777777" w:rsidR="00E808F1" w:rsidRPr="007D45E5" w:rsidRDefault="00E808F1" w:rsidP="00E808F1">
            <w:pPr>
              <w:jc w:val="center"/>
              <w:rPr>
                <w:rFonts w:asciiTheme="minorHAnsi" w:hAnsiTheme="minorHAnsi"/>
                <w:color w:val="000000"/>
              </w:rPr>
            </w:pPr>
            <w:r>
              <w:rPr>
                <w:rFonts w:asciiTheme="minorHAnsi" w:hAnsiTheme="minorHAnsi"/>
                <w:color w:val="000000"/>
              </w:rPr>
              <w:t>-</w:t>
            </w:r>
          </w:p>
        </w:tc>
      </w:tr>
    </w:tbl>
    <w:p w14:paraId="55A58E13" w14:textId="77777777" w:rsidR="00B53863" w:rsidRDefault="00B53863" w:rsidP="0023437B">
      <w:pPr>
        <w:spacing w:before="164"/>
        <w:ind w:right="-475"/>
        <w:rPr>
          <w:rFonts w:asciiTheme="minorHAnsi" w:hAnsiTheme="minorHAnsi" w:cstheme="minorHAnsi"/>
          <w:b/>
          <w:w w:val="115"/>
          <w:sz w:val="26"/>
          <w:szCs w:val="26"/>
          <w:u w:color="4F4F4B"/>
        </w:rPr>
      </w:pPr>
    </w:p>
    <w:p w14:paraId="4B48599A" w14:textId="77777777" w:rsidR="00AA4985" w:rsidRDefault="00AA4985" w:rsidP="0023437B">
      <w:pPr>
        <w:spacing w:before="164"/>
        <w:ind w:right="-475"/>
        <w:rPr>
          <w:rFonts w:asciiTheme="minorHAnsi" w:hAnsiTheme="minorHAnsi" w:cstheme="minorHAnsi"/>
          <w:b/>
          <w:w w:val="115"/>
          <w:sz w:val="26"/>
          <w:szCs w:val="26"/>
          <w:u w:color="4F4F4B"/>
        </w:rPr>
      </w:pPr>
    </w:p>
    <w:p w14:paraId="4E0DD1DF" w14:textId="77777777" w:rsidR="00E808F1" w:rsidRDefault="00E808F1" w:rsidP="0023437B">
      <w:pPr>
        <w:spacing w:before="164"/>
        <w:ind w:right="-475"/>
        <w:rPr>
          <w:rFonts w:asciiTheme="minorHAnsi" w:hAnsiTheme="minorHAnsi" w:cstheme="minorHAnsi"/>
          <w:b/>
          <w:w w:val="115"/>
          <w:sz w:val="26"/>
          <w:szCs w:val="26"/>
          <w:u w:color="4F4F4B"/>
        </w:rPr>
      </w:pPr>
    </w:p>
    <w:p w14:paraId="03394137" w14:textId="77777777" w:rsidR="00E808F1" w:rsidRDefault="00E808F1" w:rsidP="0023437B">
      <w:pPr>
        <w:spacing w:before="164"/>
        <w:ind w:right="-475"/>
        <w:rPr>
          <w:rFonts w:asciiTheme="minorHAnsi" w:hAnsiTheme="minorHAnsi" w:cstheme="minorHAnsi"/>
          <w:b/>
          <w:w w:val="115"/>
          <w:sz w:val="26"/>
          <w:szCs w:val="26"/>
          <w:u w:color="4F4F4B"/>
        </w:rPr>
      </w:pPr>
    </w:p>
    <w:p w14:paraId="174E1473" w14:textId="77777777" w:rsidR="00E808F1" w:rsidRDefault="00E808F1" w:rsidP="0023437B">
      <w:pPr>
        <w:spacing w:before="164"/>
        <w:ind w:right="-475"/>
        <w:rPr>
          <w:rFonts w:asciiTheme="minorHAnsi" w:hAnsiTheme="minorHAnsi" w:cstheme="minorHAnsi"/>
          <w:b/>
          <w:w w:val="115"/>
          <w:sz w:val="26"/>
          <w:szCs w:val="26"/>
          <w:u w:color="4F4F4B"/>
        </w:rPr>
      </w:pPr>
    </w:p>
    <w:p w14:paraId="19684900" w14:textId="77777777" w:rsidR="00E808F1" w:rsidRDefault="00E808F1" w:rsidP="0023437B">
      <w:pPr>
        <w:spacing w:before="164"/>
        <w:ind w:right="-475"/>
        <w:rPr>
          <w:rFonts w:asciiTheme="minorHAnsi" w:hAnsiTheme="minorHAnsi" w:cstheme="minorHAnsi"/>
          <w:b/>
          <w:w w:val="115"/>
          <w:sz w:val="26"/>
          <w:szCs w:val="26"/>
          <w:u w:color="4F4F4B"/>
        </w:rPr>
      </w:pPr>
    </w:p>
    <w:p w14:paraId="31A23599" w14:textId="77777777" w:rsidR="00BE67D4" w:rsidRPr="009C7349" w:rsidRDefault="00BE67D4" w:rsidP="009C7349">
      <w:pPr>
        <w:widowControl/>
        <w:autoSpaceDE/>
        <w:autoSpaceDN/>
        <w:spacing w:line="276" w:lineRule="auto"/>
        <w:ind w:right="1200"/>
        <w:contextualSpacing/>
        <w:outlineLvl w:val="1"/>
        <w:rPr>
          <w:rStyle w:val="SubtleEmphasis"/>
          <w:rFonts w:asciiTheme="minorHAnsi" w:hAnsiTheme="minorHAnsi" w:cstheme="minorHAnsi"/>
          <w:b/>
          <w:i w:val="0"/>
          <w:color w:val="000000" w:themeColor="text1"/>
          <w:sz w:val="26"/>
          <w:szCs w:val="26"/>
        </w:rPr>
      </w:pPr>
      <w:bookmarkStart w:id="67" w:name="_Toc101265816"/>
    </w:p>
    <w:p w14:paraId="36EF0174" w14:textId="77777777" w:rsidR="00253117" w:rsidRPr="009F4D5B" w:rsidRDefault="00253117" w:rsidP="009F4D5B">
      <w:pPr>
        <w:widowControl/>
        <w:autoSpaceDE/>
        <w:autoSpaceDN/>
        <w:spacing w:line="276" w:lineRule="auto"/>
        <w:ind w:right="1200"/>
        <w:contextualSpacing/>
        <w:outlineLvl w:val="1"/>
        <w:rPr>
          <w:rStyle w:val="SubtleEmphasis"/>
          <w:rFonts w:asciiTheme="minorHAnsi" w:hAnsiTheme="minorHAnsi" w:cstheme="minorHAnsi"/>
          <w:b/>
          <w:i w:val="0"/>
          <w:color w:val="000000" w:themeColor="text1"/>
          <w:sz w:val="26"/>
          <w:szCs w:val="26"/>
        </w:rPr>
      </w:pPr>
    </w:p>
    <w:p w14:paraId="0A1794F0" w14:textId="61053BD4" w:rsidR="00BA057A" w:rsidRPr="007D45E5" w:rsidRDefault="001F0CEC" w:rsidP="00794BBD">
      <w:pPr>
        <w:pStyle w:val="Heading4"/>
        <w:numPr>
          <w:ilvl w:val="1"/>
          <w:numId w:val="61"/>
        </w:numPr>
        <w:ind w:left="4500" w:hanging="3420"/>
        <w:rPr>
          <w:rStyle w:val="SubtleEmphasis"/>
          <w:rFonts w:asciiTheme="minorHAnsi" w:hAnsiTheme="minorHAnsi" w:cstheme="minorHAnsi"/>
          <w:i w:val="0"/>
          <w:color w:val="000000" w:themeColor="text1"/>
          <w:sz w:val="26"/>
          <w:szCs w:val="26"/>
        </w:rPr>
      </w:pPr>
      <w:bookmarkStart w:id="68" w:name="_Toc159345812"/>
      <w:r w:rsidRPr="007D45E5">
        <w:rPr>
          <w:rStyle w:val="SubtleEmphasis"/>
          <w:rFonts w:asciiTheme="minorHAnsi" w:hAnsiTheme="minorHAnsi" w:cstheme="minorHAnsi"/>
          <w:i w:val="0"/>
          <w:color w:val="000000" w:themeColor="text1"/>
          <w:sz w:val="26"/>
          <w:szCs w:val="26"/>
        </w:rPr>
        <w:t xml:space="preserve">ANNEXURE – </w:t>
      </w:r>
      <w:r w:rsidR="001A422A" w:rsidRPr="007D45E5">
        <w:rPr>
          <w:rStyle w:val="SubtleEmphasis"/>
          <w:rFonts w:asciiTheme="minorHAnsi" w:hAnsiTheme="minorHAnsi" w:cstheme="minorHAnsi"/>
          <w:i w:val="0"/>
          <w:color w:val="000000" w:themeColor="text1"/>
          <w:sz w:val="26"/>
          <w:szCs w:val="26"/>
        </w:rPr>
        <w:t>C</w:t>
      </w:r>
      <w:r w:rsidRPr="007D45E5">
        <w:rPr>
          <w:rStyle w:val="SubtleEmphasis"/>
          <w:rFonts w:asciiTheme="minorHAnsi" w:hAnsiTheme="minorHAnsi" w:cstheme="minorHAnsi"/>
          <w:i w:val="0"/>
          <w:color w:val="000000" w:themeColor="text1"/>
          <w:sz w:val="26"/>
          <w:szCs w:val="26"/>
        </w:rPr>
        <w:t xml:space="preserve">  </w:t>
      </w:r>
    </w:p>
    <w:p w14:paraId="45B96DD7" w14:textId="77777777" w:rsidR="001F0CEC" w:rsidRPr="007D45E5" w:rsidRDefault="001F0CEC" w:rsidP="00BA057A">
      <w:pPr>
        <w:widowControl/>
        <w:autoSpaceDE/>
        <w:autoSpaceDN/>
        <w:spacing w:line="276" w:lineRule="auto"/>
        <w:ind w:right="1200" w:firstLine="720"/>
        <w:contextualSpacing/>
        <w:outlineLvl w:val="1"/>
        <w:rPr>
          <w:rStyle w:val="SubtleEmphasis"/>
          <w:rFonts w:asciiTheme="minorHAnsi" w:hAnsiTheme="minorHAnsi" w:cstheme="minorHAnsi"/>
          <w:b/>
          <w:i w:val="0"/>
          <w:color w:val="000000" w:themeColor="text1"/>
          <w:sz w:val="26"/>
          <w:szCs w:val="26"/>
        </w:rPr>
      </w:pPr>
      <w:bookmarkStart w:id="69" w:name="_Toc160016398"/>
      <w:r w:rsidRPr="007D45E5">
        <w:rPr>
          <w:rStyle w:val="SubtleEmphasis"/>
          <w:rFonts w:asciiTheme="minorHAnsi" w:hAnsiTheme="minorHAnsi" w:cstheme="minorHAnsi"/>
          <w:b/>
          <w:i w:val="0"/>
          <w:color w:val="000000" w:themeColor="text1"/>
          <w:sz w:val="26"/>
          <w:szCs w:val="26"/>
        </w:rPr>
        <w:t>FORMS &amp; OTHER REQUIRED DOCUMENTS TECHNICAL</w:t>
      </w:r>
      <w:bookmarkEnd w:id="68"/>
      <w:r w:rsidRPr="007D45E5">
        <w:rPr>
          <w:rStyle w:val="SubtleEmphasis"/>
          <w:rFonts w:asciiTheme="minorHAnsi" w:hAnsiTheme="minorHAnsi" w:cstheme="minorHAnsi"/>
          <w:b/>
          <w:i w:val="0"/>
          <w:color w:val="000000" w:themeColor="text1"/>
          <w:sz w:val="26"/>
          <w:szCs w:val="26"/>
        </w:rPr>
        <w:t xml:space="preserve"> </w:t>
      </w:r>
      <w:bookmarkStart w:id="70" w:name="_Toc159345813"/>
      <w:r w:rsidRPr="007D45E5">
        <w:rPr>
          <w:rStyle w:val="SubtleEmphasis"/>
          <w:rFonts w:asciiTheme="minorHAnsi" w:hAnsiTheme="minorHAnsi" w:cstheme="minorHAnsi"/>
          <w:b/>
          <w:i w:val="0"/>
          <w:color w:val="000000" w:themeColor="text1"/>
          <w:sz w:val="26"/>
          <w:szCs w:val="26"/>
        </w:rPr>
        <w:t>PROPOSAL SUBMISSION FORM</w:t>
      </w:r>
      <w:bookmarkEnd w:id="67"/>
      <w:bookmarkEnd w:id="69"/>
      <w:bookmarkEnd w:id="70"/>
    </w:p>
    <w:p w14:paraId="75B7A2D9" w14:textId="77777777" w:rsidR="001F0CEC" w:rsidRPr="007D45E5" w:rsidRDefault="001F0CEC" w:rsidP="00AC045C">
      <w:pPr>
        <w:ind w:left="810" w:right="1200"/>
        <w:rPr>
          <w:rStyle w:val="SubtleEmphasis"/>
          <w:rFonts w:asciiTheme="minorHAnsi" w:hAnsiTheme="minorHAnsi" w:cstheme="minorHAnsi"/>
          <w:b/>
          <w:i w:val="0"/>
          <w:color w:val="000000" w:themeColor="text1"/>
          <w:sz w:val="26"/>
          <w:szCs w:val="26"/>
        </w:rPr>
      </w:pPr>
    </w:p>
    <w:p w14:paraId="20EF658E" w14:textId="77777777" w:rsidR="00AC045C" w:rsidRPr="007D45E5" w:rsidRDefault="00AC045C" w:rsidP="00AC045C">
      <w:pPr>
        <w:ind w:left="810" w:right="1200"/>
        <w:rPr>
          <w:rStyle w:val="SubtleEmphasis"/>
          <w:rFonts w:asciiTheme="minorHAnsi" w:hAnsiTheme="minorHAnsi" w:cstheme="minorHAnsi"/>
          <w:b/>
          <w:i w:val="0"/>
          <w:color w:val="000000" w:themeColor="text1"/>
          <w:sz w:val="26"/>
          <w:szCs w:val="26"/>
        </w:rPr>
      </w:pPr>
    </w:p>
    <w:p w14:paraId="1B17C2D8" w14:textId="77777777" w:rsidR="001F0CEC" w:rsidRPr="007D45E5" w:rsidRDefault="001F0CEC" w:rsidP="00AC045C">
      <w:pPr>
        <w:spacing w:line="360" w:lineRule="auto"/>
        <w:ind w:left="810" w:right="120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To </w:t>
      </w:r>
      <w:r w:rsidRPr="007D45E5">
        <w:rPr>
          <w:rFonts w:asciiTheme="minorHAnsi" w:hAnsiTheme="minorHAnsi" w:cstheme="minorHAnsi"/>
          <w:color w:val="000000" w:themeColor="text1"/>
          <w:sz w:val="24"/>
          <w:szCs w:val="24"/>
        </w:rPr>
        <w:tab/>
        <w:t xml:space="preserve"> (Name and address of Client / Purchaser)</w:t>
      </w:r>
    </w:p>
    <w:p w14:paraId="799A8C2B" w14:textId="77777777" w:rsidR="001F0CEC" w:rsidRPr="007D45E5" w:rsidRDefault="001F0CEC" w:rsidP="00AC045C">
      <w:pPr>
        <w:spacing w:line="360" w:lineRule="auto"/>
        <w:ind w:left="810" w:right="1200"/>
        <w:rPr>
          <w:rFonts w:asciiTheme="minorHAnsi" w:hAnsiTheme="minorHAnsi" w:cstheme="minorHAnsi"/>
          <w:b/>
          <w:color w:val="000000" w:themeColor="text1"/>
          <w:sz w:val="24"/>
          <w:szCs w:val="24"/>
        </w:rPr>
      </w:pPr>
      <w:r w:rsidRPr="007D45E5">
        <w:rPr>
          <w:rFonts w:asciiTheme="minorHAnsi" w:hAnsiTheme="minorHAnsi" w:cstheme="minorHAnsi"/>
          <w:b/>
          <w:color w:val="000000" w:themeColor="text1"/>
          <w:sz w:val="24"/>
          <w:szCs w:val="24"/>
        </w:rPr>
        <w:t xml:space="preserve"> </w:t>
      </w:r>
      <w:r w:rsidR="00AC045C" w:rsidRPr="007D45E5">
        <w:rPr>
          <w:rFonts w:asciiTheme="minorHAnsi" w:hAnsiTheme="minorHAnsi" w:cstheme="minorHAnsi"/>
          <w:b/>
          <w:color w:val="000000" w:themeColor="text1"/>
          <w:sz w:val="24"/>
          <w:szCs w:val="24"/>
        </w:rPr>
        <w:tab/>
      </w:r>
      <w:r w:rsidR="00AC045C" w:rsidRPr="007D45E5">
        <w:rPr>
          <w:rFonts w:asciiTheme="minorHAnsi" w:hAnsiTheme="minorHAnsi" w:cstheme="minorHAnsi"/>
          <w:b/>
          <w:color w:val="000000" w:themeColor="text1"/>
          <w:sz w:val="24"/>
          <w:szCs w:val="24"/>
        </w:rPr>
        <w:tab/>
      </w:r>
      <w:r w:rsidR="00AC045C" w:rsidRPr="007D45E5">
        <w:rPr>
          <w:rFonts w:asciiTheme="minorHAnsi" w:hAnsiTheme="minorHAnsi" w:cstheme="minorHAnsi"/>
          <w:b/>
          <w:color w:val="000000" w:themeColor="text1"/>
          <w:sz w:val="24"/>
          <w:szCs w:val="24"/>
        </w:rPr>
        <w:tab/>
      </w:r>
      <w:r w:rsidR="00AC045C" w:rsidRPr="007D45E5">
        <w:rPr>
          <w:rFonts w:asciiTheme="minorHAnsi" w:hAnsiTheme="minorHAnsi" w:cstheme="minorHAnsi"/>
          <w:b/>
          <w:color w:val="000000" w:themeColor="text1"/>
          <w:sz w:val="24"/>
          <w:szCs w:val="24"/>
        </w:rPr>
        <w:tab/>
      </w:r>
      <w:r w:rsidR="00AC045C" w:rsidRPr="007D45E5">
        <w:rPr>
          <w:rFonts w:asciiTheme="minorHAnsi" w:hAnsiTheme="minorHAnsi" w:cstheme="minorHAnsi"/>
          <w:b/>
          <w:color w:val="000000" w:themeColor="text1"/>
          <w:sz w:val="24"/>
          <w:szCs w:val="24"/>
        </w:rPr>
        <w:tab/>
      </w:r>
      <w:r w:rsidR="00AC045C" w:rsidRPr="007D45E5">
        <w:rPr>
          <w:rFonts w:asciiTheme="minorHAnsi" w:hAnsiTheme="minorHAnsi" w:cstheme="minorHAnsi"/>
          <w:b/>
          <w:color w:val="000000" w:themeColor="text1"/>
          <w:sz w:val="24"/>
          <w:szCs w:val="24"/>
        </w:rPr>
        <w:tab/>
      </w:r>
      <w:r w:rsidR="00AC045C" w:rsidRPr="007D45E5">
        <w:rPr>
          <w:rFonts w:asciiTheme="minorHAnsi" w:hAnsiTheme="minorHAnsi" w:cstheme="minorHAnsi"/>
          <w:b/>
          <w:color w:val="000000" w:themeColor="text1"/>
          <w:sz w:val="24"/>
          <w:szCs w:val="24"/>
        </w:rPr>
        <w:tab/>
      </w:r>
      <w:r w:rsidR="00AC045C" w:rsidRPr="007D45E5">
        <w:rPr>
          <w:rFonts w:asciiTheme="minorHAnsi" w:hAnsiTheme="minorHAnsi" w:cstheme="minorHAnsi"/>
          <w:b/>
          <w:color w:val="000000" w:themeColor="text1"/>
          <w:sz w:val="24"/>
          <w:szCs w:val="24"/>
        </w:rPr>
        <w:tab/>
      </w:r>
      <w:r w:rsidR="00AC045C" w:rsidRPr="007D45E5">
        <w:rPr>
          <w:rFonts w:asciiTheme="minorHAnsi" w:hAnsiTheme="minorHAnsi" w:cstheme="minorHAnsi"/>
          <w:b/>
          <w:color w:val="000000" w:themeColor="text1"/>
          <w:sz w:val="24"/>
          <w:szCs w:val="24"/>
        </w:rPr>
        <w:tab/>
      </w:r>
      <w:r w:rsidR="00AC045C" w:rsidRPr="007D45E5">
        <w:rPr>
          <w:rFonts w:asciiTheme="minorHAnsi" w:hAnsiTheme="minorHAnsi" w:cstheme="minorHAnsi"/>
          <w:b/>
          <w:color w:val="000000" w:themeColor="text1"/>
          <w:sz w:val="24"/>
          <w:szCs w:val="24"/>
        </w:rPr>
        <w:tab/>
      </w:r>
      <w:r w:rsidRPr="007D45E5">
        <w:rPr>
          <w:rFonts w:asciiTheme="minorHAnsi" w:hAnsiTheme="minorHAnsi" w:cstheme="minorHAnsi"/>
          <w:b/>
          <w:color w:val="000000" w:themeColor="text1"/>
          <w:sz w:val="24"/>
          <w:szCs w:val="24"/>
        </w:rPr>
        <w:t xml:space="preserve">[Location, Date] </w:t>
      </w:r>
    </w:p>
    <w:p w14:paraId="39003433" w14:textId="77777777" w:rsidR="00AC045C" w:rsidRPr="007D45E5" w:rsidRDefault="00AC045C" w:rsidP="00AC045C">
      <w:pPr>
        <w:spacing w:line="360" w:lineRule="auto"/>
        <w:ind w:left="810" w:right="1200"/>
        <w:rPr>
          <w:rFonts w:asciiTheme="minorHAnsi" w:hAnsiTheme="minorHAnsi" w:cstheme="minorHAnsi"/>
          <w:color w:val="000000" w:themeColor="text1"/>
          <w:sz w:val="24"/>
          <w:szCs w:val="24"/>
        </w:rPr>
      </w:pPr>
    </w:p>
    <w:p w14:paraId="57DF55A1" w14:textId="77777777" w:rsidR="001F0CEC" w:rsidRPr="007D45E5" w:rsidRDefault="001F0CEC" w:rsidP="00AC045C">
      <w:pPr>
        <w:spacing w:line="360" w:lineRule="auto"/>
        <w:ind w:left="810" w:right="120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Dear Sir,</w:t>
      </w:r>
    </w:p>
    <w:p w14:paraId="2DE4D7CF" w14:textId="77777777" w:rsidR="001F0CEC" w:rsidRPr="007D45E5" w:rsidRDefault="001F0CEC" w:rsidP="00AC045C">
      <w:pPr>
        <w:spacing w:line="360" w:lineRule="auto"/>
        <w:ind w:left="810" w:right="12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We, the undersigned, offer to provide the </w:t>
      </w:r>
      <w:r w:rsidRPr="007D45E5">
        <w:rPr>
          <w:rFonts w:asciiTheme="minorHAnsi" w:hAnsiTheme="minorHAnsi" w:cstheme="minorHAnsi"/>
          <w:b/>
          <w:color w:val="000000" w:themeColor="text1"/>
          <w:sz w:val="24"/>
          <w:szCs w:val="24"/>
        </w:rPr>
        <w:t>(insert title of assignment</w:t>
      </w:r>
      <w:r w:rsidRPr="007D45E5">
        <w:rPr>
          <w:rFonts w:asciiTheme="minorHAnsi" w:hAnsiTheme="minorHAnsi" w:cstheme="minorHAnsi"/>
          <w:color w:val="000000" w:themeColor="text1"/>
          <w:sz w:val="24"/>
          <w:szCs w:val="24"/>
        </w:rPr>
        <w:t>) _ in accordance with your Request for Proposal/Tender Document No.       dated _ (insert date) _ and our Proposal. We are hereby submitting our Proposal, which includes the Technical Proposal and the Financial Proposal sealed in two separate envelopes.</w:t>
      </w:r>
    </w:p>
    <w:p w14:paraId="3F37DD44" w14:textId="77777777" w:rsidR="001F0CEC" w:rsidRPr="007D45E5" w:rsidRDefault="001F0CEC" w:rsidP="00AC045C">
      <w:pPr>
        <w:spacing w:line="360" w:lineRule="auto"/>
        <w:ind w:left="810" w:right="12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We undertake, if our Proposal is accepted, to provide supply of___________ related to the assignment.</w:t>
      </w:r>
    </w:p>
    <w:p w14:paraId="5D3054F7" w14:textId="77777777" w:rsidR="001F0CEC" w:rsidRPr="007D45E5" w:rsidRDefault="001F0CEC" w:rsidP="00AC045C">
      <w:pPr>
        <w:spacing w:line="360" w:lineRule="auto"/>
        <w:ind w:left="810" w:right="12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We also confirm that the Government of Pakistan has not declared us, or any, ineligible on charges of engaging in corrupt, fraudulent, collusive or coercive practices. We furthermore, pledge not to indulge in such practices in competing for or in executing the Contract, and we are aware of the relevant provisions of the Proposal Document.</w:t>
      </w:r>
    </w:p>
    <w:p w14:paraId="22386AB6" w14:textId="77777777" w:rsidR="001F0CEC" w:rsidRPr="007D45E5" w:rsidRDefault="001F0CEC" w:rsidP="00AC045C">
      <w:pPr>
        <w:spacing w:line="360" w:lineRule="auto"/>
        <w:ind w:left="810" w:right="12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We understand you are not bound to accept any Proposal you receive. </w:t>
      </w:r>
    </w:p>
    <w:p w14:paraId="69629FEE" w14:textId="77777777" w:rsidR="001F0CEC" w:rsidRPr="007D45E5" w:rsidRDefault="001F0CEC" w:rsidP="00AC045C">
      <w:pPr>
        <w:spacing w:line="360" w:lineRule="auto"/>
        <w:ind w:left="810" w:right="1200"/>
        <w:jc w:val="both"/>
        <w:rPr>
          <w:rFonts w:asciiTheme="minorHAnsi" w:hAnsiTheme="minorHAnsi" w:cstheme="minorHAnsi"/>
          <w:color w:val="000000" w:themeColor="text1"/>
          <w:sz w:val="24"/>
          <w:szCs w:val="24"/>
        </w:rPr>
      </w:pPr>
    </w:p>
    <w:p w14:paraId="079E692C" w14:textId="77777777" w:rsidR="001F0CEC" w:rsidRPr="007D45E5" w:rsidRDefault="001F0CEC" w:rsidP="00AC045C">
      <w:pPr>
        <w:spacing w:line="360" w:lineRule="auto"/>
        <w:ind w:left="810" w:right="12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We remain,</w:t>
      </w:r>
    </w:p>
    <w:p w14:paraId="63356C30" w14:textId="77777777" w:rsidR="001F0CEC" w:rsidRPr="007D45E5" w:rsidRDefault="001F0CEC" w:rsidP="00AC045C">
      <w:pPr>
        <w:spacing w:line="360" w:lineRule="auto"/>
        <w:ind w:left="810" w:right="12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Yours sincerely,</w:t>
      </w:r>
    </w:p>
    <w:p w14:paraId="138457EA" w14:textId="77777777" w:rsidR="001F0CEC" w:rsidRPr="007D45E5" w:rsidRDefault="001F0CEC" w:rsidP="00AC045C">
      <w:pPr>
        <w:spacing w:line="360" w:lineRule="auto"/>
        <w:ind w:left="810" w:right="1200"/>
        <w:rPr>
          <w:rFonts w:asciiTheme="minorHAnsi" w:hAnsiTheme="minorHAnsi" w:cstheme="minorHAnsi"/>
          <w:color w:val="000000" w:themeColor="text1"/>
          <w:sz w:val="24"/>
          <w:szCs w:val="24"/>
        </w:rPr>
      </w:pPr>
    </w:p>
    <w:p w14:paraId="572D63C1" w14:textId="77777777" w:rsidR="00AC045C" w:rsidRPr="007D45E5" w:rsidRDefault="00AC045C" w:rsidP="00BF2278">
      <w:pPr>
        <w:spacing w:line="360" w:lineRule="auto"/>
        <w:ind w:right="1200"/>
        <w:rPr>
          <w:rFonts w:asciiTheme="minorHAnsi" w:hAnsiTheme="minorHAnsi" w:cstheme="minorHAnsi"/>
          <w:color w:val="000000" w:themeColor="text1"/>
          <w:sz w:val="24"/>
          <w:szCs w:val="24"/>
        </w:rPr>
      </w:pPr>
    </w:p>
    <w:p w14:paraId="0358C25A" w14:textId="77777777" w:rsidR="001F0CEC" w:rsidRPr="007D45E5" w:rsidRDefault="001F0CEC" w:rsidP="00AC045C">
      <w:pPr>
        <w:spacing w:line="360" w:lineRule="auto"/>
        <w:ind w:left="810" w:right="120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Authorized Signature (Original)</w:t>
      </w:r>
    </w:p>
    <w:p w14:paraId="7F24A4FF" w14:textId="77777777" w:rsidR="001F0CEC" w:rsidRPr="007D45E5" w:rsidRDefault="001F0CEC" w:rsidP="00AC045C">
      <w:pPr>
        <w:spacing w:line="360" w:lineRule="auto"/>
        <w:ind w:left="810" w:right="1200"/>
        <w:rPr>
          <w:rFonts w:asciiTheme="minorHAnsi" w:hAnsiTheme="minorHAnsi" w:cstheme="minorHAnsi"/>
          <w:b/>
          <w:i/>
          <w:color w:val="000000" w:themeColor="text1"/>
          <w:sz w:val="24"/>
          <w:szCs w:val="24"/>
        </w:rPr>
      </w:pPr>
      <w:r w:rsidRPr="007D45E5">
        <w:rPr>
          <w:rFonts w:asciiTheme="minorHAnsi" w:hAnsiTheme="minorHAnsi" w:cstheme="minorHAnsi"/>
          <w:b/>
          <w:i/>
          <w:color w:val="000000" w:themeColor="text1"/>
          <w:sz w:val="24"/>
          <w:szCs w:val="24"/>
        </w:rPr>
        <w:t>(In full and initials)</w:t>
      </w:r>
    </w:p>
    <w:p w14:paraId="3BDAD495" w14:textId="77777777" w:rsidR="001F0CEC" w:rsidRPr="007D45E5" w:rsidRDefault="001F0CEC" w:rsidP="00AC045C">
      <w:pPr>
        <w:spacing w:line="360" w:lineRule="auto"/>
        <w:ind w:left="810" w:right="120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Name and Designation of Signatory</w:t>
      </w:r>
    </w:p>
    <w:p w14:paraId="551A1B0A" w14:textId="77777777" w:rsidR="001F0CEC" w:rsidRPr="007D45E5" w:rsidRDefault="001F0CEC" w:rsidP="00AC045C">
      <w:pPr>
        <w:spacing w:line="360" w:lineRule="auto"/>
        <w:ind w:left="810" w:right="120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Name of Firm</w:t>
      </w:r>
    </w:p>
    <w:p w14:paraId="658C3056" w14:textId="77777777" w:rsidR="00673F19" w:rsidRPr="007D45E5" w:rsidRDefault="00BF2278" w:rsidP="00BF2278">
      <w:pPr>
        <w:spacing w:line="360" w:lineRule="auto"/>
        <w:ind w:left="810" w:right="120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Address</w:t>
      </w:r>
    </w:p>
    <w:p w14:paraId="4E274E0D" w14:textId="77777777" w:rsidR="00D94C32" w:rsidRDefault="00D94C32" w:rsidP="007A38B8">
      <w:pPr>
        <w:tabs>
          <w:tab w:val="left" w:pos="930"/>
        </w:tabs>
        <w:spacing w:before="90"/>
        <w:ind w:right="680"/>
        <w:rPr>
          <w:rFonts w:asciiTheme="minorHAnsi" w:hAnsiTheme="minorHAnsi" w:cstheme="minorHAnsi"/>
          <w:b/>
          <w:color w:val="262626"/>
          <w:w w:val="105"/>
          <w:sz w:val="24"/>
          <w:szCs w:val="24"/>
          <w:u w:val="single"/>
        </w:rPr>
      </w:pPr>
    </w:p>
    <w:p w14:paraId="54EA1765" w14:textId="77777777" w:rsidR="0076711C" w:rsidRDefault="0076711C" w:rsidP="007A38B8">
      <w:pPr>
        <w:tabs>
          <w:tab w:val="left" w:pos="930"/>
        </w:tabs>
        <w:spacing w:before="90"/>
        <w:ind w:right="680"/>
        <w:rPr>
          <w:rFonts w:asciiTheme="minorHAnsi" w:hAnsiTheme="minorHAnsi" w:cstheme="minorHAnsi"/>
          <w:b/>
          <w:color w:val="262626"/>
          <w:w w:val="105"/>
          <w:sz w:val="24"/>
          <w:szCs w:val="24"/>
          <w:u w:val="single"/>
        </w:rPr>
      </w:pPr>
    </w:p>
    <w:p w14:paraId="33907341" w14:textId="77777777" w:rsidR="0076711C" w:rsidRDefault="0076711C" w:rsidP="007A38B8">
      <w:pPr>
        <w:tabs>
          <w:tab w:val="left" w:pos="930"/>
        </w:tabs>
        <w:spacing w:before="90"/>
        <w:ind w:right="680"/>
        <w:rPr>
          <w:rFonts w:asciiTheme="minorHAnsi" w:hAnsiTheme="minorHAnsi" w:cstheme="minorHAnsi"/>
          <w:b/>
          <w:color w:val="262626"/>
          <w:w w:val="105"/>
          <w:sz w:val="24"/>
          <w:szCs w:val="24"/>
          <w:u w:val="single"/>
        </w:rPr>
      </w:pPr>
    </w:p>
    <w:p w14:paraId="4F8C051F" w14:textId="77777777" w:rsidR="00CB0419" w:rsidRPr="007D45E5" w:rsidRDefault="00CB0419" w:rsidP="007A38B8">
      <w:pPr>
        <w:tabs>
          <w:tab w:val="left" w:pos="930"/>
        </w:tabs>
        <w:spacing w:before="90"/>
        <w:ind w:right="680"/>
        <w:rPr>
          <w:rFonts w:asciiTheme="minorHAnsi" w:hAnsiTheme="minorHAnsi" w:cstheme="minorHAnsi"/>
          <w:b/>
          <w:color w:val="262626"/>
          <w:w w:val="105"/>
          <w:sz w:val="24"/>
          <w:szCs w:val="24"/>
          <w:u w:val="single"/>
        </w:rPr>
      </w:pPr>
    </w:p>
    <w:p w14:paraId="4878B668" w14:textId="77777777" w:rsidR="00767F19" w:rsidRPr="007D45E5" w:rsidRDefault="00767F19" w:rsidP="007A38B8">
      <w:pPr>
        <w:tabs>
          <w:tab w:val="left" w:pos="930"/>
        </w:tabs>
        <w:spacing w:before="90"/>
        <w:ind w:right="680"/>
        <w:rPr>
          <w:rFonts w:asciiTheme="minorHAnsi" w:hAnsiTheme="minorHAnsi" w:cstheme="minorHAnsi"/>
          <w:b/>
          <w:color w:val="262626"/>
          <w:w w:val="105"/>
          <w:sz w:val="24"/>
          <w:szCs w:val="24"/>
          <w:u w:val="single"/>
        </w:rPr>
      </w:pPr>
    </w:p>
    <w:p w14:paraId="3B05BA33" w14:textId="77777777" w:rsidR="00935F3A" w:rsidRPr="007D45E5" w:rsidRDefault="007A38B8" w:rsidP="00794BBD">
      <w:pPr>
        <w:pStyle w:val="Heading4"/>
        <w:numPr>
          <w:ilvl w:val="1"/>
          <w:numId w:val="61"/>
        </w:numPr>
        <w:ind w:left="4140" w:hanging="3060"/>
      </w:pPr>
      <w:r w:rsidRPr="007D45E5">
        <w:t>ANNEXURE</w:t>
      </w:r>
      <w:r w:rsidR="001A422A" w:rsidRPr="007D45E5">
        <w:t>-D</w:t>
      </w:r>
    </w:p>
    <w:p w14:paraId="65C51C47" w14:textId="07D9439F" w:rsidR="000B6C05" w:rsidRPr="007D45E5" w:rsidRDefault="00D94C32" w:rsidP="000B6C05">
      <w:pPr>
        <w:pStyle w:val="Heading4"/>
        <w:rPr>
          <w:w w:val="105"/>
          <w:sz w:val="24"/>
          <w:szCs w:val="24"/>
        </w:rPr>
      </w:pPr>
      <w:r w:rsidRPr="007D45E5">
        <w:rPr>
          <w:w w:val="105"/>
        </w:rPr>
        <w:t xml:space="preserve">    </w:t>
      </w:r>
      <w:r w:rsidR="000B6C05" w:rsidRPr="007D45E5">
        <w:rPr>
          <w:w w:val="105"/>
        </w:rPr>
        <w:tab/>
      </w:r>
      <w:r w:rsidR="000B6C05" w:rsidRPr="007D45E5">
        <w:rPr>
          <w:w w:val="105"/>
        </w:rPr>
        <w:tab/>
      </w:r>
      <w:r w:rsidR="000B6C05" w:rsidRPr="007D45E5">
        <w:rPr>
          <w:w w:val="105"/>
        </w:rPr>
        <w:tab/>
      </w:r>
      <w:r w:rsidRPr="007D45E5">
        <w:rPr>
          <w:w w:val="105"/>
        </w:rPr>
        <w:t xml:space="preserve"> </w:t>
      </w:r>
      <w:r w:rsidR="007A38B8" w:rsidRPr="007D45E5">
        <w:rPr>
          <w:w w:val="105"/>
          <w:u w:val="single"/>
        </w:rPr>
        <w:t>FINANCIAL PROPOSAL FORM</w:t>
      </w:r>
      <w:r w:rsidR="00935F3A" w:rsidRPr="007D45E5">
        <w:rPr>
          <w:w w:val="105"/>
        </w:rPr>
        <w:tab/>
      </w:r>
      <w:r w:rsidR="00935F3A" w:rsidRPr="007D45E5">
        <w:rPr>
          <w:w w:val="105"/>
        </w:rPr>
        <w:tab/>
      </w:r>
      <w:r w:rsidR="00A50A78">
        <w:rPr>
          <w:w w:val="105"/>
        </w:rPr>
        <w:t>Dated:______________</w:t>
      </w:r>
      <w:r w:rsidR="00901EB0" w:rsidRPr="007D45E5">
        <w:rPr>
          <w:w w:val="105"/>
          <w:sz w:val="24"/>
          <w:szCs w:val="24"/>
        </w:rPr>
        <w:tab/>
      </w:r>
    </w:p>
    <w:p w14:paraId="4481914B" w14:textId="77777777" w:rsidR="003E6EED" w:rsidRPr="007D45E5" w:rsidRDefault="00935F3A" w:rsidP="009C7349">
      <w:pPr>
        <w:tabs>
          <w:tab w:val="left" w:pos="930"/>
        </w:tabs>
        <w:spacing w:before="90"/>
        <w:ind w:left="720" w:right="1150"/>
        <w:jc w:val="both"/>
        <w:rPr>
          <w:rFonts w:asciiTheme="minorHAnsi" w:hAnsiTheme="minorHAnsi" w:cstheme="minorHAnsi"/>
          <w:b/>
          <w:i/>
        </w:rPr>
      </w:pPr>
      <w:r w:rsidRPr="007D45E5">
        <w:rPr>
          <w:rFonts w:asciiTheme="minorHAnsi" w:hAnsiTheme="minorHAnsi" w:cstheme="minorHAnsi"/>
          <w:b/>
          <w:i/>
        </w:rPr>
        <w:t>Financial proposals for the Tenders for Customizati</w:t>
      </w:r>
      <w:r w:rsidR="001D0728">
        <w:rPr>
          <w:rFonts w:asciiTheme="minorHAnsi" w:hAnsiTheme="minorHAnsi" w:cstheme="minorHAnsi"/>
          <w:b/>
          <w:i/>
        </w:rPr>
        <w:t xml:space="preserve">on, Modification, Upgradation &amp; </w:t>
      </w:r>
      <w:r w:rsidRPr="007D45E5">
        <w:rPr>
          <w:rFonts w:asciiTheme="minorHAnsi" w:hAnsiTheme="minorHAnsi" w:cstheme="minorHAnsi"/>
          <w:b/>
          <w:i/>
        </w:rPr>
        <w:t>Support</w:t>
      </w:r>
      <w:r w:rsidR="00BE67D4">
        <w:rPr>
          <w:rFonts w:asciiTheme="minorHAnsi" w:hAnsiTheme="minorHAnsi" w:cstheme="minorHAnsi"/>
          <w:b/>
          <w:i/>
        </w:rPr>
        <w:t xml:space="preserve"> of existing core system</w:t>
      </w:r>
      <w:r w:rsidR="001D0728">
        <w:rPr>
          <w:rFonts w:asciiTheme="minorHAnsi" w:hAnsiTheme="minorHAnsi" w:cstheme="minorHAnsi"/>
          <w:b/>
          <w:i/>
        </w:rPr>
        <w:t>.</w:t>
      </w:r>
    </w:p>
    <w:tbl>
      <w:tblPr>
        <w:tblStyle w:val="TableGrid"/>
        <w:tblW w:w="9734" w:type="dxa"/>
        <w:tblInd w:w="786" w:type="dxa"/>
        <w:tblLayout w:type="fixed"/>
        <w:tblLook w:val="04A0" w:firstRow="1" w:lastRow="0" w:firstColumn="1" w:lastColumn="0" w:noHBand="0" w:noVBand="1"/>
      </w:tblPr>
      <w:tblGrid>
        <w:gridCol w:w="469"/>
        <w:gridCol w:w="4770"/>
        <w:gridCol w:w="1530"/>
        <w:gridCol w:w="1620"/>
        <w:gridCol w:w="1345"/>
      </w:tblGrid>
      <w:tr w:rsidR="00A50A78" w:rsidRPr="007D45E5" w14:paraId="69913EFC" w14:textId="77777777" w:rsidTr="008D7E98">
        <w:trPr>
          <w:trHeight w:val="542"/>
        </w:trPr>
        <w:tc>
          <w:tcPr>
            <w:tcW w:w="469" w:type="dxa"/>
          </w:tcPr>
          <w:p w14:paraId="0F5F8580" w14:textId="77777777" w:rsidR="00A50A78" w:rsidRPr="007D45E5" w:rsidRDefault="00A50A78" w:rsidP="00DF7C2F">
            <w:pPr>
              <w:spacing w:before="137"/>
              <w:ind w:right="1150"/>
              <w:rPr>
                <w:rFonts w:asciiTheme="minorHAnsi" w:hAnsiTheme="minorHAnsi" w:cstheme="minorHAnsi"/>
                <w:b/>
                <w:color w:val="282828"/>
              </w:rPr>
            </w:pPr>
            <w:r w:rsidRPr="007D45E5">
              <w:rPr>
                <w:rFonts w:asciiTheme="minorHAnsi" w:hAnsiTheme="minorHAnsi" w:cstheme="minorHAnsi"/>
                <w:b/>
                <w:color w:val="282828"/>
              </w:rPr>
              <w:t>S#</w:t>
            </w:r>
          </w:p>
        </w:tc>
        <w:tc>
          <w:tcPr>
            <w:tcW w:w="4770" w:type="dxa"/>
          </w:tcPr>
          <w:p w14:paraId="5E914B2D" w14:textId="77777777" w:rsidR="00A50A78" w:rsidRPr="007D45E5" w:rsidRDefault="00A50A78" w:rsidP="00DF7C2F">
            <w:pPr>
              <w:spacing w:before="137"/>
              <w:ind w:right="1150"/>
              <w:rPr>
                <w:rFonts w:asciiTheme="minorHAnsi" w:hAnsiTheme="minorHAnsi" w:cstheme="minorHAnsi"/>
                <w:b/>
                <w:color w:val="282828"/>
              </w:rPr>
            </w:pPr>
            <w:r w:rsidRPr="007D45E5">
              <w:rPr>
                <w:rFonts w:asciiTheme="minorHAnsi" w:hAnsiTheme="minorHAnsi" w:cstheme="minorHAnsi"/>
                <w:b/>
                <w:color w:val="282828"/>
              </w:rPr>
              <w:t>Deliverable Description</w:t>
            </w:r>
          </w:p>
        </w:tc>
        <w:tc>
          <w:tcPr>
            <w:tcW w:w="1530" w:type="dxa"/>
          </w:tcPr>
          <w:p w14:paraId="06FDE8B9" w14:textId="77777777" w:rsidR="00A50A78" w:rsidRPr="007D45E5" w:rsidRDefault="00A50A78" w:rsidP="00DF7C2F">
            <w:pPr>
              <w:spacing w:before="137"/>
              <w:ind w:right="-108"/>
              <w:rPr>
                <w:rFonts w:asciiTheme="minorHAnsi" w:hAnsiTheme="minorHAnsi" w:cstheme="minorHAnsi"/>
                <w:b/>
                <w:color w:val="282828"/>
              </w:rPr>
            </w:pPr>
            <w:r w:rsidRPr="007D45E5">
              <w:rPr>
                <w:rFonts w:asciiTheme="minorHAnsi" w:hAnsiTheme="minorHAnsi" w:cstheme="minorHAnsi"/>
                <w:b/>
                <w:color w:val="282828"/>
              </w:rPr>
              <w:t>Proposal Type</w:t>
            </w:r>
          </w:p>
        </w:tc>
        <w:tc>
          <w:tcPr>
            <w:tcW w:w="1620" w:type="dxa"/>
          </w:tcPr>
          <w:p w14:paraId="55D5BFD9" w14:textId="77777777" w:rsidR="00A50A78" w:rsidRPr="007D45E5" w:rsidRDefault="00A50A78" w:rsidP="008D7E98">
            <w:pPr>
              <w:spacing w:before="137"/>
              <w:ind w:right="-108"/>
              <w:rPr>
                <w:rFonts w:asciiTheme="minorHAnsi" w:hAnsiTheme="minorHAnsi" w:cstheme="minorHAnsi"/>
                <w:b/>
                <w:color w:val="282828"/>
              </w:rPr>
            </w:pPr>
            <w:r w:rsidRPr="007D45E5">
              <w:rPr>
                <w:rFonts w:asciiTheme="minorHAnsi" w:hAnsiTheme="minorHAnsi" w:cstheme="minorHAnsi"/>
                <w:b/>
                <w:color w:val="282828"/>
              </w:rPr>
              <w:t>Price in PKR</w:t>
            </w:r>
            <w:r>
              <w:rPr>
                <w:rFonts w:asciiTheme="minorHAnsi" w:hAnsiTheme="minorHAnsi" w:cstheme="minorHAnsi"/>
                <w:b/>
                <w:color w:val="282828"/>
              </w:rPr>
              <w:t xml:space="preserve"> </w:t>
            </w:r>
            <w:r w:rsidRPr="007D45E5">
              <w:rPr>
                <w:rFonts w:asciiTheme="minorHAnsi" w:hAnsiTheme="minorHAnsi" w:cstheme="minorHAnsi"/>
                <w:b/>
                <w:color w:val="282828"/>
              </w:rPr>
              <w:t>(Inclusive all taxes in Figures)</w:t>
            </w:r>
          </w:p>
        </w:tc>
        <w:tc>
          <w:tcPr>
            <w:tcW w:w="1345" w:type="dxa"/>
          </w:tcPr>
          <w:p w14:paraId="042DBBFB" w14:textId="77777777" w:rsidR="00A50A78" w:rsidRPr="007D45E5" w:rsidRDefault="00A50A78" w:rsidP="00DF7C2F">
            <w:pPr>
              <w:spacing w:before="137"/>
              <w:ind w:right="-108"/>
              <w:rPr>
                <w:rFonts w:asciiTheme="minorHAnsi" w:hAnsiTheme="minorHAnsi" w:cstheme="minorHAnsi"/>
                <w:b/>
                <w:color w:val="282828"/>
              </w:rPr>
            </w:pPr>
            <w:r w:rsidRPr="007D45E5">
              <w:rPr>
                <w:rFonts w:asciiTheme="minorHAnsi" w:hAnsiTheme="minorHAnsi" w:cstheme="minorHAnsi"/>
                <w:b/>
                <w:color w:val="282828"/>
              </w:rPr>
              <w:t>Price in PKR (in words)</w:t>
            </w:r>
          </w:p>
        </w:tc>
      </w:tr>
      <w:tr w:rsidR="00A50A78" w:rsidRPr="007D45E5" w14:paraId="177278F7" w14:textId="77777777" w:rsidTr="008D7E98">
        <w:trPr>
          <w:trHeight w:val="932"/>
        </w:trPr>
        <w:tc>
          <w:tcPr>
            <w:tcW w:w="469" w:type="dxa"/>
          </w:tcPr>
          <w:p w14:paraId="042A293C" w14:textId="77777777" w:rsidR="00A50A78" w:rsidRPr="007D45E5" w:rsidRDefault="00A50A78" w:rsidP="00DF7C2F">
            <w:pPr>
              <w:spacing w:before="137"/>
              <w:ind w:right="1150"/>
              <w:rPr>
                <w:rFonts w:asciiTheme="minorHAnsi" w:hAnsiTheme="minorHAnsi" w:cstheme="minorHAnsi"/>
                <w:b/>
                <w:color w:val="282828"/>
              </w:rPr>
            </w:pPr>
            <w:r w:rsidRPr="007D45E5">
              <w:rPr>
                <w:rFonts w:asciiTheme="minorHAnsi" w:hAnsiTheme="minorHAnsi" w:cstheme="minorHAnsi"/>
                <w:b/>
                <w:color w:val="282828"/>
              </w:rPr>
              <w:t>1</w:t>
            </w:r>
          </w:p>
        </w:tc>
        <w:tc>
          <w:tcPr>
            <w:tcW w:w="4770" w:type="dxa"/>
          </w:tcPr>
          <w:p w14:paraId="607C948C" w14:textId="14122FA6" w:rsidR="00A50A78" w:rsidRPr="0026359C" w:rsidRDefault="00A50A78" w:rsidP="00CE5617">
            <w:pPr>
              <w:tabs>
                <w:tab w:val="left" w:pos="971"/>
              </w:tabs>
              <w:spacing w:line="313" w:lineRule="exact"/>
              <w:ind w:right="-18"/>
              <w:jc w:val="both"/>
              <w:rPr>
                <w:rFonts w:asciiTheme="minorHAnsi" w:hAnsiTheme="minorHAnsi" w:cstheme="minorHAnsi"/>
                <w:color w:val="151515"/>
                <w:w w:val="95"/>
                <w:sz w:val="20"/>
                <w:szCs w:val="20"/>
              </w:rPr>
            </w:pPr>
            <w:r w:rsidRPr="0026359C">
              <w:rPr>
                <w:rFonts w:asciiTheme="minorHAnsi" w:hAnsiTheme="minorHAnsi" w:cstheme="minorHAnsi"/>
                <w:color w:val="1D1D1D"/>
                <w:spacing w:val="-1"/>
                <w:w w:val="95"/>
                <w:sz w:val="20"/>
                <w:szCs w:val="20"/>
              </w:rPr>
              <w:t>Monthly charges for PLIS, Configuration, upgradation, Modification and Support,</w:t>
            </w:r>
            <w:r w:rsidRPr="0026359C">
              <w:rPr>
                <w:rFonts w:asciiTheme="minorHAnsi" w:hAnsiTheme="minorHAnsi" w:cstheme="minorHAnsi"/>
                <w:color w:val="151515"/>
                <w:w w:val="95"/>
                <w:sz w:val="20"/>
                <w:szCs w:val="20"/>
              </w:rPr>
              <w:t xml:space="preserve"> Bug Fixing, IT Audit Report and Data Cleansing Methodology Report/suggestions, </w:t>
            </w:r>
            <w:r w:rsidR="0025492C" w:rsidRPr="0026359C">
              <w:rPr>
                <w:rFonts w:asciiTheme="minorHAnsi" w:hAnsiTheme="minorHAnsi" w:cstheme="minorHAnsi"/>
                <w:color w:val="151515"/>
                <w:w w:val="95"/>
                <w:sz w:val="20"/>
                <w:szCs w:val="20"/>
              </w:rPr>
              <w:t xml:space="preserve">Support of </w:t>
            </w:r>
            <w:r w:rsidRPr="0026359C">
              <w:rPr>
                <w:rFonts w:asciiTheme="minorHAnsi" w:hAnsiTheme="minorHAnsi" w:cstheme="minorHAnsi"/>
                <w:color w:val="151515"/>
                <w:w w:val="95"/>
                <w:sz w:val="20"/>
                <w:szCs w:val="20"/>
              </w:rPr>
              <w:t>Mobile Applications (Customers &amp; Agent both Mobile Application), Maintenance</w:t>
            </w:r>
            <w:r w:rsidR="0025492C" w:rsidRPr="0026359C">
              <w:rPr>
                <w:rFonts w:asciiTheme="minorHAnsi" w:hAnsiTheme="minorHAnsi" w:cstheme="minorHAnsi"/>
                <w:color w:val="151515"/>
                <w:w w:val="95"/>
                <w:sz w:val="20"/>
                <w:szCs w:val="20"/>
              </w:rPr>
              <w:t xml:space="preserve"> of</w:t>
            </w:r>
            <w:r w:rsidRPr="0026359C">
              <w:rPr>
                <w:rFonts w:asciiTheme="minorHAnsi" w:hAnsiTheme="minorHAnsi" w:cstheme="minorHAnsi"/>
                <w:color w:val="151515"/>
                <w:w w:val="95"/>
                <w:sz w:val="20"/>
                <w:szCs w:val="20"/>
              </w:rPr>
              <w:t xml:space="preserve"> Complaint Management System, Vendor Source Code Management Repository, Training</w:t>
            </w:r>
            <w:r w:rsidR="00CE5617" w:rsidRPr="0026359C">
              <w:rPr>
                <w:rFonts w:asciiTheme="minorHAnsi" w:hAnsiTheme="minorHAnsi" w:cstheme="minorHAnsi"/>
                <w:color w:val="1A1A1A"/>
                <w:sz w:val="20"/>
                <w:szCs w:val="20"/>
              </w:rPr>
              <w:t>.</w:t>
            </w:r>
            <w:r w:rsidRPr="0026359C">
              <w:rPr>
                <w:rFonts w:asciiTheme="minorHAnsi" w:hAnsiTheme="minorHAnsi" w:cstheme="minorHAnsi"/>
                <w:color w:val="131313"/>
                <w:sz w:val="20"/>
                <w:szCs w:val="20"/>
              </w:rPr>
              <w:t xml:space="preserve"> </w:t>
            </w:r>
          </w:p>
        </w:tc>
        <w:tc>
          <w:tcPr>
            <w:tcW w:w="1530" w:type="dxa"/>
          </w:tcPr>
          <w:p w14:paraId="265BB014" w14:textId="77777777" w:rsidR="00A50A78" w:rsidRPr="0026359C" w:rsidRDefault="00A50A78" w:rsidP="00DF7C2F">
            <w:pPr>
              <w:spacing w:before="137"/>
              <w:ind w:right="-18"/>
              <w:rPr>
                <w:rFonts w:asciiTheme="minorHAnsi" w:hAnsiTheme="minorHAnsi" w:cstheme="minorHAnsi"/>
                <w:b/>
                <w:color w:val="282828"/>
                <w:sz w:val="20"/>
                <w:szCs w:val="20"/>
              </w:rPr>
            </w:pPr>
            <w:r w:rsidRPr="0026359C">
              <w:rPr>
                <w:rFonts w:asciiTheme="minorHAnsi" w:hAnsiTheme="minorHAnsi" w:cstheme="minorHAnsi"/>
                <w:b/>
                <w:color w:val="282828"/>
                <w:sz w:val="20"/>
                <w:szCs w:val="20"/>
              </w:rPr>
              <w:t>Monthly</w:t>
            </w:r>
          </w:p>
          <w:p w14:paraId="267EB45A" w14:textId="77777777" w:rsidR="00A50A78" w:rsidRPr="0026359C" w:rsidRDefault="00A50A78" w:rsidP="00DF7C2F">
            <w:pPr>
              <w:spacing w:before="137"/>
              <w:ind w:right="-18"/>
              <w:rPr>
                <w:rFonts w:asciiTheme="minorHAnsi" w:hAnsiTheme="minorHAnsi" w:cstheme="minorHAnsi"/>
                <w:b/>
                <w:color w:val="282828"/>
                <w:sz w:val="20"/>
                <w:szCs w:val="20"/>
              </w:rPr>
            </w:pPr>
          </w:p>
        </w:tc>
        <w:tc>
          <w:tcPr>
            <w:tcW w:w="1620" w:type="dxa"/>
          </w:tcPr>
          <w:p w14:paraId="65D9A64D" w14:textId="77777777" w:rsidR="00A50A78" w:rsidRPr="0026359C" w:rsidRDefault="00A50A78" w:rsidP="00DF7C2F">
            <w:pPr>
              <w:spacing w:before="137"/>
              <w:ind w:right="1150"/>
              <w:rPr>
                <w:rFonts w:asciiTheme="minorHAnsi" w:hAnsiTheme="minorHAnsi" w:cstheme="minorHAnsi"/>
                <w:b/>
                <w:color w:val="282828"/>
                <w:sz w:val="20"/>
                <w:szCs w:val="20"/>
              </w:rPr>
            </w:pPr>
          </w:p>
        </w:tc>
        <w:tc>
          <w:tcPr>
            <w:tcW w:w="1345" w:type="dxa"/>
          </w:tcPr>
          <w:p w14:paraId="69CDCE5B" w14:textId="77777777" w:rsidR="00A50A78" w:rsidRPr="007D45E5" w:rsidRDefault="00A50A78" w:rsidP="00DF7C2F">
            <w:pPr>
              <w:spacing w:before="137"/>
              <w:ind w:right="1150"/>
              <w:rPr>
                <w:rFonts w:asciiTheme="minorHAnsi" w:hAnsiTheme="minorHAnsi" w:cstheme="minorHAnsi"/>
                <w:b/>
                <w:color w:val="282828"/>
              </w:rPr>
            </w:pPr>
          </w:p>
        </w:tc>
      </w:tr>
      <w:tr w:rsidR="00CE5617" w:rsidRPr="007D45E5" w14:paraId="54A1E587" w14:textId="77777777" w:rsidTr="0026359C">
        <w:trPr>
          <w:trHeight w:val="281"/>
        </w:trPr>
        <w:tc>
          <w:tcPr>
            <w:tcW w:w="469" w:type="dxa"/>
          </w:tcPr>
          <w:p w14:paraId="2898C7FB" w14:textId="59EC060F" w:rsidR="00CE5617" w:rsidRPr="007D45E5" w:rsidRDefault="00CE5617" w:rsidP="00DF7C2F">
            <w:pPr>
              <w:spacing w:before="137"/>
              <w:ind w:right="1150"/>
              <w:rPr>
                <w:rFonts w:asciiTheme="minorHAnsi" w:hAnsiTheme="minorHAnsi" w:cstheme="minorHAnsi"/>
                <w:b/>
                <w:color w:val="282828"/>
              </w:rPr>
            </w:pPr>
            <w:r>
              <w:rPr>
                <w:rFonts w:asciiTheme="minorHAnsi" w:hAnsiTheme="minorHAnsi" w:cstheme="minorHAnsi"/>
                <w:b/>
                <w:color w:val="282828"/>
              </w:rPr>
              <w:t>2</w:t>
            </w:r>
          </w:p>
        </w:tc>
        <w:tc>
          <w:tcPr>
            <w:tcW w:w="4770" w:type="dxa"/>
          </w:tcPr>
          <w:p w14:paraId="083CAB79" w14:textId="4B83AF1E" w:rsidR="00CE5617" w:rsidRPr="0026359C" w:rsidRDefault="0026359C" w:rsidP="0026359C">
            <w:pPr>
              <w:tabs>
                <w:tab w:val="left" w:pos="971"/>
              </w:tabs>
              <w:spacing w:line="313" w:lineRule="exact"/>
              <w:ind w:right="-18"/>
              <w:jc w:val="both"/>
              <w:rPr>
                <w:rFonts w:asciiTheme="minorHAnsi" w:hAnsiTheme="minorHAnsi" w:cstheme="minorHAnsi"/>
                <w:color w:val="1D1D1D"/>
                <w:spacing w:val="-1"/>
                <w:w w:val="95"/>
                <w:sz w:val="20"/>
                <w:szCs w:val="20"/>
              </w:rPr>
            </w:pPr>
            <w:r>
              <w:rPr>
                <w:rFonts w:asciiTheme="minorHAnsi" w:hAnsiTheme="minorHAnsi" w:cstheme="minorHAnsi"/>
                <w:spacing w:val="-1"/>
                <w:w w:val="95"/>
                <w:sz w:val="20"/>
                <w:szCs w:val="20"/>
              </w:rPr>
              <w:t>Server Hosting</w:t>
            </w:r>
          </w:p>
        </w:tc>
        <w:tc>
          <w:tcPr>
            <w:tcW w:w="1530" w:type="dxa"/>
          </w:tcPr>
          <w:p w14:paraId="1A8AF8C8" w14:textId="19A06929" w:rsidR="00CE5617" w:rsidRPr="0026359C" w:rsidRDefault="00CE5617" w:rsidP="00DF7C2F">
            <w:pPr>
              <w:spacing w:before="137"/>
              <w:ind w:right="-18"/>
              <w:rPr>
                <w:rFonts w:asciiTheme="minorHAnsi" w:hAnsiTheme="minorHAnsi" w:cstheme="minorHAnsi"/>
                <w:b/>
                <w:color w:val="282828"/>
                <w:sz w:val="20"/>
                <w:szCs w:val="20"/>
              </w:rPr>
            </w:pPr>
            <w:r w:rsidRPr="0026359C">
              <w:rPr>
                <w:rFonts w:asciiTheme="minorHAnsi" w:hAnsiTheme="minorHAnsi" w:cstheme="minorHAnsi"/>
                <w:b/>
                <w:color w:val="282828"/>
                <w:sz w:val="20"/>
                <w:szCs w:val="20"/>
              </w:rPr>
              <w:t>Per Server</w:t>
            </w:r>
          </w:p>
        </w:tc>
        <w:tc>
          <w:tcPr>
            <w:tcW w:w="1620" w:type="dxa"/>
          </w:tcPr>
          <w:p w14:paraId="6076D07E" w14:textId="77777777" w:rsidR="00CE5617" w:rsidRPr="0026359C" w:rsidRDefault="00CE5617" w:rsidP="00DF7C2F">
            <w:pPr>
              <w:spacing w:before="137"/>
              <w:ind w:right="1150"/>
              <w:rPr>
                <w:rFonts w:asciiTheme="minorHAnsi" w:hAnsiTheme="minorHAnsi" w:cstheme="minorHAnsi"/>
                <w:b/>
                <w:color w:val="282828"/>
                <w:sz w:val="20"/>
                <w:szCs w:val="20"/>
              </w:rPr>
            </w:pPr>
          </w:p>
        </w:tc>
        <w:tc>
          <w:tcPr>
            <w:tcW w:w="1345" w:type="dxa"/>
          </w:tcPr>
          <w:p w14:paraId="492968AF" w14:textId="77777777" w:rsidR="00CE5617" w:rsidRPr="007D45E5" w:rsidRDefault="00CE5617" w:rsidP="00DF7C2F">
            <w:pPr>
              <w:spacing w:before="137"/>
              <w:ind w:right="1150"/>
              <w:rPr>
                <w:rFonts w:asciiTheme="minorHAnsi" w:hAnsiTheme="minorHAnsi" w:cstheme="minorHAnsi"/>
                <w:b/>
                <w:color w:val="282828"/>
              </w:rPr>
            </w:pPr>
          </w:p>
        </w:tc>
      </w:tr>
      <w:tr w:rsidR="00A50A78" w:rsidRPr="007D45E5" w14:paraId="70034F2B" w14:textId="77777777" w:rsidTr="0026359C">
        <w:trPr>
          <w:trHeight w:val="443"/>
        </w:trPr>
        <w:tc>
          <w:tcPr>
            <w:tcW w:w="469" w:type="dxa"/>
          </w:tcPr>
          <w:p w14:paraId="1D975188" w14:textId="77777777" w:rsidR="00A50A78" w:rsidRPr="007D45E5" w:rsidRDefault="00A50A78" w:rsidP="00DF7C2F">
            <w:pPr>
              <w:spacing w:before="137"/>
              <w:ind w:right="1150"/>
              <w:rPr>
                <w:rFonts w:asciiTheme="minorHAnsi" w:hAnsiTheme="minorHAnsi" w:cstheme="minorHAnsi"/>
                <w:b/>
                <w:color w:val="282828"/>
              </w:rPr>
            </w:pPr>
            <w:r w:rsidRPr="007D45E5">
              <w:rPr>
                <w:rFonts w:asciiTheme="minorHAnsi" w:hAnsiTheme="minorHAnsi" w:cstheme="minorHAnsi"/>
                <w:b/>
                <w:color w:val="282828"/>
              </w:rPr>
              <w:t>2</w:t>
            </w:r>
          </w:p>
        </w:tc>
        <w:tc>
          <w:tcPr>
            <w:tcW w:w="4770" w:type="dxa"/>
          </w:tcPr>
          <w:p w14:paraId="511F91EA" w14:textId="77777777" w:rsidR="00A50A78" w:rsidRPr="0026359C" w:rsidRDefault="00A50A78" w:rsidP="00DF7C2F">
            <w:pPr>
              <w:spacing w:before="137"/>
              <w:ind w:right="-108"/>
              <w:rPr>
                <w:rFonts w:asciiTheme="minorHAnsi" w:hAnsiTheme="minorHAnsi" w:cstheme="minorHAnsi"/>
                <w:color w:val="282828"/>
                <w:sz w:val="20"/>
                <w:szCs w:val="20"/>
              </w:rPr>
            </w:pPr>
            <w:r w:rsidRPr="0026359C">
              <w:rPr>
                <w:rFonts w:asciiTheme="minorHAnsi" w:hAnsiTheme="minorHAnsi" w:cstheme="minorHAnsi"/>
                <w:color w:val="282828"/>
                <w:sz w:val="20"/>
                <w:szCs w:val="20"/>
              </w:rPr>
              <w:t>Licensed Windows Server for hosted Server</w:t>
            </w:r>
          </w:p>
        </w:tc>
        <w:tc>
          <w:tcPr>
            <w:tcW w:w="1530" w:type="dxa"/>
          </w:tcPr>
          <w:p w14:paraId="432DB119" w14:textId="77777777" w:rsidR="00A50A78" w:rsidRPr="0026359C" w:rsidRDefault="00A50A78" w:rsidP="00DF7C2F">
            <w:pPr>
              <w:spacing w:before="137"/>
              <w:ind w:right="-18"/>
              <w:rPr>
                <w:rFonts w:asciiTheme="minorHAnsi" w:hAnsiTheme="minorHAnsi" w:cstheme="minorHAnsi"/>
                <w:b/>
                <w:color w:val="282828"/>
                <w:sz w:val="20"/>
                <w:szCs w:val="20"/>
              </w:rPr>
            </w:pPr>
            <w:r w:rsidRPr="0026359C">
              <w:rPr>
                <w:rFonts w:asciiTheme="minorHAnsi" w:hAnsiTheme="minorHAnsi" w:cstheme="minorHAnsi"/>
                <w:b/>
                <w:color w:val="282828"/>
                <w:sz w:val="20"/>
                <w:szCs w:val="20"/>
              </w:rPr>
              <w:t>Per Server</w:t>
            </w:r>
          </w:p>
        </w:tc>
        <w:tc>
          <w:tcPr>
            <w:tcW w:w="1620" w:type="dxa"/>
          </w:tcPr>
          <w:p w14:paraId="4AEFE5EC" w14:textId="77777777" w:rsidR="00A50A78" w:rsidRPr="0026359C" w:rsidRDefault="00A50A78" w:rsidP="00DF7C2F">
            <w:pPr>
              <w:spacing w:before="137"/>
              <w:ind w:right="1150"/>
              <w:rPr>
                <w:rFonts w:asciiTheme="minorHAnsi" w:hAnsiTheme="minorHAnsi" w:cstheme="minorHAnsi"/>
                <w:b/>
                <w:color w:val="282828"/>
                <w:sz w:val="20"/>
                <w:szCs w:val="20"/>
              </w:rPr>
            </w:pPr>
          </w:p>
        </w:tc>
        <w:tc>
          <w:tcPr>
            <w:tcW w:w="1345" w:type="dxa"/>
          </w:tcPr>
          <w:p w14:paraId="70546067" w14:textId="77777777" w:rsidR="00A50A78" w:rsidRPr="007D45E5" w:rsidRDefault="00A50A78" w:rsidP="00DF7C2F">
            <w:pPr>
              <w:spacing w:before="137"/>
              <w:ind w:right="1150"/>
              <w:rPr>
                <w:rFonts w:asciiTheme="minorHAnsi" w:hAnsiTheme="minorHAnsi" w:cstheme="minorHAnsi"/>
                <w:b/>
                <w:color w:val="282828"/>
              </w:rPr>
            </w:pPr>
          </w:p>
        </w:tc>
      </w:tr>
      <w:tr w:rsidR="00A50A78" w:rsidRPr="007D45E5" w14:paraId="4AFC981F" w14:textId="77777777" w:rsidTr="0026359C">
        <w:trPr>
          <w:trHeight w:val="461"/>
        </w:trPr>
        <w:tc>
          <w:tcPr>
            <w:tcW w:w="469" w:type="dxa"/>
          </w:tcPr>
          <w:p w14:paraId="4A011949" w14:textId="77777777" w:rsidR="00A50A78" w:rsidRPr="007D45E5" w:rsidRDefault="00A50A78" w:rsidP="00DF7C2F">
            <w:pPr>
              <w:spacing w:before="137"/>
              <w:ind w:right="1150"/>
              <w:rPr>
                <w:rFonts w:asciiTheme="minorHAnsi" w:hAnsiTheme="minorHAnsi" w:cstheme="minorHAnsi"/>
                <w:b/>
                <w:color w:val="282828"/>
              </w:rPr>
            </w:pPr>
            <w:r>
              <w:rPr>
                <w:rFonts w:asciiTheme="minorHAnsi" w:hAnsiTheme="minorHAnsi" w:cstheme="minorHAnsi"/>
                <w:b/>
                <w:color w:val="282828"/>
              </w:rPr>
              <w:t>3</w:t>
            </w:r>
          </w:p>
        </w:tc>
        <w:tc>
          <w:tcPr>
            <w:tcW w:w="4770" w:type="dxa"/>
          </w:tcPr>
          <w:p w14:paraId="2733D851" w14:textId="77777777" w:rsidR="00A50A78" w:rsidRPr="0026359C" w:rsidRDefault="00A50A78" w:rsidP="00DF7C2F">
            <w:pPr>
              <w:spacing w:before="137"/>
              <w:ind w:right="-108"/>
              <w:rPr>
                <w:rFonts w:asciiTheme="minorHAnsi" w:hAnsiTheme="minorHAnsi" w:cstheme="minorHAnsi"/>
                <w:b/>
                <w:color w:val="282828"/>
                <w:sz w:val="20"/>
                <w:szCs w:val="20"/>
              </w:rPr>
            </w:pPr>
            <w:r w:rsidRPr="0026359C">
              <w:rPr>
                <w:rFonts w:asciiTheme="minorHAnsi" w:hAnsiTheme="minorHAnsi" w:cstheme="minorHAnsi"/>
                <w:color w:val="151515"/>
                <w:w w:val="95"/>
                <w:sz w:val="20"/>
                <w:szCs w:val="20"/>
              </w:rPr>
              <w:t>Microsoft</w:t>
            </w:r>
            <w:r w:rsidRPr="0026359C">
              <w:rPr>
                <w:rFonts w:asciiTheme="minorHAnsi" w:hAnsiTheme="minorHAnsi" w:cstheme="minorHAnsi"/>
                <w:color w:val="151515"/>
                <w:spacing w:val="8"/>
                <w:w w:val="95"/>
                <w:sz w:val="20"/>
                <w:szCs w:val="20"/>
              </w:rPr>
              <w:t xml:space="preserve"> </w:t>
            </w:r>
            <w:r w:rsidRPr="0026359C">
              <w:rPr>
                <w:rFonts w:asciiTheme="minorHAnsi" w:hAnsiTheme="minorHAnsi" w:cstheme="minorHAnsi"/>
                <w:color w:val="161616"/>
                <w:w w:val="95"/>
                <w:sz w:val="20"/>
                <w:szCs w:val="20"/>
              </w:rPr>
              <w:t>SQL</w:t>
            </w:r>
            <w:r w:rsidRPr="0026359C">
              <w:rPr>
                <w:rFonts w:asciiTheme="minorHAnsi" w:hAnsiTheme="minorHAnsi" w:cstheme="minorHAnsi"/>
                <w:color w:val="161616"/>
                <w:spacing w:val="2"/>
                <w:w w:val="95"/>
                <w:sz w:val="20"/>
                <w:szCs w:val="20"/>
              </w:rPr>
              <w:t xml:space="preserve"> </w:t>
            </w:r>
            <w:r w:rsidRPr="0026359C">
              <w:rPr>
                <w:rFonts w:asciiTheme="minorHAnsi" w:hAnsiTheme="minorHAnsi" w:cstheme="minorHAnsi"/>
                <w:color w:val="1F1F1F"/>
                <w:w w:val="95"/>
                <w:sz w:val="20"/>
                <w:szCs w:val="20"/>
              </w:rPr>
              <w:t>Server</w:t>
            </w:r>
            <w:r w:rsidRPr="0026359C">
              <w:rPr>
                <w:rFonts w:asciiTheme="minorHAnsi" w:hAnsiTheme="minorHAnsi" w:cstheme="minorHAnsi"/>
                <w:color w:val="1F1F1F"/>
                <w:spacing w:val="12"/>
                <w:w w:val="95"/>
                <w:sz w:val="20"/>
                <w:szCs w:val="20"/>
              </w:rPr>
              <w:t xml:space="preserve"> </w:t>
            </w:r>
            <w:r w:rsidRPr="0026359C">
              <w:rPr>
                <w:rFonts w:asciiTheme="minorHAnsi" w:hAnsiTheme="minorHAnsi" w:cstheme="minorHAnsi"/>
                <w:color w:val="1D1D1D"/>
                <w:w w:val="95"/>
                <w:sz w:val="20"/>
                <w:szCs w:val="20"/>
              </w:rPr>
              <w:t>Licensing</w:t>
            </w:r>
            <w:r w:rsidRPr="0026359C">
              <w:rPr>
                <w:rFonts w:asciiTheme="minorHAnsi" w:hAnsiTheme="minorHAnsi" w:cstheme="minorHAnsi"/>
                <w:color w:val="1D1D1D"/>
                <w:spacing w:val="8"/>
                <w:w w:val="95"/>
                <w:sz w:val="20"/>
                <w:szCs w:val="20"/>
              </w:rPr>
              <w:t xml:space="preserve"> </w:t>
            </w:r>
            <w:r w:rsidRPr="0026359C">
              <w:rPr>
                <w:rFonts w:asciiTheme="minorHAnsi" w:hAnsiTheme="minorHAnsi" w:cstheme="minorHAnsi"/>
                <w:color w:val="1C1C1C"/>
                <w:w w:val="95"/>
                <w:sz w:val="20"/>
                <w:szCs w:val="20"/>
              </w:rPr>
              <w:t>Cost</w:t>
            </w:r>
            <w:r w:rsidRPr="0026359C">
              <w:rPr>
                <w:rFonts w:asciiTheme="minorHAnsi" w:hAnsiTheme="minorHAnsi" w:cstheme="minorHAnsi"/>
                <w:color w:val="1C1C1C"/>
                <w:spacing w:val="-1"/>
                <w:w w:val="95"/>
                <w:sz w:val="20"/>
                <w:szCs w:val="20"/>
              </w:rPr>
              <w:t xml:space="preserve"> </w:t>
            </w:r>
            <w:r w:rsidRPr="0026359C">
              <w:rPr>
                <w:rFonts w:asciiTheme="minorHAnsi" w:hAnsiTheme="minorHAnsi" w:cstheme="minorHAnsi"/>
                <w:color w:val="111111"/>
                <w:w w:val="95"/>
                <w:sz w:val="20"/>
                <w:szCs w:val="20"/>
              </w:rPr>
              <w:t>for</w:t>
            </w:r>
            <w:r w:rsidRPr="0026359C">
              <w:rPr>
                <w:rFonts w:asciiTheme="minorHAnsi" w:hAnsiTheme="minorHAnsi" w:cstheme="minorHAnsi"/>
                <w:color w:val="111111"/>
                <w:spacing w:val="-1"/>
                <w:w w:val="95"/>
                <w:sz w:val="20"/>
                <w:szCs w:val="20"/>
              </w:rPr>
              <w:t xml:space="preserve"> </w:t>
            </w:r>
            <w:r w:rsidRPr="0026359C">
              <w:rPr>
                <w:rFonts w:asciiTheme="minorHAnsi" w:hAnsiTheme="minorHAnsi" w:cstheme="minorHAnsi"/>
                <w:color w:val="212121"/>
                <w:w w:val="95"/>
                <w:sz w:val="20"/>
                <w:szCs w:val="20"/>
              </w:rPr>
              <w:t>PR</w:t>
            </w:r>
            <w:r w:rsidRPr="0026359C">
              <w:rPr>
                <w:rFonts w:asciiTheme="minorHAnsi" w:hAnsiTheme="minorHAnsi" w:cstheme="minorHAnsi"/>
                <w:color w:val="212121"/>
                <w:spacing w:val="3"/>
                <w:w w:val="95"/>
                <w:sz w:val="20"/>
                <w:szCs w:val="20"/>
              </w:rPr>
              <w:t xml:space="preserve"> </w:t>
            </w:r>
            <w:r w:rsidRPr="0026359C">
              <w:rPr>
                <w:rFonts w:asciiTheme="minorHAnsi" w:hAnsiTheme="minorHAnsi" w:cstheme="minorHAnsi"/>
                <w:color w:val="161616"/>
                <w:w w:val="95"/>
                <w:sz w:val="20"/>
                <w:szCs w:val="20"/>
              </w:rPr>
              <w:t>&amp;</w:t>
            </w:r>
            <w:r w:rsidRPr="0026359C">
              <w:rPr>
                <w:rFonts w:asciiTheme="minorHAnsi" w:hAnsiTheme="minorHAnsi" w:cstheme="minorHAnsi"/>
                <w:color w:val="161616"/>
                <w:spacing w:val="-11"/>
                <w:w w:val="95"/>
                <w:sz w:val="20"/>
                <w:szCs w:val="20"/>
              </w:rPr>
              <w:t xml:space="preserve"> </w:t>
            </w:r>
            <w:r w:rsidRPr="0026359C">
              <w:rPr>
                <w:rFonts w:asciiTheme="minorHAnsi" w:hAnsiTheme="minorHAnsi" w:cstheme="minorHAnsi"/>
                <w:color w:val="181818"/>
                <w:w w:val="95"/>
                <w:sz w:val="20"/>
                <w:szCs w:val="20"/>
              </w:rPr>
              <w:t>DR</w:t>
            </w:r>
            <w:r w:rsidRPr="0026359C">
              <w:rPr>
                <w:rFonts w:asciiTheme="minorHAnsi" w:hAnsiTheme="minorHAnsi" w:cstheme="minorHAnsi"/>
                <w:color w:val="181818"/>
                <w:spacing w:val="-3"/>
                <w:w w:val="95"/>
                <w:sz w:val="20"/>
                <w:szCs w:val="20"/>
              </w:rPr>
              <w:t xml:space="preserve"> </w:t>
            </w:r>
            <w:r w:rsidRPr="0026359C">
              <w:rPr>
                <w:rFonts w:asciiTheme="minorHAnsi" w:hAnsiTheme="minorHAnsi" w:cstheme="minorHAnsi"/>
                <w:color w:val="161616"/>
                <w:w w:val="95"/>
                <w:sz w:val="20"/>
                <w:szCs w:val="20"/>
              </w:rPr>
              <w:t>Site</w:t>
            </w:r>
          </w:p>
        </w:tc>
        <w:tc>
          <w:tcPr>
            <w:tcW w:w="1530" w:type="dxa"/>
          </w:tcPr>
          <w:p w14:paraId="0AFE6A41" w14:textId="77777777" w:rsidR="00A50A78" w:rsidRPr="0026359C" w:rsidRDefault="00A50A78" w:rsidP="00DF7C2F">
            <w:pPr>
              <w:spacing w:before="137"/>
              <w:ind w:right="-288"/>
              <w:rPr>
                <w:rFonts w:asciiTheme="minorHAnsi" w:hAnsiTheme="minorHAnsi" w:cstheme="minorHAnsi"/>
                <w:b/>
                <w:color w:val="282828"/>
                <w:sz w:val="20"/>
                <w:szCs w:val="20"/>
              </w:rPr>
            </w:pPr>
            <w:r w:rsidRPr="0026359C">
              <w:rPr>
                <w:rFonts w:asciiTheme="minorHAnsi" w:hAnsiTheme="minorHAnsi" w:cstheme="minorHAnsi"/>
                <w:b/>
                <w:color w:val="282828"/>
                <w:sz w:val="20"/>
                <w:szCs w:val="20"/>
              </w:rPr>
              <w:t xml:space="preserve">Per server </w:t>
            </w:r>
          </w:p>
        </w:tc>
        <w:tc>
          <w:tcPr>
            <w:tcW w:w="1620" w:type="dxa"/>
          </w:tcPr>
          <w:p w14:paraId="5D3EF662" w14:textId="77777777" w:rsidR="00A50A78" w:rsidRPr="0026359C" w:rsidRDefault="00A50A78" w:rsidP="00DF7C2F">
            <w:pPr>
              <w:spacing w:before="137"/>
              <w:ind w:right="1150"/>
              <w:rPr>
                <w:rFonts w:asciiTheme="minorHAnsi" w:hAnsiTheme="minorHAnsi" w:cstheme="minorHAnsi"/>
                <w:b/>
                <w:color w:val="282828"/>
                <w:sz w:val="20"/>
                <w:szCs w:val="20"/>
              </w:rPr>
            </w:pPr>
          </w:p>
        </w:tc>
        <w:tc>
          <w:tcPr>
            <w:tcW w:w="1345" w:type="dxa"/>
          </w:tcPr>
          <w:p w14:paraId="537F0556" w14:textId="77777777" w:rsidR="00A50A78" w:rsidRPr="007D45E5" w:rsidRDefault="00A50A78" w:rsidP="00DF7C2F">
            <w:pPr>
              <w:spacing w:before="137"/>
              <w:ind w:right="1150"/>
              <w:rPr>
                <w:rFonts w:asciiTheme="minorHAnsi" w:hAnsiTheme="minorHAnsi" w:cstheme="minorHAnsi"/>
                <w:b/>
                <w:color w:val="282828"/>
              </w:rPr>
            </w:pPr>
          </w:p>
        </w:tc>
      </w:tr>
      <w:tr w:rsidR="00A50A78" w:rsidRPr="007D45E5" w14:paraId="448010C4" w14:textId="77777777" w:rsidTr="008D7E98">
        <w:trPr>
          <w:trHeight w:val="531"/>
        </w:trPr>
        <w:tc>
          <w:tcPr>
            <w:tcW w:w="469" w:type="dxa"/>
          </w:tcPr>
          <w:p w14:paraId="5764BBF8" w14:textId="77777777" w:rsidR="00A50A78" w:rsidRPr="007D45E5" w:rsidRDefault="00A50A78" w:rsidP="00DF7C2F">
            <w:pPr>
              <w:spacing w:before="137"/>
              <w:ind w:right="1150"/>
              <w:rPr>
                <w:rFonts w:asciiTheme="minorHAnsi" w:hAnsiTheme="minorHAnsi" w:cstheme="minorHAnsi"/>
                <w:b/>
                <w:color w:val="282828"/>
              </w:rPr>
            </w:pPr>
            <w:r>
              <w:rPr>
                <w:rFonts w:asciiTheme="minorHAnsi" w:hAnsiTheme="minorHAnsi" w:cstheme="minorHAnsi"/>
                <w:b/>
                <w:color w:val="282828"/>
              </w:rPr>
              <w:t>4</w:t>
            </w:r>
          </w:p>
        </w:tc>
        <w:tc>
          <w:tcPr>
            <w:tcW w:w="4770" w:type="dxa"/>
          </w:tcPr>
          <w:p w14:paraId="4E8C09B6" w14:textId="77777777" w:rsidR="00A50A78" w:rsidRPr="0026359C" w:rsidRDefault="00A50A78" w:rsidP="00DF7C2F">
            <w:pPr>
              <w:tabs>
                <w:tab w:val="left" w:pos="1202"/>
              </w:tabs>
              <w:spacing w:before="60"/>
              <w:ind w:right="-108"/>
              <w:rPr>
                <w:rFonts w:asciiTheme="minorHAnsi" w:hAnsiTheme="minorHAnsi" w:cstheme="minorHAnsi"/>
                <w:color w:val="1A1A1A"/>
                <w:w w:val="95"/>
                <w:sz w:val="20"/>
                <w:szCs w:val="20"/>
              </w:rPr>
            </w:pPr>
            <w:r w:rsidRPr="0026359C">
              <w:rPr>
                <w:rFonts w:asciiTheme="minorHAnsi" w:hAnsiTheme="minorHAnsi" w:cstheme="minorHAnsi"/>
                <w:color w:val="1D1D1D"/>
                <w:spacing w:val="-1"/>
                <w:w w:val="95"/>
                <w:sz w:val="20"/>
                <w:szCs w:val="20"/>
              </w:rPr>
              <w:t xml:space="preserve">Monthly </w:t>
            </w:r>
            <w:r w:rsidRPr="0026359C">
              <w:rPr>
                <w:rFonts w:asciiTheme="minorHAnsi" w:hAnsiTheme="minorHAnsi" w:cstheme="minorHAnsi"/>
                <w:color w:val="232323"/>
                <w:spacing w:val="-1"/>
                <w:w w:val="95"/>
                <w:sz w:val="20"/>
                <w:szCs w:val="20"/>
              </w:rPr>
              <w:t xml:space="preserve">Charges </w:t>
            </w:r>
            <w:r w:rsidRPr="0026359C">
              <w:rPr>
                <w:rFonts w:asciiTheme="minorHAnsi" w:hAnsiTheme="minorHAnsi" w:cstheme="minorHAnsi"/>
                <w:color w:val="242424"/>
                <w:w w:val="95"/>
                <w:sz w:val="20"/>
                <w:szCs w:val="20"/>
              </w:rPr>
              <w:t xml:space="preserve">for each </w:t>
            </w:r>
            <w:r w:rsidRPr="0026359C">
              <w:rPr>
                <w:rFonts w:asciiTheme="minorHAnsi" w:hAnsiTheme="minorHAnsi" w:cstheme="minorHAnsi"/>
                <w:color w:val="1D1D1D"/>
                <w:w w:val="95"/>
                <w:sz w:val="20"/>
                <w:szCs w:val="20"/>
              </w:rPr>
              <w:t xml:space="preserve">Permanently </w:t>
            </w:r>
            <w:r w:rsidRPr="0026359C">
              <w:rPr>
                <w:rFonts w:asciiTheme="minorHAnsi" w:hAnsiTheme="minorHAnsi" w:cstheme="minorHAnsi"/>
                <w:color w:val="1A1A1A"/>
                <w:w w:val="95"/>
                <w:sz w:val="20"/>
                <w:szCs w:val="20"/>
              </w:rPr>
              <w:t>Deployed;</w:t>
            </w:r>
          </w:p>
          <w:p w14:paraId="6D5D652E" w14:textId="77777777" w:rsidR="00A50A78" w:rsidRPr="0026359C" w:rsidRDefault="00A50A78" w:rsidP="00794BBD">
            <w:pPr>
              <w:pStyle w:val="ListParagraph"/>
              <w:numPr>
                <w:ilvl w:val="0"/>
                <w:numId w:val="46"/>
              </w:numPr>
              <w:tabs>
                <w:tab w:val="left" w:pos="1202"/>
              </w:tabs>
              <w:spacing w:before="60"/>
              <w:ind w:left="839" w:right="-108" w:hanging="479"/>
              <w:rPr>
                <w:rFonts w:asciiTheme="minorHAnsi" w:hAnsiTheme="minorHAnsi" w:cstheme="minorHAnsi"/>
                <w:color w:val="1D1D1D"/>
                <w:sz w:val="20"/>
                <w:szCs w:val="20"/>
              </w:rPr>
            </w:pPr>
            <w:r w:rsidRPr="0026359C">
              <w:rPr>
                <w:rFonts w:asciiTheme="minorHAnsi" w:hAnsiTheme="minorHAnsi" w:cstheme="minorHAnsi"/>
                <w:color w:val="1D1D1D"/>
                <w:sz w:val="20"/>
                <w:szCs w:val="20"/>
              </w:rPr>
              <w:t>Project Manager</w:t>
            </w:r>
          </w:p>
          <w:p w14:paraId="0E4FEFFD" w14:textId="77777777" w:rsidR="00A50A78" w:rsidRPr="0026359C" w:rsidRDefault="00A50A78" w:rsidP="00794BBD">
            <w:pPr>
              <w:pStyle w:val="ListParagraph"/>
              <w:numPr>
                <w:ilvl w:val="0"/>
                <w:numId w:val="46"/>
              </w:numPr>
              <w:tabs>
                <w:tab w:val="left" w:pos="1202"/>
              </w:tabs>
              <w:spacing w:before="60"/>
              <w:ind w:left="839" w:right="-108" w:hanging="479"/>
              <w:rPr>
                <w:rFonts w:asciiTheme="minorHAnsi" w:hAnsiTheme="minorHAnsi" w:cstheme="minorHAnsi"/>
                <w:color w:val="1D1D1D"/>
                <w:sz w:val="20"/>
                <w:szCs w:val="20"/>
              </w:rPr>
            </w:pPr>
            <w:r w:rsidRPr="0026359C">
              <w:rPr>
                <w:rFonts w:asciiTheme="minorHAnsi" w:hAnsiTheme="minorHAnsi" w:cstheme="minorHAnsi"/>
                <w:color w:val="1D1D1D"/>
                <w:sz w:val="20"/>
                <w:szCs w:val="20"/>
              </w:rPr>
              <w:t>Full Stack Developer</w:t>
            </w:r>
          </w:p>
          <w:p w14:paraId="2BB66CDE" w14:textId="77777777" w:rsidR="00A50A78" w:rsidRPr="0026359C" w:rsidRDefault="00A50A78" w:rsidP="00794BBD">
            <w:pPr>
              <w:pStyle w:val="ListParagraph"/>
              <w:numPr>
                <w:ilvl w:val="0"/>
                <w:numId w:val="46"/>
              </w:numPr>
              <w:tabs>
                <w:tab w:val="left" w:pos="1202"/>
              </w:tabs>
              <w:spacing w:before="60"/>
              <w:ind w:left="839" w:right="-108" w:hanging="479"/>
              <w:rPr>
                <w:rFonts w:asciiTheme="minorHAnsi" w:hAnsiTheme="minorHAnsi" w:cstheme="minorHAnsi"/>
                <w:color w:val="1D1D1D"/>
                <w:sz w:val="20"/>
                <w:szCs w:val="20"/>
              </w:rPr>
            </w:pPr>
            <w:r w:rsidRPr="0026359C">
              <w:rPr>
                <w:rFonts w:asciiTheme="minorHAnsi" w:hAnsiTheme="minorHAnsi" w:cstheme="minorHAnsi"/>
                <w:color w:val="1D1D1D"/>
                <w:sz w:val="20"/>
                <w:szCs w:val="20"/>
              </w:rPr>
              <w:t>QA Engineer</w:t>
            </w:r>
          </w:p>
          <w:p w14:paraId="107B3DB8" w14:textId="77777777" w:rsidR="00A50A78" w:rsidRPr="0026359C" w:rsidRDefault="00A50A78" w:rsidP="00794BBD">
            <w:pPr>
              <w:pStyle w:val="ListParagraph"/>
              <w:numPr>
                <w:ilvl w:val="0"/>
                <w:numId w:val="46"/>
              </w:numPr>
              <w:tabs>
                <w:tab w:val="left" w:pos="1202"/>
              </w:tabs>
              <w:spacing w:before="60"/>
              <w:ind w:left="839" w:right="-108" w:hanging="479"/>
              <w:rPr>
                <w:rFonts w:asciiTheme="minorHAnsi" w:hAnsiTheme="minorHAnsi" w:cstheme="minorHAnsi"/>
                <w:color w:val="1D1D1D"/>
                <w:sz w:val="20"/>
                <w:szCs w:val="20"/>
              </w:rPr>
            </w:pPr>
            <w:r w:rsidRPr="0026359C">
              <w:rPr>
                <w:rFonts w:asciiTheme="minorHAnsi" w:hAnsiTheme="minorHAnsi" w:cstheme="minorHAnsi"/>
                <w:color w:val="1D1D1D"/>
                <w:sz w:val="20"/>
                <w:szCs w:val="20"/>
              </w:rPr>
              <w:t>Database Administrator</w:t>
            </w:r>
          </w:p>
          <w:p w14:paraId="62FB70BE" w14:textId="77777777" w:rsidR="00A50A78" w:rsidRPr="0026359C" w:rsidRDefault="00A50A78" w:rsidP="00794BBD">
            <w:pPr>
              <w:pStyle w:val="ListParagraph"/>
              <w:numPr>
                <w:ilvl w:val="0"/>
                <w:numId w:val="46"/>
              </w:numPr>
              <w:tabs>
                <w:tab w:val="left" w:pos="1202"/>
              </w:tabs>
              <w:spacing w:before="60"/>
              <w:ind w:left="839" w:right="-108" w:hanging="479"/>
              <w:rPr>
                <w:rFonts w:asciiTheme="minorHAnsi" w:hAnsiTheme="minorHAnsi" w:cstheme="minorHAnsi"/>
                <w:color w:val="1D1D1D"/>
                <w:sz w:val="20"/>
                <w:szCs w:val="20"/>
              </w:rPr>
            </w:pPr>
            <w:r w:rsidRPr="0026359C">
              <w:rPr>
                <w:rFonts w:asciiTheme="minorHAnsi" w:hAnsiTheme="minorHAnsi" w:cstheme="minorHAnsi"/>
                <w:color w:val="1F1F1F"/>
                <w:sz w:val="20"/>
                <w:szCs w:val="20"/>
              </w:rPr>
              <w:t>Technical</w:t>
            </w:r>
            <w:r w:rsidRPr="0026359C">
              <w:rPr>
                <w:rFonts w:asciiTheme="minorHAnsi" w:hAnsiTheme="minorHAnsi" w:cstheme="minorHAnsi"/>
                <w:color w:val="1F1F1F"/>
                <w:spacing w:val="-1"/>
                <w:sz w:val="20"/>
                <w:szCs w:val="20"/>
              </w:rPr>
              <w:t xml:space="preserve"> </w:t>
            </w:r>
            <w:r w:rsidRPr="0026359C">
              <w:rPr>
                <w:rFonts w:asciiTheme="minorHAnsi" w:hAnsiTheme="minorHAnsi" w:cstheme="minorHAnsi"/>
                <w:color w:val="1A1A1A"/>
                <w:sz w:val="20"/>
                <w:szCs w:val="20"/>
              </w:rPr>
              <w:t>Support</w:t>
            </w:r>
            <w:r w:rsidRPr="0026359C">
              <w:rPr>
                <w:rFonts w:asciiTheme="minorHAnsi" w:hAnsiTheme="minorHAnsi" w:cstheme="minorHAnsi"/>
                <w:color w:val="1A1A1A"/>
                <w:spacing w:val="1"/>
                <w:sz w:val="20"/>
                <w:szCs w:val="20"/>
              </w:rPr>
              <w:t xml:space="preserve"> </w:t>
            </w:r>
          </w:p>
          <w:p w14:paraId="63210C00" w14:textId="77777777" w:rsidR="00A50A78" w:rsidRPr="0026359C" w:rsidRDefault="00A50A78" w:rsidP="00794BBD">
            <w:pPr>
              <w:pStyle w:val="ListParagraph"/>
              <w:numPr>
                <w:ilvl w:val="0"/>
                <w:numId w:val="46"/>
              </w:numPr>
              <w:tabs>
                <w:tab w:val="left" w:pos="1202"/>
              </w:tabs>
              <w:spacing w:before="60"/>
              <w:ind w:left="839" w:right="-108" w:hanging="479"/>
              <w:rPr>
                <w:rFonts w:asciiTheme="minorHAnsi" w:hAnsiTheme="minorHAnsi" w:cstheme="minorHAnsi"/>
                <w:sz w:val="20"/>
                <w:szCs w:val="20"/>
              </w:rPr>
            </w:pPr>
            <w:r w:rsidRPr="0026359C">
              <w:rPr>
                <w:rFonts w:asciiTheme="minorHAnsi" w:hAnsiTheme="minorHAnsi" w:cstheme="minorHAnsi"/>
                <w:sz w:val="20"/>
                <w:szCs w:val="20"/>
              </w:rPr>
              <w:t>Technical Writer</w:t>
            </w:r>
          </w:p>
          <w:p w14:paraId="2A206504" w14:textId="77777777" w:rsidR="00A50A78" w:rsidRPr="0026359C" w:rsidRDefault="00A50A78" w:rsidP="00794BBD">
            <w:pPr>
              <w:pStyle w:val="ListParagraph"/>
              <w:numPr>
                <w:ilvl w:val="0"/>
                <w:numId w:val="46"/>
              </w:numPr>
              <w:tabs>
                <w:tab w:val="left" w:pos="1202"/>
              </w:tabs>
              <w:spacing w:before="60"/>
              <w:ind w:left="839" w:right="-108" w:hanging="479"/>
              <w:rPr>
                <w:rFonts w:asciiTheme="minorHAnsi" w:hAnsiTheme="minorHAnsi" w:cstheme="minorHAnsi"/>
                <w:sz w:val="20"/>
                <w:szCs w:val="20"/>
              </w:rPr>
            </w:pPr>
            <w:r w:rsidRPr="0026359C">
              <w:rPr>
                <w:rFonts w:asciiTheme="minorHAnsi" w:hAnsiTheme="minorHAnsi" w:cstheme="minorHAnsi"/>
                <w:sz w:val="20"/>
                <w:szCs w:val="20"/>
              </w:rPr>
              <w:t>Network Administrator</w:t>
            </w:r>
          </w:p>
          <w:p w14:paraId="05D65A2F" w14:textId="49B288AF" w:rsidR="00DD53DE" w:rsidRPr="0026359C" w:rsidRDefault="00DD53DE" w:rsidP="00794BBD">
            <w:pPr>
              <w:pStyle w:val="ListParagraph"/>
              <w:numPr>
                <w:ilvl w:val="0"/>
                <w:numId w:val="46"/>
              </w:numPr>
              <w:tabs>
                <w:tab w:val="left" w:pos="1202"/>
              </w:tabs>
              <w:spacing w:before="60"/>
              <w:ind w:left="839" w:right="-108" w:hanging="479"/>
              <w:rPr>
                <w:rFonts w:asciiTheme="minorHAnsi" w:hAnsiTheme="minorHAnsi" w:cstheme="minorHAnsi"/>
                <w:sz w:val="20"/>
                <w:szCs w:val="20"/>
              </w:rPr>
            </w:pPr>
            <w:r w:rsidRPr="0026359C">
              <w:rPr>
                <w:rFonts w:asciiTheme="minorHAnsi" w:hAnsiTheme="minorHAnsi" w:cstheme="minorHAnsi"/>
                <w:sz w:val="20"/>
                <w:szCs w:val="20"/>
              </w:rPr>
              <w:t>System Administrator</w:t>
            </w:r>
          </w:p>
        </w:tc>
        <w:tc>
          <w:tcPr>
            <w:tcW w:w="1530" w:type="dxa"/>
          </w:tcPr>
          <w:p w14:paraId="0B4E6C0F" w14:textId="77777777" w:rsidR="00A50A78" w:rsidRPr="0026359C" w:rsidRDefault="00A50A78" w:rsidP="00DF7C2F">
            <w:pPr>
              <w:spacing w:before="137"/>
              <w:ind w:right="-18"/>
              <w:rPr>
                <w:rFonts w:asciiTheme="minorHAnsi" w:hAnsiTheme="minorHAnsi" w:cstheme="minorHAnsi"/>
                <w:b/>
                <w:color w:val="282828"/>
                <w:sz w:val="20"/>
                <w:szCs w:val="20"/>
              </w:rPr>
            </w:pPr>
            <w:r w:rsidRPr="0026359C">
              <w:rPr>
                <w:rFonts w:asciiTheme="minorHAnsi" w:hAnsiTheme="minorHAnsi" w:cstheme="minorHAnsi"/>
                <w:b/>
                <w:color w:val="282828"/>
                <w:sz w:val="20"/>
                <w:szCs w:val="20"/>
              </w:rPr>
              <w:t>Monthly</w:t>
            </w:r>
          </w:p>
          <w:p w14:paraId="5A942AA7" w14:textId="77777777" w:rsidR="00A50A78" w:rsidRPr="0026359C" w:rsidRDefault="00A50A78" w:rsidP="00DF7C2F">
            <w:pPr>
              <w:rPr>
                <w:rFonts w:asciiTheme="minorHAnsi" w:hAnsiTheme="minorHAnsi" w:cstheme="minorHAnsi"/>
                <w:sz w:val="20"/>
                <w:szCs w:val="20"/>
              </w:rPr>
            </w:pPr>
          </w:p>
          <w:p w14:paraId="01353325" w14:textId="77777777" w:rsidR="00A50A78" w:rsidRPr="0026359C" w:rsidRDefault="00A50A78" w:rsidP="00794BBD">
            <w:pPr>
              <w:pStyle w:val="ListParagraph"/>
              <w:numPr>
                <w:ilvl w:val="2"/>
                <w:numId w:val="12"/>
              </w:numPr>
              <w:rPr>
                <w:rFonts w:asciiTheme="minorHAnsi" w:hAnsiTheme="minorHAnsi" w:cstheme="minorHAnsi"/>
                <w:sz w:val="20"/>
                <w:szCs w:val="20"/>
              </w:rPr>
            </w:pPr>
          </w:p>
        </w:tc>
        <w:tc>
          <w:tcPr>
            <w:tcW w:w="1620" w:type="dxa"/>
          </w:tcPr>
          <w:p w14:paraId="70F7CA2F" w14:textId="77777777" w:rsidR="00A50A78" w:rsidRPr="0026359C" w:rsidRDefault="00A50A78" w:rsidP="00DF7C2F">
            <w:pPr>
              <w:spacing w:before="137"/>
              <w:ind w:right="1150"/>
              <w:rPr>
                <w:rFonts w:asciiTheme="minorHAnsi" w:hAnsiTheme="minorHAnsi" w:cstheme="minorHAnsi"/>
                <w:b/>
                <w:color w:val="282828"/>
                <w:sz w:val="20"/>
                <w:szCs w:val="20"/>
              </w:rPr>
            </w:pPr>
          </w:p>
        </w:tc>
        <w:tc>
          <w:tcPr>
            <w:tcW w:w="1345" w:type="dxa"/>
          </w:tcPr>
          <w:p w14:paraId="6D1472AC" w14:textId="77777777" w:rsidR="00A50A78" w:rsidRPr="007D45E5" w:rsidRDefault="00A50A78" w:rsidP="00DF7C2F">
            <w:pPr>
              <w:spacing w:before="137"/>
              <w:ind w:right="1150"/>
              <w:rPr>
                <w:rFonts w:asciiTheme="minorHAnsi" w:hAnsiTheme="minorHAnsi" w:cstheme="minorHAnsi"/>
                <w:b/>
                <w:color w:val="282828"/>
              </w:rPr>
            </w:pPr>
          </w:p>
        </w:tc>
      </w:tr>
      <w:tr w:rsidR="00CE5617" w:rsidRPr="007D45E5" w14:paraId="192FED1B" w14:textId="77777777" w:rsidTr="0026359C">
        <w:trPr>
          <w:trHeight w:val="1037"/>
        </w:trPr>
        <w:tc>
          <w:tcPr>
            <w:tcW w:w="469" w:type="dxa"/>
          </w:tcPr>
          <w:p w14:paraId="483E7FAE" w14:textId="3D84950F" w:rsidR="00CE5617" w:rsidRDefault="009268D0" w:rsidP="00DF7C2F">
            <w:pPr>
              <w:spacing w:before="137"/>
              <w:ind w:right="1150"/>
              <w:rPr>
                <w:rFonts w:asciiTheme="minorHAnsi" w:hAnsiTheme="minorHAnsi" w:cstheme="minorHAnsi"/>
                <w:b/>
                <w:color w:val="282828"/>
              </w:rPr>
            </w:pPr>
            <w:r>
              <w:rPr>
                <w:rFonts w:asciiTheme="minorHAnsi" w:hAnsiTheme="minorHAnsi" w:cstheme="minorHAnsi"/>
                <w:b/>
                <w:color w:val="282828"/>
              </w:rPr>
              <w:t>5</w:t>
            </w:r>
          </w:p>
        </w:tc>
        <w:tc>
          <w:tcPr>
            <w:tcW w:w="4770" w:type="dxa"/>
          </w:tcPr>
          <w:p w14:paraId="7E6B03DE" w14:textId="77777777" w:rsidR="0026359C" w:rsidRPr="0026359C" w:rsidRDefault="0026359C" w:rsidP="0026359C">
            <w:pPr>
              <w:tabs>
                <w:tab w:val="left" w:pos="1202"/>
              </w:tabs>
              <w:spacing w:before="60"/>
              <w:ind w:right="-108"/>
              <w:rPr>
                <w:rFonts w:asciiTheme="minorHAnsi" w:hAnsiTheme="minorHAnsi" w:cstheme="minorHAnsi"/>
                <w:spacing w:val="-1"/>
                <w:w w:val="95"/>
                <w:sz w:val="20"/>
                <w:szCs w:val="20"/>
              </w:rPr>
            </w:pPr>
            <w:r w:rsidRPr="0026359C">
              <w:rPr>
                <w:rFonts w:asciiTheme="minorHAnsi" w:hAnsiTheme="minorHAnsi" w:cstheme="minorHAnsi"/>
                <w:spacing w:val="-1"/>
                <w:w w:val="95"/>
                <w:sz w:val="20"/>
                <w:szCs w:val="20"/>
              </w:rPr>
              <w:t>Applications:</w:t>
            </w:r>
          </w:p>
          <w:p w14:paraId="4AD28B0E" w14:textId="3876C85F" w:rsidR="0026359C" w:rsidRPr="0026359C" w:rsidRDefault="0026359C" w:rsidP="00794BBD">
            <w:pPr>
              <w:pStyle w:val="ListParagraph"/>
              <w:numPr>
                <w:ilvl w:val="1"/>
                <w:numId w:val="72"/>
              </w:numPr>
              <w:tabs>
                <w:tab w:val="left" w:pos="1202"/>
              </w:tabs>
              <w:spacing w:before="60"/>
              <w:ind w:left="882" w:right="-108" w:hanging="360"/>
              <w:rPr>
                <w:rFonts w:asciiTheme="minorHAnsi" w:hAnsiTheme="minorHAnsi" w:cstheme="minorHAnsi"/>
                <w:sz w:val="20"/>
                <w:szCs w:val="20"/>
              </w:rPr>
            </w:pPr>
            <w:r w:rsidRPr="0026359C">
              <w:rPr>
                <w:rFonts w:asciiTheme="minorHAnsi" w:hAnsiTheme="minorHAnsi" w:cstheme="minorHAnsi"/>
                <w:sz w:val="20"/>
                <w:szCs w:val="20"/>
              </w:rPr>
              <w:t xml:space="preserve">Sales </w:t>
            </w:r>
            <w:r w:rsidR="00CE5617" w:rsidRPr="0026359C">
              <w:rPr>
                <w:rFonts w:asciiTheme="minorHAnsi" w:hAnsiTheme="minorHAnsi" w:cstheme="minorHAnsi"/>
                <w:sz w:val="20"/>
                <w:szCs w:val="20"/>
              </w:rPr>
              <w:t xml:space="preserve">Agent App </w:t>
            </w:r>
          </w:p>
          <w:p w14:paraId="20B5094F" w14:textId="107248E5" w:rsidR="00CE5617" w:rsidRPr="0026359C" w:rsidRDefault="0026359C" w:rsidP="00794BBD">
            <w:pPr>
              <w:pStyle w:val="ListParagraph"/>
              <w:numPr>
                <w:ilvl w:val="1"/>
                <w:numId w:val="72"/>
              </w:numPr>
              <w:tabs>
                <w:tab w:val="left" w:pos="1202"/>
              </w:tabs>
              <w:spacing w:before="60"/>
              <w:ind w:left="882" w:right="-108" w:hanging="360"/>
              <w:rPr>
                <w:rFonts w:asciiTheme="minorHAnsi" w:hAnsiTheme="minorHAnsi" w:cstheme="minorHAnsi"/>
                <w:color w:val="1D1D1D"/>
                <w:spacing w:val="-1"/>
                <w:w w:val="95"/>
                <w:sz w:val="20"/>
                <w:szCs w:val="20"/>
              </w:rPr>
            </w:pPr>
            <w:r w:rsidRPr="0026359C">
              <w:rPr>
                <w:rFonts w:asciiTheme="minorHAnsi" w:hAnsiTheme="minorHAnsi" w:cstheme="minorHAnsi"/>
                <w:sz w:val="20"/>
                <w:szCs w:val="20"/>
              </w:rPr>
              <w:t>PLICL Mobile Application</w:t>
            </w:r>
          </w:p>
        </w:tc>
        <w:tc>
          <w:tcPr>
            <w:tcW w:w="1530" w:type="dxa"/>
          </w:tcPr>
          <w:p w14:paraId="5C32E008" w14:textId="6F814D5D" w:rsidR="00CE5617" w:rsidRPr="0026359C" w:rsidRDefault="00C759FD" w:rsidP="00DF7C2F">
            <w:pPr>
              <w:spacing w:before="137"/>
              <w:ind w:right="-18"/>
              <w:rPr>
                <w:rFonts w:asciiTheme="minorHAnsi" w:hAnsiTheme="minorHAnsi" w:cstheme="minorHAnsi"/>
                <w:b/>
                <w:color w:val="282828"/>
                <w:sz w:val="20"/>
                <w:szCs w:val="20"/>
              </w:rPr>
            </w:pPr>
            <w:r w:rsidRPr="0026359C">
              <w:rPr>
                <w:rFonts w:asciiTheme="minorHAnsi" w:hAnsiTheme="minorHAnsi" w:cstheme="minorHAnsi"/>
                <w:b/>
                <w:color w:val="282828"/>
                <w:sz w:val="20"/>
                <w:szCs w:val="20"/>
              </w:rPr>
              <w:t>One Time</w:t>
            </w:r>
          </w:p>
        </w:tc>
        <w:tc>
          <w:tcPr>
            <w:tcW w:w="1620" w:type="dxa"/>
          </w:tcPr>
          <w:p w14:paraId="26C985EC" w14:textId="77777777" w:rsidR="00CE5617" w:rsidRPr="0026359C" w:rsidRDefault="00CE5617" w:rsidP="00DF7C2F">
            <w:pPr>
              <w:spacing w:before="137"/>
              <w:ind w:right="1150"/>
              <w:rPr>
                <w:rFonts w:asciiTheme="minorHAnsi" w:hAnsiTheme="minorHAnsi" w:cstheme="minorHAnsi"/>
                <w:b/>
                <w:color w:val="282828"/>
                <w:sz w:val="20"/>
                <w:szCs w:val="20"/>
              </w:rPr>
            </w:pPr>
          </w:p>
        </w:tc>
        <w:tc>
          <w:tcPr>
            <w:tcW w:w="1345" w:type="dxa"/>
          </w:tcPr>
          <w:p w14:paraId="1C23819C" w14:textId="77777777" w:rsidR="00CE5617" w:rsidRPr="007D45E5" w:rsidRDefault="00CE5617" w:rsidP="00DF7C2F">
            <w:pPr>
              <w:spacing w:before="137"/>
              <w:ind w:right="1150"/>
              <w:rPr>
                <w:rFonts w:asciiTheme="minorHAnsi" w:hAnsiTheme="minorHAnsi" w:cstheme="minorHAnsi"/>
                <w:b/>
                <w:color w:val="282828"/>
              </w:rPr>
            </w:pPr>
          </w:p>
        </w:tc>
      </w:tr>
      <w:tr w:rsidR="00A50A78" w:rsidRPr="007D45E5" w14:paraId="11C71E2E" w14:textId="77777777" w:rsidTr="008D7E98">
        <w:trPr>
          <w:trHeight w:val="606"/>
        </w:trPr>
        <w:tc>
          <w:tcPr>
            <w:tcW w:w="469" w:type="dxa"/>
          </w:tcPr>
          <w:p w14:paraId="001018C8" w14:textId="069AC39C" w:rsidR="00A50A78" w:rsidRPr="007D45E5" w:rsidRDefault="009268D0" w:rsidP="00DF7C2F">
            <w:pPr>
              <w:spacing w:before="137"/>
              <w:ind w:right="1150"/>
              <w:rPr>
                <w:rFonts w:asciiTheme="minorHAnsi" w:hAnsiTheme="minorHAnsi" w:cstheme="minorHAnsi"/>
                <w:b/>
                <w:color w:val="282828"/>
              </w:rPr>
            </w:pPr>
            <w:r>
              <w:rPr>
                <w:rFonts w:asciiTheme="minorHAnsi" w:hAnsiTheme="minorHAnsi" w:cstheme="minorHAnsi"/>
                <w:b/>
                <w:color w:val="282828"/>
              </w:rPr>
              <w:t>6</w:t>
            </w:r>
          </w:p>
        </w:tc>
        <w:tc>
          <w:tcPr>
            <w:tcW w:w="4770" w:type="dxa"/>
          </w:tcPr>
          <w:p w14:paraId="04936183" w14:textId="77777777" w:rsidR="00A50A78" w:rsidRPr="0026359C" w:rsidRDefault="00A50A78" w:rsidP="00DF7C2F">
            <w:pPr>
              <w:spacing w:before="137"/>
              <w:ind w:right="-108"/>
              <w:rPr>
                <w:rFonts w:asciiTheme="minorHAnsi" w:hAnsiTheme="minorHAnsi" w:cstheme="minorHAnsi"/>
                <w:color w:val="151515"/>
                <w:w w:val="95"/>
                <w:sz w:val="20"/>
                <w:szCs w:val="20"/>
              </w:rPr>
            </w:pPr>
            <w:r w:rsidRPr="0026359C">
              <w:rPr>
                <w:rFonts w:asciiTheme="minorHAnsi" w:hAnsiTheme="minorHAnsi" w:cstheme="minorHAnsi"/>
                <w:color w:val="151515"/>
                <w:w w:val="95"/>
                <w:sz w:val="20"/>
                <w:szCs w:val="20"/>
              </w:rPr>
              <w:t>Project Management Tool</w:t>
            </w:r>
          </w:p>
          <w:p w14:paraId="2510A28E" w14:textId="77777777" w:rsidR="00A50A78" w:rsidRPr="0026359C" w:rsidRDefault="00A50A78" w:rsidP="00794BBD">
            <w:pPr>
              <w:pStyle w:val="ListParagraph"/>
              <w:numPr>
                <w:ilvl w:val="0"/>
                <w:numId w:val="71"/>
              </w:numPr>
              <w:ind w:right="-108"/>
              <w:rPr>
                <w:rFonts w:asciiTheme="minorHAnsi" w:hAnsiTheme="minorHAnsi" w:cstheme="minorHAnsi"/>
                <w:color w:val="151515"/>
                <w:w w:val="95"/>
                <w:sz w:val="20"/>
                <w:szCs w:val="20"/>
              </w:rPr>
            </w:pPr>
            <w:r w:rsidRPr="0026359C">
              <w:rPr>
                <w:rFonts w:asciiTheme="minorHAnsi" w:hAnsiTheme="minorHAnsi" w:cstheme="minorHAnsi"/>
                <w:color w:val="151515"/>
                <w:w w:val="95"/>
                <w:sz w:val="20"/>
                <w:szCs w:val="20"/>
              </w:rPr>
              <w:t>Dash-Board</w:t>
            </w:r>
          </w:p>
          <w:p w14:paraId="0A38D90E" w14:textId="77777777" w:rsidR="00A50A78" w:rsidRPr="0026359C" w:rsidRDefault="00A50A78" w:rsidP="00794BBD">
            <w:pPr>
              <w:pStyle w:val="ListParagraph"/>
              <w:numPr>
                <w:ilvl w:val="0"/>
                <w:numId w:val="71"/>
              </w:numPr>
              <w:ind w:right="-108"/>
              <w:rPr>
                <w:rFonts w:asciiTheme="minorHAnsi" w:hAnsiTheme="minorHAnsi" w:cstheme="minorHAnsi"/>
                <w:color w:val="151515"/>
                <w:w w:val="95"/>
                <w:sz w:val="20"/>
                <w:szCs w:val="20"/>
              </w:rPr>
            </w:pPr>
            <w:r w:rsidRPr="0026359C">
              <w:rPr>
                <w:rFonts w:asciiTheme="minorHAnsi" w:hAnsiTheme="minorHAnsi" w:cstheme="minorHAnsi"/>
                <w:color w:val="151515"/>
                <w:w w:val="95"/>
                <w:sz w:val="20"/>
                <w:szCs w:val="20"/>
              </w:rPr>
              <w:t>Attendance and Task Management System</w:t>
            </w:r>
          </w:p>
          <w:p w14:paraId="41EBA994" w14:textId="77777777" w:rsidR="00A50A78" w:rsidRPr="0026359C" w:rsidRDefault="00A50A78" w:rsidP="00794BBD">
            <w:pPr>
              <w:pStyle w:val="ListParagraph"/>
              <w:numPr>
                <w:ilvl w:val="0"/>
                <w:numId w:val="71"/>
              </w:numPr>
              <w:ind w:right="-108"/>
              <w:rPr>
                <w:rFonts w:asciiTheme="minorHAnsi" w:hAnsiTheme="minorHAnsi" w:cstheme="minorHAnsi"/>
                <w:color w:val="151515"/>
                <w:w w:val="95"/>
                <w:sz w:val="20"/>
                <w:szCs w:val="20"/>
              </w:rPr>
            </w:pPr>
            <w:r w:rsidRPr="0026359C">
              <w:rPr>
                <w:rFonts w:asciiTheme="minorHAnsi" w:hAnsiTheme="minorHAnsi" w:cstheme="minorHAnsi"/>
                <w:color w:val="151515"/>
                <w:w w:val="95"/>
                <w:sz w:val="20"/>
                <w:szCs w:val="20"/>
              </w:rPr>
              <w:t>Ticket and Task Management System</w:t>
            </w:r>
          </w:p>
        </w:tc>
        <w:tc>
          <w:tcPr>
            <w:tcW w:w="1530" w:type="dxa"/>
          </w:tcPr>
          <w:p w14:paraId="08D57526" w14:textId="77777777" w:rsidR="00A50A78" w:rsidRPr="0026359C" w:rsidRDefault="00A50A78" w:rsidP="00DF7C2F">
            <w:pPr>
              <w:spacing w:before="137"/>
              <w:ind w:right="-18"/>
              <w:rPr>
                <w:rFonts w:asciiTheme="minorHAnsi" w:hAnsiTheme="minorHAnsi" w:cstheme="minorHAnsi"/>
                <w:b/>
                <w:color w:val="282828"/>
                <w:sz w:val="20"/>
                <w:szCs w:val="20"/>
              </w:rPr>
            </w:pPr>
            <w:r w:rsidRPr="0026359C">
              <w:rPr>
                <w:rFonts w:asciiTheme="minorHAnsi" w:hAnsiTheme="minorHAnsi" w:cstheme="minorHAnsi"/>
                <w:b/>
                <w:color w:val="282828"/>
                <w:sz w:val="20"/>
                <w:szCs w:val="20"/>
              </w:rPr>
              <w:t>Monthly</w:t>
            </w:r>
          </w:p>
          <w:p w14:paraId="7FFBF93C" w14:textId="77777777" w:rsidR="00A50A78" w:rsidRPr="0026359C" w:rsidRDefault="00A50A78" w:rsidP="00DF7C2F">
            <w:pPr>
              <w:spacing w:before="137"/>
              <w:ind w:right="-288"/>
              <w:rPr>
                <w:rFonts w:asciiTheme="minorHAnsi" w:hAnsiTheme="minorHAnsi" w:cstheme="minorHAnsi"/>
                <w:b/>
                <w:color w:val="282828"/>
                <w:sz w:val="20"/>
                <w:szCs w:val="20"/>
              </w:rPr>
            </w:pPr>
          </w:p>
        </w:tc>
        <w:tc>
          <w:tcPr>
            <w:tcW w:w="1620" w:type="dxa"/>
          </w:tcPr>
          <w:p w14:paraId="0095691D" w14:textId="77777777" w:rsidR="00A50A78" w:rsidRPr="0026359C" w:rsidRDefault="00A50A78" w:rsidP="00DF7C2F">
            <w:pPr>
              <w:spacing w:before="137"/>
              <w:ind w:right="1150"/>
              <w:rPr>
                <w:rFonts w:asciiTheme="minorHAnsi" w:hAnsiTheme="minorHAnsi" w:cstheme="minorHAnsi"/>
                <w:b/>
                <w:color w:val="282828"/>
                <w:sz w:val="20"/>
                <w:szCs w:val="20"/>
              </w:rPr>
            </w:pPr>
          </w:p>
        </w:tc>
        <w:tc>
          <w:tcPr>
            <w:tcW w:w="1345" w:type="dxa"/>
          </w:tcPr>
          <w:p w14:paraId="7EEE29D0" w14:textId="77777777" w:rsidR="00A50A78" w:rsidRPr="007D45E5" w:rsidRDefault="00A50A78" w:rsidP="00DF7C2F">
            <w:pPr>
              <w:spacing w:before="137"/>
              <w:ind w:right="1150"/>
              <w:rPr>
                <w:rFonts w:asciiTheme="minorHAnsi" w:hAnsiTheme="minorHAnsi" w:cstheme="minorHAnsi"/>
                <w:b/>
                <w:color w:val="282828"/>
              </w:rPr>
            </w:pPr>
          </w:p>
        </w:tc>
      </w:tr>
      <w:tr w:rsidR="00A50A78" w:rsidRPr="007D45E5" w14:paraId="52E863A9" w14:textId="77777777" w:rsidTr="008D7E98">
        <w:trPr>
          <w:trHeight w:val="936"/>
        </w:trPr>
        <w:tc>
          <w:tcPr>
            <w:tcW w:w="469" w:type="dxa"/>
          </w:tcPr>
          <w:p w14:paraId="1EDD9544" w14:textId="438B40DA" w:rsidR="00A50A78" w:rsidRPr="007D45E5" w:rsidRDefault="009268D0" w:rsidP="00DF7C2F">
            <w:pPr>
              <w:spacing w:before="137"/>
              <w:ind w:right="1150"/>
              <w:rPr>
                <w:rFonts w:asciiTheme="minorHAnsi" w:hAnsiTheme="minorHAnsi" w:cstheme="minorHAnsi"/>
                <w:b/>
                <w:color w:val="282828"/>
              </w:rPr>
            </w:pPr>
            <w:r>
              <w:rPr>
                <w:rFonts w:asciiTheme="minorHAnsi" w:hAnsiTheme="minorHAnsi" w:cstheme="minorHAnsi"/>
                <w:b/>
                <w:color w:val="282828"/>
              </w:rPr>
              <w:t>7</w:t>
            </w:r>
          </w:p>
        </w:tc>
        <w:tc>
          <w:tcPr>
            <w:tcW w:w="4770" w:type="dxa"/>
          </w:tcPr>
          <w:p w14:paraId="35B42147" w14:textId="77777777" w:rsidR="00A50A78" w:rsidRPr="0026359C" w:rsidRDefault="00A50A78" w:rsidP="00DF7C2F">
            <w:pPr>
              <w:tabs>
                <w:tab w:val="left" w:pos="850"/>
                <w:tab w:val="left" w:pos="851"/>
              </w:tabs>
              <w:spacing w:before="88" w:line="311" w:lineRule="exact"/>
              <w:ind w:right="-108"/>
              <w:rPr>
                <w:rFonts w:asciiTheme="minorHAnsi" w:hAnsiTheme="minorHAnsi" w:cstheme="minorHAnsi"/>
                <w:color w:val="797979"/>
                <w:sz w:val="20"/>
                <w:szCs w:val="20"/>
              </w:rPr>
            </w:pPr>
            <w:r w:rsidRPr="0026359C">
              <w:rPr>
                <w:rFonts w:asciiTheme="minorHAnsi" w:hAnsiTheme="minorHAnsi" w:cstheme="minorHAnsi"/>
                <w:color w:val="1D1D1D"/>
                <w:sz w:val="20"/>
                <w:szCs w:val="20"/>
              </w:rPr>
              <w:t>SMS</w:t>
            </w:r>
            <w:r w:rsidRPr="0026359C">
              <w:rPr>
                <w:rFonts w:asciiTheme="minorHAnsi" w:hAnsiTheme="minorHAnsi" w:cstheme="minorHAnsi"/>
                <w:color w:val="1D1D1D"/>
                <w:spacing w:val="-9"/>
                <w:sz w:val="20"/>
                <w:szCs w:val="20"/>
              </w:rPr>
              <w:t xml:space="preserve"> </w:t>
            </w:r>
            <w:r w:rsidRPr="0026359C">
              <w:rPr>
                <w:rFonts w:asciiTheme="minorHAnsi" w:hAnsiTheme="minorHAnsi" w:cstheme="minorHAnsi"/>
                <w:color w:val="1A1A1A"/>
                <w:sz w:val="20"/>
                <w:szCs w:val="20"/>
              </w:rPr>
              <w:t>with</w:t>
            </w:r>
            <w:r w:rsidRPr="0026359C">
              <w:rPr>
                <w:rFonts w:asciiTheme="minorHAnsi" w:hAnsiTheme="minorHAnsi" w:cstheme="minorHAnsi"/>
                <w:color w:val="1A1A1A"/>
                <w:spacing w:val="6"/>
                <w:sz w:val="20"/>
                <w:szCs w:val="20"/>
              </w:rPr>
              <w:t xml:space="preserve"> </w:t>
            </w:r>
            <w:r w:rsidRPr="0026359C">
              <w:rPr>
                <w:rFonts w:asciiTheme="minorHAnsi" w:hAnsiTheme="minorHAnsi" w:cstheme="minorHAnsi"/>
                <w:color w:val="151515"/>
                <w:sz w:val="20"/>
                <w:szCs w:val="20"/>
              </w:rPr>
              <w:t>masking</w:t>
            </w:r>
          </w:p>
          <w:p w14:paraId="5A6D76E2" w14:textId="77777777" w:rsidR="00A50A78" w:rsidRPr="0026359C" w:rsidRDefault="00A50A78" w:rsidP="00794BBD">
            <w:pPr>
              <w:pStyle w:val="ListParagraph"/>
              <w:numPr>
                <w:ilvl w:val="0"/>
                <w:numId w:val="17"/>
              </w:numPr>
              <w:tabs>
                <w:tab w:val="left" w:pos="1943"/>
                <w:tab w:val="left" w:pos="1944"/>
              </w:tabs>
              <w:spacing w:line="281" w:lineRule="exact"/>
              <w:ind w:right="-108"/>
              <w:rPr>
                <w:rFonts w:asciiTheme="minorHAnsi" w:hAnsiTheme="minorHAnsi" w:cstheme="minorHAnsi"/>
                <w:color w:val="383838"/>
                <w:sz w:val="20"/>
                <w:szCs w:val="20"/>
              </w:rPr>
            </w:pPr>
            <w:r w:rsidRPr="0026359C">
              <w:rPr>
                <w:rFonts w:asciiTheme="minorHAnsi" w:hAnsiTheme="minorHAnsi" w:cstheme="minorHAnsi"/>
                <w:color w:val="131313"/>
                <w:w w:val="95"/>
                <w:sz w:val="20"/>
                <w:szCs w:val="20"/>
              </w:rPr>
              <w:t>Actual</w:t>
            </w:r>
            <w:r w:rsidRPr="0026359C">
              <w:rPr>
                <w:rFonts w:asciiTheme="minorHAnsi" w:hAnsiTheme="minorHAnsi" w:cstheme="minorHAnsi"/>
                <w:color w:val="131313"/>
                <w:spacing w:val="-3"/>
                <w:w w:val="95"/>
                <w:sz w:val="20"/>
                <w:szCs w:val="20"/>
              </w:rPr>
              <w:t xml:space="preserve"> </w:t>
            </w:r>
            <w:r w:rsidRPr="0026359C">
              <w:rPr>
                <w:rFonts w:asciiTheme="minorHAnsi" w:hAnsiTheme="minorHAnsi" w:cstheme="minorHAnsi"/>
                <w:color w:val="1F1F1F"/>
                <w:w w:val="95"/>
                <w:sz w:val="20"/>
                <w:szCs w:val="20"/>
              </w:rPr>
              <w:t xml:space="preserve">Bill </w:t>
            </w:r>
            <w:r w:rsidRPr="0026359C">
              <w:rPr>
                <w:rFonts w:asciiTheme="minorHAnsi" w:hAnsiTheme="minorHAnsi" w:cstheme="minorHAnsi"/>
                <w:color w:val="212121"/>
                <w:w w:val="95"/>
                <w:sz w:val="20"/>
                <w:szCs w:val="20"/>
              </w:rPr>
              <w:t>of</w:t>
            </w:r>
            <w:r w:rsidRPr="0026359C">
              <w:rPr>
                <w:rFonts w:asciiTheme="minorHAnsi" w:hAnsiTheme="minorHAnsi" w:cstheme="minorHAnsi"/>
                <w:color w:val="212121"/>
                <w:spacing w:val="-7"/>
                <w:w w:val="95"/>
                <w:sz w:val="20"/>
                <w:szCs w:val="20"/>
              </w:rPr>
              <w:t xml:space="preserve"> </w:t>
            </w:r>
            <w:r w:rsidRPr="0026359C">
              <w:rPr>
                <w:rFonts w:asciiTheme="minorHAnsi" w:hAnsiTheme="minorHAnsi" w:cstheme="minorHAnsi"/>
                <w:color w:val="181818"/>
                <w:w w:val="95"/>
                <w:sz w:val="20"/>
                <w:szCs w:val="20"/>
              </w:rPr>
              <w:t>hosting</w:t>
            </w:r>
            <w:r w:rsidRPr="0026359C">
              <w:rPr>
                <w:rFonts w:asciiTheme="minorHAnsi" w:hAnsiTheme="minorHAnsi" w:cstheme="minorHAnsi"/>
                <w:color w:val="181818"/>
                <w:spacing w:val="5"/>
                <w:w w:val="95"/>
                <w:sz w:val="20"/>
                <w:szCs w:val="20"/>
              </w:rPr>
              <w:t xml:space="preserve"> </w:t>
            </w:r>
            <w:r w:rsidRPr="0026359C">
              <w:rPr>
                <w:rFonts w:asciiTheme="minorHAnsi" w:hAnsiTheme="minorHAnsi" w:cstheme="minorHAnsi"/>
                <w:color w:val="1D1D1D"/>
                <w:w w:val="95"/>
                <w:sz w:val="20"/>
                <w:szCs w:val="20"/>
              </w:rPr>
              <w:t>company</w:t>
            </w:r>
          </w:p>
          <w:p w14:paraId="3476B0FE" w14:textId="77777777" w:rsidR="00A50A78" w:rsidRPr="0026359C" w:rsidRDefault="00A50A78" w:rsidP="00794BBD">
            <w:pPr>
              <w:pStyle w:val="ListParagraph"/>
              <w:numPr>
                <w:ilvl w:val="0"/>
                <w:numId w:val="17"/>
              </w:numPr>
              <w:tabs>
                <w:tab w:val="left" w:pos="1937"/>
                <w:tab w:val="left" w:pos="1938"/>
              </w:tabs>
              <w:spacing w:before="8"/>
              <w:ind w:right="-108"/>
              <w:rPr>
                <w:rFonts w:asciiTheme="minorHAnsi" w:hAnsiTheme="minorHAnsi" w:cstheme="minorHAnsi"/>
                <w:color w:val="1F1F1F"/>
                <w:sz w:val="20"/>
                <w:szCs w:val="20"/>
              </w:rPr>
            </w:pPr>
            <w:r w:rsidRPr="0026359C">
              <w:rPr>
                <w:rFonts w:asciiTheme="minorHAnsi" w:hAnsiTheme="minorHAnsi" w:cstheme="minorHAnsi"/>
                <w:color w:val="111111"/>
                <w:w w:val="95"/>
                <w:sz w:val="20"/>
                <w:szCs w:val="20"/>
              </w:rPr>
              <w:t>Service</w:t>
            </w:r>
            <w:r w:rsidRPr="0026359C">
              <w:rPr>
                <w:rFonts w:asciiTheme="minorHAnsi" w:hAnsiTheme="minorHAnsi" w:cstheme="minorHAnsi"/>
                <w:color w:val="111111"/>
                <w:spacing w:val="2"/>
                <w:w w:val="95"/>
                <w:sz w:val="20"/>
                <w:szCs w:val="20"/>
              </w:rPr>
              <w:t xml:space="preserve"> </w:t>
            </w:r>
            <w:r w:rsidRPr="0026359C">
              <w:rPr>
                <w:rFonts w:asciiTheme="minorHAnsi" w:hAnsiTheme="minorHAnsi" w:cstheme="minorHAnsi"/>
                <w:color w:val="161616"/>
                <w:w w:val="95"/>
                <w:sz w:val="20"/>
                <w:szCs w:val="20"/>
              </w:rPr>
              <w:t>Charges</w:t>
            </w:r>
            <w:r w:rsidRPr="0026359C">
              <w:rPr>
                <w:rFonts w:asciiTheme="minorHAnsi" w:hAnsiTheme="minorHAnsi" w:cstheme="minorHAnsi"/>
                <w:color w:val="161616"/>
                <w:spacing w:val="8"/>
                <w:w w:val="95"/>
                <w:sz w:val="20"/>
                <w:szCs w:val="20"/>
              </w:rPr>
              <w:t xml:space="preserve"> </w:t>
            </w:r>
            <w:r w:rsidRPr="0026359C">
              <w:rPr>
                <w:rFonts w:asciiTheme="minorHAnsi" w:hAnsiTheme="minorHAnsi" w:cstheme="minorHAnsi"/>
                <w:color w:val="242424"/>
                <w:w w:val="95"/>
                <w:sz w:val="20"/>
                <w:szCs w:val="20"/>
              </w:rPr>
              <w:t>of</w:t>
            </w:r>
            <w:r w:rsidRPr="0026359C">
              <w:rPr>
                <w:rFonts w:asciiTheme="minorHAnsi" w:hAnsiTheme="minorHAnsi" w:cstheme="minorHAnsi"/>
                <w:color w:val="242424"/>
                <w:spacing w:val="2"/>
                <w:w w:val="95"/>
                <w:sz w:val="20"/>
                <w:szCs w:val="20"/>
              </w:rPr>
              <w:t xml:space="preserve"> </w:t>
            </w:r>
            <w:r w:rsidRPr="0026359C">
              <w:rPr>
                <w:rFonts w:asciiTheme="minorHAnsi" w:hAnsiTheme="minorHAnsi" w:cstheme="minorHAnsi"/>
                <w:color w:val="242424"/>
                <w:w w:val="95"/>
                <w:sz w:val="20"/>
                <w:szCs w:val="20"/>
              </w:rPr>
              <w:t>Vendor</w:t>
            </w:r>
          </w:p>
        </w:tc>
        <w:tc>
          <w:tcPr>
            <w:tcW w:w="1530" w:type="dxa"/>
          </w:tcPr>
          <w:p w14:paraId="4870C189" w14:textId="77777777" w:rsidR="00A50A78" w:rsidRPr="0026359C" w:rsidRDefault="00A50A78" w:rsidP="00DF7C2F">
            <w:pPr>
              <w:spacing w:before="137"/>
              <w:ind w:right="-18"/>
              <w:rPr>
                <w:rFonts w:asciiTheme="minorHAnsi" w:hAnsiTheme="minorHAnsi" w:cstheme="minorHAnsi"/>
                <w:b/>
                <w:color w:val="282828"/>
                <w:sz w:val="20"/>
                <w:szCs w:val="20"/>
              </w:rPr>
            </w:pPr>
            <w:r w:rsidRPr="0026359C">
              <w:rPr>
                <w:rFonts w:asciiTheme="minorHAnsi" w:hAnsiTheme="minorHAnsi" w:cstheme="minorHAnsi"/>
                <w:b/>
                <w:color w:val="282828"/>
                <w:sz w:val="20"/>
                <w:szCs w:val="20"/>
              </w:rPr>
              <w:t>Per SMS</w:t>
            </w:r>
          </w:p>
        </w:tc>
        <w:tc>
          <w:tcPr>
            <w:tcW w:w="1620" w:type="dxa"/>
          </w:tcPr>
          <w:p w14:paraId="28BD86A1" w14:textId="77777777" w:rsidR="00A50A78" w:rsidRPr="0026359C" w:rsidRDefault="00A50A78" w:rsidP="00DF7C2F">
            <w:pPr>
              <w:spacing w:before="137"/>
              <w:ind w:right="1150"/>
              <w:rPr>
                <w:rFonts w:asciiTheme="minorHAnsi" w:hAnsiTheme="minorHAnsi" w:cstheme="minorHAnsi"/>
                <w:b/>
                <w:color w:val="282828"/>
                <w:sz w:val="20"/>
                <w:szCs w:val="20"/>
              </w:rPr>
            </w:pPr>
          </w:p>
        </w:tc>
        <w:tc>
          <w:tcPr>
            <w:tcW w:w="1345" w:type="dxa"/>
          </w:tcPr>
          <w:p w14:paraId="09E28A82" w14:textId="77777777" w:rsidR="00A50A78" w:rsidRPr="007D45E5" w:rsidRDefault="00A50A78" w:rsidP="00DF7C2F">
            <w:pPr>
              <w:spacing w:before="137"/>
              <w:ind w:right="1150"/>
              <w:rPr>
                <w:rFonts w:asciiTheme="minorHAnsi" w:hAnsiTheme="minorHAnsi" w:cstheme="minorHAnsi"/>
                <w:b/>
                <w:color w:val="282828"/>
              </w:rPr>
            </w:pPr>
          </w:p>
        </w:tc>
      </w:tr>
      <w:tr w:rsidR="00A50A78" w:rsidRPr="007D45E5" w14:paraId="071B10E8" w14:textId="77777777" w:rsidTr="008D7E98">
        <w:trPr>
          <w:trHeight w:val="531"/>
        </w:trPr>
        <w:tc>
          <w:tcPr>
            <w:tcW w:w="469" w:type="dxa"/>
          </w:tcPr>
          <w:p w14:paraId="38441A58" w14:textId="5346B7CD" w:rsidR="00A50A78" w:rsidRPr="007D45E5" w:rsidRDefault="009268D0" w:rsidP="00DF7C2F">
            <w:pPr>
              <w:spacing w:before="137"/>
              <w:ind w:right="1150"/>
              <w:rPr>
                <w:rFonts w:asciiTheme="minorHAnsi" w:hAnsiTheme="minorHAnsi" w:cstheme="minorHAnsi"/>
                <w:b/>
                <w:color w:val="282828"/>
              </w:rPr>
            </w:pPr>
            <w:r>
              <w:rPr>
                <w:rFonts w:asciiTheme="minorHAnsi" w:hAnsiTheme="minorHAnsi" w:cstheme="minorHAnsi"/>
                <w:b/>
                <w:color w:val="282828"/>
              </w:rPr>
              <w:t>8</w:t>
            </w:r>
          </w:p>
        </w:tc>
        <w:tc>
          <w:tcPr>
            <w:tcW w:w="4770" w:type="dxa"/>
          </w:tcPr>
          <w:p w14:paraId="27B3748B" w14:textId="77777777" w:rsidR="00A50A78" w:rsidRPr="0026359C" w:rsidRDefault="00A50A78" w:rsidP="00DF7C2F">
            <w:pPr>
              <w:tabs>
                <w:tab w:val="left" w:pos="880"/>
                <w:tab w:val="left" w:pos="881"/>
              </w:tabs>
              <w:spacing w:before="44"/>
              <w:ind w:right="-108"/>
              <w:rPr>
                <w:rFonts w:asciiTheme="minorHAnsi" w:hAnsiTheme="minorHAnsi" w:cstheme="minorHAnsi"/>
                <w:color w:val="2D2D2D"/>
                <w:w w:val="95"/>
                <w:sz w:val="20"/>
                <w:szCs w:val="20"/>
              </w:rPr>
            </w:pPr>
            <w:r w:rsidRPr="0026359C">
              <w:rPr>
                <w:rFonts w:asciiTheme="minorHAnsi" w:hAnsiTheme="minorHAnsi" w:cstheme="minorHAnsi"/>
                <w:color w:val="2D2D2D"/>
                <w:w w:val="95"/>
                <w:sz w:val="20"/>
                <w:szCs w:val="20"/>
              </w:rPr>
              <w:t>Installation of Virtual Private Network (VPN) at client level</w:t>
            </w:r>
          </w:p>
        </w:tc>
        <w:tc>
          <w:tcPr>
            <w:tcW w:w="1530" w:type="dxa"/>
          </w:tcPr>
          <w:p w14:paraId="2A8AB26B" w14:textId="77777777" w:rsidR="00A50A78" w:rsidRPr="0026359C" w:rsidRDefault="00A50A78" w:rsidP="00DF7C2F">
            <w:pPr>
              <w:spacing w:before="137"/>
              <w:ind w:right="-288"/>
              <w:rPr>
                <w:rFonts w:asciiTheme="minorHAnsi" w:hAnsiTheme="minorHAnsi" w:cstheme="minorHAnsi"/>
                <w:b/>
                <w:color w:val="282828"/>
                <w:sz w:val="20"/>
                <w:szCs w:val="20"/>
              </w:rPr>
            </w:pPr>
            <w:r w:rsidRPr="0026359C">
              <w:rPr>
                <w:rFonts w:asciiTheme="minorHAnsi" w:hAnsiTheme="minorHAnsi" w:cstheme="minorHAnsi"/>
                <w:b/>
                <w:color w:val="282828"/>
                <w:sz w:val="20"/>
                <w:szCs w:val="20"/>
              </w:rPr>
              <w:t>Per Location</w:t>
            </w:r>
          </w:p>
        </w:tc>
        <w:tc>
          <w:tcPr>
            <w:tcW w:w="1620" w:type="dxa"/>
          </w:tcPr>
          <w:p w14:paraId="25EB7602" w14:textId="77777777" w:rsidR="00A50A78" w:rsidRPr="0026359C" w:rsidRDefault="00A50A78" w:rsidP="00DF7C2F">
            <w:pPr>
              <w:spacing w:before="137"/>
              <w:ind w:right="1150"/>
              <w:rPr>
                <w:rFonts w:asciiTheme="minorHAnsi" w:hAnsiTheme="minorHAnsi" w:cstheme="minorHAnsi"/>
                <w:b/>
                <w:color w:val="282828"/>
                <w:sz w:val="20"/>
                <w:szCs w:val="20"/>
              </w:rPr>
            </w:pPr>
          </w:p>
        </w:tc>
        <w:tc>
          <w:tcPr>
            <w:tcW w:w="1345" w:type="dxa"/>
          </w:tcPr>
          <w:p w14:paraId="551AFAF9" w14:textId="77777777" w:rsidR="00A50A78" w:rsidRPr="007D45E5" w:rsidRDefault="00A50A78" w:rsidP="00DF7C2F">
            <w:pPr>
              <w:spacing w:before="137"/>
              <w:ind w:right="1150"/>
              <w:rPr>
                <w:rFonts w:asciiTheme="minorHAnsi" w:hAnsiTheme="minorHAnsi" w:cstheme="minorHAnsi"/>
                <w:b/>
                <w:color w:val="282828"/>
              </w:rPr>
            </w:pPr>
          </w:p>
        </w:tc>
      </w:tr>
    </w:tbl>
    <w:p w14:paraId="2B378671" w14:textId="77777777" w:rsidR="00935F3A" w:rsidRPr="007D45E5" w:rsidRDefault="00935F3A" w:rsidP="0026359C">
      <w:pPr>
        <w:spacing w:before="1"/>
        <w:ind w:left="720" w:right="1220" w:firstLine="720"/>
        <w:rPr>
          <w:rFonts w:asciiTheme="minorHAnsi" w:hAnsiTheme="minorHAnsi" w:cstheme="minorHAnsi"/>
          <w:b/>
        </w:rPr>
      </w:pPr>
      <w:r w:rsidRPr="007D45E5">
        <w:rPr>
          <w:rFonts w:asciiTheme="minorHAnsi" w:hAnsiTheme="minorHAnsi" w:cstheme="minorHAnsi"/>
          <w:b/>
        </w:rPr>
        <w:t>NOTE:</w:t>
      </w:r>
    </w:p>
    <w:p w14:paraId="0C2D5EC4" w14:textId="77777777" w:rsidR="00935F3A" w:rsidRPr="00A50A78" w:rsidRDefault="00935F3A" w:rsidP="00794BBD">
      <w:pPr>
        <w:pStyle w:val="ListParagraph"/>
        <w:numPr>
          <w:ilvl w:val="0"/>
          <w:numId w:val="18"/>
        </w:numPr>
        <w:spacing w:before="1"/>
        <w:ind w:left="1530" w:right="1220"/>
        <w:jc w:val="both"/>
        <w:rPr>
          <w:rFonts w:asciiTheme="minorHAnsi" w:hAnsiTheme="minorHAnsi" w:cstheme="minorHAnsi"/>
          <w:sz w:val="18"/>
          <w:szCs w:val="18"/>
        </w:rPr>
      </w:pPr>
      <w:r w:rsidRPr="00A50A78">
        <w:rPr>
          <w:rFonts w:asciiTheme="minorHAnsi" w:hAnsiTheme="minorHAnsi" w:cstheme="minorHAnsi"/>
          <w:color w:val="1D1D1D"/>
          <w:w w:val="95"/>
          <w:sz w:val="18"/>
          <w:szCs w:val="18"/>
        </w:rPr>
        <w:t>All</w:t>
      </w:r>
      <w:r w:rsidRPr="00A50A78">
        <w:rPr>
          <w:rFonts w:asciiTheme="minorHAnsi" w:hAnsiTheme="minorHAnsi" w:cstheme="minorHAnsi"/>
          <w:color w:val="1D1D1D"/>
          <w:spacing w:val="5"/>
          <w:w w:val="95"/>
          <w:sz w:val="18"/>
          <w:szCs w:val="18"/>
        </w:rPr>
        <w:t xml:space="preserve"> </w:t>
      </w:r>
      <w:r w:rsidRPr="00A50A78">
        <w:rPr>
          <w:rFonts w:asciiTheme="minorHAnsi" w:hAnsiTheme="minorHAnsi" w:cstheme="minorHAnsi"/>
          <w:color w:val="111111"/>
          <w:w w:val="95"/>
          <w:sz w:val="18"/>
          <w:szCs w:val="18"/>
        </w:rPr>
        <w:t>applicable</w:t>
      </w:r>
      <w:r w:rsidRPr="00A50A78">
        <w:rPr>
          <w:rFonts w:asciiTheme="minorHAnsi" w:hAnsiTheme="minorHAnsi" w:cstheme="minorHAnsi"/>
          <w:color w:val="111111"/>
          <w:spacing w:val="4"/>
          <w:w w:val="95"/>
          <w:sz w:val="18"/>
          <w:szCs w:val="18"/>
        </w:rPr>
        <w:t xml:space="preserve"> </w:t>
      </w:r>
      <w:r w:rsidRPr="00A50A78">
        <w:rPr>
          <w:rFonts w:asciiTheme="minorHAnsi" w:hAnsiTheme="minorHAnsi" w:cstheme="minorHAnsi"/>
          <w:color w:val="131313"/>
          <w:w w:val="95"/>
          <w:sz w:val="18"/>
          <w:szCs w:val="18"/>
        </w:rPr>
        <w:t>taxes</w:t>
      </w:r>
      <w:r w:rsidRPr="00A50A78">
        <w:rPr>
          <w:rFonts w:asciiTheme="minorHAnsi" w:hAnsiTheme="minorHAnsi" w:cstheme="minorHAnsi"/>
          <w:color w:val="131313"/>
          <w:spacing w:val="1"/>
          <w:w w:val="95"/>
          <w:sz w:val="18"/>
          <w:szCs w:val="18"/>
        </w:rPr>
        <w:t xml:space="preserve"> </w:t>
      </w:r>
      <w:r w:rsidRPr="00A50A78">
        <w:rPr>
          <w:rFonts w:asciiTheme="minorHAnsi" w:hAnsiTheme="minorHAnsi" w:cstheme="minorHAnsi"/>
          <w:color w:val="181818"/>
          <w:w w:val="95"/>
          <w:sz w:val="18"/>
          <w:szCs w:val="18"/>
        </w:rPr>
        <w:t>should</w:t>
      </w:r>
      <w:r w:rsidRPr="00A50A78">
        <w:rPr>
          <w:rFonts w:asciiTheme="minorHAnsi" w:hAnsiTheme="minorHAnsi" w:cstheme="minorHAnsi"/>
          <w:color w:val="181818"/>
          <w:spacing w:val="10"/>
          <w:w w:val="95"/>
          <w:sz w:val="18"/>
          <w:szCs w:val="18"/>
        </w:rPr>
        <w:t xml:space="preserve"> </w:t>
      </w:r>
      <w:r w:rsidRPr="00A50A78">
        <w:rPr>
          <w:rFonts w:asciiTheme="minorHAnsi" w:hAnsiTheme="minorHAnsi" w:cstheme="minorHAnsi"/>
          <w:color w:val="2A2A2A"/>
          <w:w w:val="95"/>
          <w:sz w:val="18"/>
          <w:szCs w:val="18"/>
        </w:rPr>
        <w:t>be</w:t>
      </w:r>
      <w:r w:rsidRPr="00A50A78">
        <w:rPr>
          <w:rFonts w:asciiTheme="minorHAnsi" w:hAnsiTheme="minorHAnsi" w:cstheme="minorHAnsi"/>
          <w:color w:val="2A2A2A"/>
          <w:spacing w:val="-4"/>
          <w:w w:val="95"/>
          <w:sz w:val="18"/>
          <w:szCs w:val="18"/>
        </w:rPr>
        <w:t xml:space="preserve"> </w:t>
      </w:r>
      <w:r w:rsidRPr="00A50A78">
        <w:rPr>
          <w:rFonts w:asciiTheme="minorHAnsi" w:hAnsiTheme="minorHAnsi" w:cstheme="minorHAnsi"/>
          <w:color w:val="212121"/>
          <w:w w:val="95"/>
          <w:sz w:val="18"/>
          <w:szCs w:val="18"/>
        </w:rPr>
        <w:t>included</w:t>
      </w:r>
      <w:r w:rsidRPr="00A50A78">
        <w:rPr>
          <w:rFonts w:asciiTheme="minorHAnsi" w:hAnsiTheme="minorHAnsi" w:cstheme="minorHAnsi"/>
          <w:color w:val="212121"/>
          <w:spacing w:val="10"/>
          <w:w w:val="95"/>
          <w:sz w:val="18"/>
          <w:szCs w:val="18"/>
        </w:rPr>
        <w:t xml:space="preserve"> </w:t>
      </w:r>
      <w:r w:rsidRPr="00A50A78">
        <w:rPr>
          <w:rFonts w:asciiTheme="minorHAnsi" w:hAnsiTheme="minorHAnsi" w:cstheme="minorHAnsi"/>
          <w:color w:val="212121"/>
          <w:w w:val="95"/>
          <w:sz w:val="18"/>
          <w:szCs w:val="18"/>
        </w:rPr>
        <w:t>in</w:t>
      </w:r>
      <w:r w:rsidRPr="00A50A78">
        <w:rPr>
          <w:rFonts w:asciiTheme="minorHAnsi" w:hAnsiTheme="minorHAnsi" w:cstheme="minorHAnsi"/>
          <w:color w:val="212121"/>
          <w:spacing w:val="-2"/>
          <w:w w:val="95"/>
          <w:sz w:val="18"/>
          <w:szCs w:val="18"/>
        </w:rPr>
        <w:t xml:space="preserve"> </w:t>
      </w:r>
      <w:r w:rsidRPr="00A50A78">
        <w:rPr>
          <w:rFonts w:asciiTheme="minorHAnsi" w:hAnsiTheme="minorHAnsi" w:cstheme="minorHAnsi"/>
          <w:color w:val="1F1F1F"/>
          <w:w w:val="95"/>
          <w:sz w:val="18"/>
          <w:szCs w:val="18"/>
        </w:rPr>
        <w:t>the</w:t>
      </w:r>
      <w:r w:rsidRPr="00A50A78">
        <w:rPr>
          <w:rFonts w:asciiTheme="minorHAnsi" w:hAnsiTheme="minorHAnsi" w:cstheme="minorHAnsi"/>
          <w:color w:val="1F1F1F"/>
          <w:spacing w:val="-9"/>
          <w:w w:val="95"/>
          <w:sz w:val="18"/>
          <w:szCs w:val="18"/>
        </w:rPr>
        <w:t xml:space="preserve"> </w:t>
      </w:r>
      <w:r w:rsidRPr="00A50A78">
        <w:rPr>
          <w:rFonts w:asciiTheme="minorHAnsi" w:hAnsiTheme="minorHAnsi" w:cstheme="minorHAnsi"/>
          <w:color w:val="161616"/>
          <w:w w:val="95"/>
          <w:sz w:val="18"/>
          <w:szCs w:val="18"/>
        </w:rPr>
        <w:t>quoted</w:t>
      </w:r>
      <w:r w:rsidRPr="00A50A78">
        <w:rPr>
          <w:rFonts w:asciiTheme="minorHAnsi" w:hAnsiTheme="minorHAnsi" w:cstheme="minorHAnsi"/>
          <w:color w:val="161616"/>
          <w:spacing w:val="-2"/>
          <w:w w:val="95"/>
          <w:sz w:val="18"/>
          <w:szCs w:val="18"/>
        </w:rPr>
        <w:t xml:space="preserve"> </w:t>
      </w:r>
      <w:r w:rsidRPr="00A50A78">
        <w:rPr>
          <w:rFonts w:asciiTheme="minorHAnsi" w:hAnsiTheme="minorHAnsi" w:cstheme="minorHAnsi"/>
          <w:color w:val="1C1C1C"/>
          <w:w w:val="95"/>
          <w:sz w:val="18"/>
          <w:szCs w:val="18"/>
        </w:rPr>
        <w:t>rate(s)</w:t>
      </w:r>
      <w:r w:rsidR="00901EB0" w:rsidRPr="00A50A78">
        <w:rPr>
          <w:rFonts w:asciiTheme="minorHAnsi" w:hAnsiTheme="minorHAnsi" w:cstheme="minorHAnsi"/>
          <w:color w:val="1C1C1C"/>
          <w:w w:val="95"/>
          <w:sz w:val="18"/>
          <w:szCs w:val="18"/>
        </w:rPr>
        <w:t>.</w:t>
      </w:r>
    </w:p>
    <w:p w14:paraId="43994425" w14:textId="77777777" w:rsidR="00935F3A" w:rsidRPr="00A50A78" w:rsidRDefault="00935F3A" w:rsidP="00794BBD">
      <w:pPr>
        <w:pStyle w:val="ListParagraph"/>
        <w:numPr>
          <w:ilvl w:val="0"/>
          <w:numId w:val="18"/>
        </w:numPr>
        <w:spacing w:before="8"/>
        <w:ind w:left="1530" w:right="1220"/>
        <w:jc w:val="both"/>
        <w:rPr>
          <w:rFonts w:asciiTheme="minorHAnsi" w:hAnsiTheme="minorHAnsi" w:cstheme="minorHAnsi"/>
          <w:sz w:val="18"/>
          <w:szCs w:val="18"/>
        </w:rPr>
      </w:pPr>
      <w:r w:rsidRPr="00A50A78">
        <w:rPr>
          <w:rFonts w:asciiTheme="minorHAnsi" w:hAnsiTheme="minorHAnsi" w:cstheme="minorHAnsi"/>
          <w:color w:val="2A2A2A"/>
          <w:w w:val="95"/>
          <w:sz w:val="18"/>
          <w:szCs w:val="18"/>
        </w:rPr>
        <w:t>The</w:t>
      </w:r>
      <w:r w:rsidRPr="00A50A78">
        <w:rPr>
          <w:rFonts w:asciiTheme="minorHAnsi" w:hAnsiTheme="minorHAnsi" w:cstheme="minorHAnsi"/>
          <w:color w:val="2A2A2A"/>
          <w:spacing w:val="-2"/>
          <w:w w:val="95"/>
          <w:sz w:val="18"/>
          <w:szCs w:val="18"/>
        </w:rPr>
        <w:t xml:space="preserve"> </w:t>
      </w:r>
      <w:r w:rsidRPr="00A50A78">
        <w:rPr>
          <w:rFonts w:asciiTheme="minorHAnsi" w:hAnsiTheme="minorHAnsi" w:cstheme="minorHAnsi"/>
          <w:color w:val="1C1C1C"/>
          <w:w w:val="95"/>
          <w:sz w:val="18"/>
          <w:szCs w:val="18"/>
        </w:rPr>
        <w:t>client</w:t>
      </w:r>
      <w:r w:rsidRPr="00A50A78">
        <w:rPr>
          <w:rFonts w:asciiTheme="minorHAnsi" w:hAnsiTheme="minorHAnsi" w:cstheme="minorHAnsi"/>
          <w:color w:val="1C1C1C"/>
          <w:spacing w:val="15"/>
          <w:w w:val="95"/>
          <w:sz w:val="18"/>
          <w:szCs w:val="18"/>
        </w:rPr>
        <w:t xml:space="preserve"> </w:t>
      </w:r>
      <w:r w:rsidRPr="00A50A78">
        <w:rPr>
          <w:rFonts w:asciiTheme="minorHAnsi" w:hAnsiTheme="minorHAnsi" w:cstheme="minorHAnsi"/>
          <w:color w:val="313131"/>
          <w:w w:val="95"/>
          <w:sz w:val="18"/>
          <w:szCs w:val="18"/>
        </w:rPr>
        <w:t xml:space="preserve">has </w:t>
      </w:r>
      <w:r w:rsidRPr="00A50A78">
        <w:rPr>
          <w:rFonts w:asciiTheme="minorHAnsi" w:hAnsiTheme="minorHAnsi" w:cstheme="minorHAnsi"/>
          <w:color w:val="212121"/>
          <w:w w:val="95"/>
          <w:sz w:val="18"/>
          <w:szCs w:val="18"/>
        </w:rPr>
        <w:t>the</w:t>
      </w:r>
      <w:r w:rsidRPr="00A50A78">
        <w:rPr>
          <w:rFonts w:asciiTheme="minorHAnsi" w:hAnsiTheme="minorHAnsi" w:cstheme="minorHAnsi"/>
          <w:color w:val="212121"/>
          <w:spacing w:val="-10"/>
          <w:w w:val="95"/>
          <w:sz w:val="18"/>
          <w:szCs w:val="18"/>
        </w:rPr>
        <w:t xml:space="preserve"> </w:t>
      </w:r>
      <w:r w:rsidRPr="00A50A78">
        <w:rPr>
          <w:rFonts w:asciiTheme="minorHAnsi" w:hAnsiTheme="minorHAnsi" w:cstheme="minorHAnsi"/>
          <w:color w:val="1D1D1D"/>
          <w:w w:val="95"/>
          <w:sz w:val="18"/>
          <w:szCs w:val="18"/>
        </w:rPr>
        <w:t>option</w:t>
      </w:r>
      <w:r w:rsidRPr="00A50A78">
        <w:rPr>
          <w:rFonts w:asciiTheme="minorHAnsi" w:hAnsiTheme="minorHAnsi" w:cstheme="minorHAnsi"/>
          <w:color w:val="1D1D1D"/>
          <w:spacing w:val="11"/>
          <w:w w:val="95"/>
          <w:sz w:val="18"/>
          <w:szCs w:val="18"/>
        </w:rPr>
        <w:t xml:space="preserve"> </w:t>
      </w:r>
      <w:r w:rsidRPr="00A50A78">
        <w:rPr>
          <w:rFonts w:asciiTheme="minorHAnsi" w:hAnsiTheme="minorHAnsi" w:cstheme="minorHAnsi"/>
          <w:color w:val="2F2F2F"/>
          <w:w w:val="95"/>
          <w:sz w:val="18"/>
          <w:szCs w:val="18"/>
        </w:rPr>
        <w:t>to</w:t>
      </w:r>
      <w:r w:rsidRPr="00A50A78">
        <w:rPr>
          <w:rFonts w:asciiTheme="minorHAnsi" w:hAnsiTheme="minorHAnsi" w:cstheme="minorHAnsi"/>
          <w:color w:val="2F2F2F"/>
          <w:spacing w:val="1"/>
          <w:w w:val="95"/>
          <w:sz w:val="18"/>
          <w:szCs w:val="18"/>
        </w:rPr>
        <w:t xml:space="preserve"> </w:t>
      </w:r>
      <w:r w:rsidRPr="00A50A78">
        <w:rPr>
          <w:rFonts w:asciiTheme="minorHAnsi" w:hAnsiTheme="minorHAnsi" w:cstheme="minorHAnsi"/>
          <w:color w:val="232323"/>
          <w:w w:val="95"/>
          <w:sz w:val="18"/>
          <w:szCs w:val="18"/>
        </w:rPr>
        <w:t>issue</w:t>
      </w:r>
      <w:r w:rsidRPr="00A50A78">
        <w:rPr>
          <w:rFonts w:asciiTheme="minorHAnsi" w:hAnsiTheme="minorHAnsi" w:cstheme="minorHAnsi"/>
          <w:color w:val="232323"/>
          <w:spacing w:val="7"/>
          <w:w w:val="95"/>
          <w:sz w:val="18"/>
          <w:szCs w:val="18"/>
        </w:rPr>
        <w:t xml:space="preserve"> </w:t>
      </w:r>
      <w:r w:rsidRPr="00A50A78">
        <w:rPr>
          <w:rFonts w:asciiTheme="minorHAnsi" w:hAnsiTheme="minorHAnsi" w:cstheme="minorHAnsi"/>
          <w:color w:val="1D1D1D"/>
          <w:w w:val="95"/>
          <w:sz w:val="18"/>
          <w:szCs w:val="18"/>
        </w:rPr>
        <w:t>work</w:t>
      </w:r>
      <w:r w:rsidRPr="00A50A78">
        <w:rPr>
          <w:rFonts w:asciiTheme="minorHAnsi" w:hAnsiTheme="minorHAnsi" w:cstheme="minorHAnsi"/>
          <w:color w:val="1D1D1D"/>
          <w:spacing w:val="9"/>
          <w:w w:val="95"/>
          <w:sz w:val="18"/>
          <w:szCs w:val="18"/>
        </w:rPr>
        <w:t xml:space="preserve"> </w:t>
      </w:r>
      <w:r w:rsidRPr="00A50A78">
        <w:rPr>
          <w:rFonts w:asciiTheme="minorHAnsi" w:hAnsiTheme="minorHAnsi" w:cstheme="minorHAnsi"/>
          <w:color w:val="212121"/>
          <w:w w:val="95"/>
          <w:sz w:val="18"/>
          <w:szCs w:val="18"/>
        </w:rPr>
        <w:t>order</w:t>
      </w:r>
      <w:r w:rsidRPr="00A50A78">
        <w:rPr>
          <w:rFonts w:asciiTheme="minorHAnsi" w:hAnsiTheme="minorHAnsi" w:cstheme="minorHAnsi"/>
          <w:color w:val="212121"/>
          <w:spacing w:val="7"/>
          <w:w w:val="95"/>
          <w:sz w:val="18"/>
          <w:szCs w:val="18"/>
        </w:rPr>
        <w:t xml:space="preserve"> </w:t>
      </w:r>
      <w:r w:rsidRPr="00A50A78">
        <w:rPr>
          <w:rFonts w:asciiTheme="minorHAnsi" w:hAnsiTheme="minorHAnsi" w:cstheme="minorHAnsi"/>
          <w:color w:val="1F1F1F"/>
          <w:w w:val="95"/>
          <w:sz w:val="18"/>
          <w:szCs w:val="18"/>
        </w:rPr>
        <w:t>for</w:t>
      </w:r>
      <w:r w:rsidRPr="00A50A78">
        <w:rPr>
          <w:rFonts w:asciiTheme="minorHAnsi" w:hAnsiTheme="minorHAnsi" w:cstheme="minorHAnsi"/>
          <w:color w:val="1F1F1F"/>
          <w:spacing w:val="-4"/>
          <w:w w:val="95"/>
          <w:sz w:val="18"/>
          <w:szCs w:val="18"/>
        </w:rPr>
        <w:t xml:space="preserve"> </w:t>
      </w:r>
      <w:r w:rsidRPr="00A50A78">
        <w:rPr>
          <w:rFonts w:asciiTheme="minorHAnsi" w:hAnsiTheme="minorHAnsi" w:cstheme="minorHAnsi"/>
          <w:color w:val="2F2F2F"/>
          <w:w w:val="95"/>
          <w:sz w:val="18"/>
          <w:szCs w:val="18"/>
        </w:rPr>
        <w:t>any</w:t>
      </w:r>
      <w:r w:rsidRPr="00A50A78">
        <w:rPr>
          <w:rFonts w:asciiTheme="minorHAnsi" w:hAnsiTheme="minorHAnsi" w:cstheme="minorHAnsi"/>
          <w:color w:val="2F2F2F"/>
          <w:spacing w:val="-6"/>
          <w:w w:val="95"/>
          <w:sz w:val="18"/>
          <w:szCs w:val="18"/>
        </w:rPr>
        <w:t xml:space="preserve"> </w:t>
      </w:r>
      <w:r w:rsidRPr="00A50A78">
        <w:rPr>
          <w:rFonts w:asciiTheme="minorHAnsi" w:hAnsiTheme="minorHAnsi" w:cstheme="minorHAnsi"/>
          <w:color w:val="232323"/>
          <w:w w:val="95"/>
          <w:sz w:val="18"/>
          <w:szCs w:val="18"/>
        </w:rPr>
        <w:t>or</w:t>
      </w:r>
      <w:r w:rsidRPr="00A50A78">
        <w:rPr>
          <w:rFonts w:asciiTheme="minorHAnsi" w:hAnsiTheme="minorHAnsi" w:cstheme="minorHAnsi"/>
          <w:color w:val="232323"/>
          <w:spacing w:val="1"/>
          <w:w w:val="95"/>
          <w:sz w:val="18"/>
          <w:szCs w:val="18"/>
        </w:rPr>
        <w:t xml:space="preserve"> </w:t>
      </w:r>
      <w:r w:rsidRPr="00A50A78">
        <w:rPr>
          <w:rFonts w:asciiTheme="minorHAnsi" w:hAnsiTheme="minorHAnsi" w:cstheme="minorHAnsi"/>
          <w:color w:val="232323"/>
          <w:w w:val="95"/>
          <w:sz w:val="18"/>
          <w:szCs w:val="18"/>
        </w:rPr>
        <w:t>all</w:t>
      </w:r>
      <w:r w:rsidRPr="00A50A78">
        <w:rPr>
          <w:rFonts w:asciiTheme="minorHAnsi" w:hAnsiTheme="minorHAnsi" w:cstheme="minorHAnsi"/>
          <w:color w:val="232323"/>
          <w:spacing w:val="-5"/>
          <w:w w:val="95"/>
          <w:sz w:val="18"/>
          <w:szCs w:val="18"/>
        </w:rPr>
        <w:t xml:space="preserve"> </w:t>
      </w:r>
      <w:r w:rsidRPr="00A50A78">
        <w:rPr>
          <w:rFonts w:asciiTheme="minorHAnsi" w:hAnsiTheme="minorHAnsi" w:cstheme="minorHAnsi"/>
          <w:color w:val="1F1F1F"/>
          <w:w w:val="95"/>
          <w:sz w:val="18"/>
          <w:szCs w:val="18"/>
        </w:rPr>
        <w:t>of</w:t>
      </w:r>
      <w:r w:rsidRPr="00A50A78">
        <w:rPr>
          <w:rFonts w:asciiTheme="minorHAnsi" w:hAnsiTheme="minorHAnsi" w:cstheme="minorHAnsi"/>
          <w:color w:val="1F1F1F"/>
          <w:spacing w:val="-3"/>
          <w:w w:val="95"/>
          <w:sz w:val="18"/>
          <w:szCs w:val="18"/>
        </w:rPr>
        <w:t xml:space="preserve"> </w:t>
      </w:r>
      <w:r w:rsidRPr="00A50A78">
        <w:rPr>
          <w:rFonts w:asciiTheme="minorHAnsi" w:hAnsiTheme="minorHAnsi" w:cstheme="minorHAnsi"/>
          <w:color w:val="212121"/>
          <w:w w:val="95"/>
          <w:sz w:val="18"/>
          <w:szCs w:val="18"/>
        </w:rPr>
        <w:t>above</w:t>
      </w:r>
      <w:r w:rsidRPr="00A50A78">
        <w:rPr>
          <w:rFonts w:asciiTheme="minorHAnsi" w:hAnsiTheme="minorHAnsi" w:cstheme="minorHAnsi"/>
          <w:color w:val="212121"/>
          <w:spacing w:val="-2"/>
          <w:w w:val="95"/>
          <w:sz w:val="18"/>
          <w:szCs w:val="18"/>
        </w:rPr>
        <w:t xml:space="preserve"> </w:t>
      </w:r>
      <w:r w:rsidRPr="00A50A78">
        <w:rPr>
          <w:rFonts w:asciiTheme="minorHAnsi" w:hAnsiTheme="minorHAnsi" w:cstheme="minorHAnsi"/>
          <w:color w:val="1C1C1C"/>
          <w:w w:val="95"/>
          <w:sz w:val="18"/>
          <w:szCs w:val="18"/>
        </w:rPr>
        <w:t>services.</w:t>
      </w:r>
    </w:p>
    <w:p w14:paraId="69D80918" w14:textId="77777777" w:rsidR="00935F3A" w:rsidRPr="00A50A78" w:rsidRDefault="00935F3A" w:rsidP="00794BBD">
      <w:pPr>
        <w:pStyle w:val="ListParagraph"/>
        <w:numPr>
          <w:ilvl w:val="0"/>
          <w:numId w:val="18"/>
        </w:numPr>
        <w:spacing w:line="247" w:lineRule="auto"/>
        <w:ind w:left="1530" w:right="1220"/>
        <w:jc w:val="both"/>
        <w:rPr>
          <w:rFonts w:asciiTheme="minorHAnsi" w:hAnsiTheme="minorHAnsi" w:cstheme="minorHAnsi"/>
          <w:sz w:val="18"/>
          <w:szCs w:val="18"/>
        </w:rPr>
      </w:pPr>
      <w:r w:rsidRPr="00A50A78">
        <w:rPr>
          <w:rFonts w:asciiTheme="minorHAnsi" w:hAnsiTheme="minorHAnsi" w:cstheme="minorHAnsi"/>
          <w:color w:val="262626"/>
          <w:spacing w:val="-1"/>
          <w:w w:val="95"/>
          <w:sz w:val="18"/>
          <w:szCs w:val="18"/>
        </w:rPr>
        <w:t>Upon</w:t>
      </w:r>
      <w:r w:rsidRPr="00A50A78">
        <w:rPr>
          <w:rFonts w:asciiTheme="minorHAnsi" w:hAnsiTheme="minorHAnsi" w:cstheme="minorHAnsi"/>
          <w:color w:val="262626"/>
          <w:spacing w:val="-6"/>
          <w:w w:val="95"/>
          <w:sz w:val="18"/>
          <w:szCs w:val="18"/>
        </w:rPr>
        <w:t xml:space="preserve"> </w:t>
      </w:r>
      <w:r w:rsidRPr="00A50A78">
        <w:rPr>
          <w:rFonts w:asciiTheme="minorHAnsi" w:hAnsiTheme="minorHAnsi" w:cstheme="minorHAnsi"/>
          <w:color w:val="131313"/>
          <w:spacing w:val="-1"/>
          <w:w w:val="95"/>
          <w:sz w:val="18"/>
          <w:szCs w:val="18"/>
        </w:rPr>
        <w:t>client</w:t>
      </w:r>
      <w:r w:rsidRPr="00A50A78">
        <w:rPr>
          <w:rFonts w:asciiTheme="minorHAnsi" w:hAnsiTheme="minorHAnsi" w:cstheme="minorHAnsi"/>
          <w:color w:val="131313"/>
          <w:spacing w:val="-4"/>
          <w:w w:val="95"/>
          <w:sz w:val="18"/>
          <w:szCs w:val="18"/>
        </w:rPr>
        <w:t xml:space="preserve"> </w:t>
      </w:r>
      <w:r w:rsidRPr="00A50A78">
        <w:rPr>
          <w:rFonts w:asciiTheme="minorHAnsi" w:hAnsiTheme="minorHAnsi" w:cstheme="minorHAnsi"/>
          <w:color w:val="232323"/>
          <w:spacing w:val="-1"/>
          <w:w w:val="95"/>
          <w:sz w:val="18"/>
          <w:szCs w:val="18"/>
        </w:rPr>
        <w:t>request,</w:t>
      </w:r>
      <w:r w:rsidRPr="00A50A78">
        <w:rPr>
          <w:rFonts w:asciiTheme="minorHAnsi" w:hAnsiTheme="minorHAnsi" w:cstheme="minorHAnsi"/>
          <w:color w:val="232323"/>
          <w:spacing w:val="1"/>
          <w:w w:val="95"/>
          <w:sz w:val="18"/>
          <w:szCs w:val="18"/>
        </w:rPr>
        <w:t xml:space="preserve"> </w:t>
      </w:r>
      <w:r w:rsidRPr="00A50A78">
        <w:rPr>
          <w:rFonts w:asciiTheme="minorHAnsi" w:hAnsiTheme="minorHAnsi" w:cstheme="minorHAnsi"/>
          <w:color w:val="262626"/>
          <w:spacing w:val="-1"/>
          <w:w w:val="95"/>
          <w:sz w:val="18"/>
          <w:szCs w:val="18"/>
        </w:rPr>
        <w:t>the</w:t>
      </w:r>
      <w:r w:rsidRPr="00A50A78">
        <w:rPr>
          <w:rFonts w:asciiTheme="minorHAnsi" w:hAnsiTheme="minorHAnsi" w:cstheme="minorHAnsi"/>
          <w:color w:val="262626"/>
          <w:spacing w:val="-11"/>
          <w:w w:val="95"/>
          <w:sz w:val="18"/>
          <w:szCs w:val="18"/>
        </w:rPr>
        <w:t xml:space="preserve"> </w:t>
      </w:r>
      <w:r w:rsidRPr="00A50A78">
        <w:rPr>
          <w:rFonts w:asciiTheme="minorHAnsi" w:hAnsiTheme="minorHAnsi" w:cstheme="minorHAnsi"/>
          <w:color w:val="1F1F1F"/>
          <w:spacing w:val="-1"/>
          <w:w w:val="95"/>
          <w:sz w:val="18"/>
          <w:szCs w:val="18"/>
        </w:rPr>
        <w:t>deployed</w:t>
      </w:r>
      <w:r w:rsidRPr="00A50A78">
        <w:rPr>
          <w:rFonts w:asciiTheme="minorHAnsi" w:hAnsiTheme="minorHAnsi" w:cstheme="minorHAnsi"/>
          <w:color w:val="1F1F1F"/>
          <w:spacing w:val="1"/>
          <w:w w:val="95"/>
          <w:sz w:val="18"/>
          <w:szCs w:val="18"/>
        </w:rPr>
        <w:t xml:space="preserve"> </w:t>
      </w:r>
      <w:r w:rsidRPr="00A50A78">
        <w:rPr>
          <w:rFonts w:asciiTheme="minorHAnsi" w:hAnsiTheme="minorHAnsi" w:cstheme="minorHAnsi"/>
          <w:color w:val="242424"/>
          <w:w w:val="95"/>
          <w:sz w:val="18"/>
          <w:szCs w:val="18"/>
        </w:rPr>
        <w:t>staff</w:t>
      </w:r>
      <w:r w:rsidRPr="00A50A78">
        <w:rPr>
          <w:rFonts w:asciiTheme="minorHAnsi" w:hAnsiTheme="minorHAnsi" w:cstheme="minorHAnsi"/>
          <w:color w:val="242424"/>
          <w:spacing w:val="-7"/>
          <w:w w:val="95"/>
          <w:sz w:val="18"/>
          <w:szCs w:val="18"/>
        </w:rPr>
        <w:t xml:space="preserve"> </w:t>
      </w:r>
      <w:r w:rsidRPr="00A50A78">
        <w:rPr>
          <w:rFonts w:asciiTheme="minorHAnsi" w:hAnsiTheme="minorHAnsi" w:cstheme="minorHAnsi"/>
          <w:color w:val="1F1F1F"/>
          <w:w w:val="95"/>
          <w:sz w:val="18"/>
          <w:szCs w:val="18"/>
        </w:rPr>
        <w:t>can</w:t>
      </w:r>
      <w:r w:rsidRPr="00A50A78">
        <w:rPr>
          <w:rFonts w:asciiTheme="minorHAnsi" w:hAnsiTheme="minorHAnsi" w:cstheme="minorHAnsi"/>
          <w:color w:val="1F1F1F"/>
          <w:spacing w:val="-2"/>
          <w:w w:val="95"/>
          <w:sz w:val="18"/>
          <w:szCs w:val="18"/>
        </w:rPr>
        <w:t xml:space="preserve"> </w:t>
      </w:r>
      <w:r w:rsidRPr="00A50A78">
        <w:rPr>
          <w:rFonts w:asciiTheme="minorHAnsi" w:hAnsiTheme="minorHAnsi" w:cstheme="minorHAnsi"/>
          <w:color w:val="2B2B2B"/>
          <w:w w:val="95"/>
          <w:sz w:val="18"/>
          <w:szCs w:val="18"/>
        </w:rPr>
        <w:t>be</w:t>
      </w:r>
      <w:r w:rsidRPr="00A50A78">
        <w:rPr>
          <w:rFonts w:asciiTheme="minorHAnsi" w:hAnsiTheme="minorHAnsi" w:cstheme="minorHAnsi"/>
          <w:color w:val="2B2B2B"/>
          <w:spacing w:val="-11"/>
          <w:w w:val="95"/>
          <w:sz w:val="18"/>
          <w:szCs w:val="18"/>
        </w:rPr>
        <w:t xml:space="preserve"> </w:t>
      </w:r>
      <w:r w:rsidRPr="00A50A78">
        <w:rPr>
          <w:rFonts w:asciiTheme="minorHAnsi" w:hAnsiTheme="minorHAnsi" w:cstheme="minorHAnsi"/>
          <w:color w:val="1A1A1A"/>
          <w:w w:val="95"/>
          <w:sz w:val="18"/>
          <w:szCs w:val="18"/>
        </w:rPr>
        <w:t>increased</w:t>
      </w:r>
      <w:r w:rsidRPr="00A50A78">
        <w:rPr>
          <w:rFonts w:asciiTheme="minorHAnsi" w:hAnsiTheme="minorHAnsi" w:cstheme="minorHAnsi"/>
          <w:color w:val="1A1A1A"/>
          <w:spacing w:val="6"/>
          <w:w w:val="95"/>
          <w:sz w:val="18"/>
          <w:szCs w:val="18"/>
        </w:rPr>
        <w:t xml:space="preserve"> </w:t>
      </w:r>
      <w:r w:rsidRPr="00A50A78">
        <w:rPr>
          <w:rFonts w:asciiTheme="minorHAnsi" w:hAnsiTheme="minorHAnsi" w:cstheme="minorHAnsi"/>
          <w:color w:val="262626"/>
          <w:w w:val="95"/>
          <w:sz w:val="18"/>
          <w:szCs w:val="18"/>
        </w:rPr>
        <w:t>or</w:t>
      </w:r>
      <w:r w:rsidRPr="00A50A78">
        <w:rPr>
          <w:rFonts w:asciiTheme="minorHAnsi" w:hAnsiTheme="minorHAnsi" w:cstheme="minorHAnsi"/>
          <w:color w:val="262626"/>
          <w:spacing w:val="-11"/>
          <w:w w:val="95"/>
          <w:sz w:val="18"/>
          <w:szCs w:val="18"/>
        </w:rPr>
        <w:t xml:space="preserve"> </w:t>
      </w:r>
      <w:r w:rsidRPr="00A50A78">
        <w:rPr>
          <w:rFonts w:asciiTheme="minorHAnsi" w:hAnsiTheme="minorHAnsi" w:cstheme="minorHAnsi"/>
          <w:color w:val="131313"/>
          <w:w w:val="95"/>
          <w:sz w:val="18"/>
          <w:szCs w:val="18"/>
        </w:rPr>
        <w:t>decreased</w:t>
      </w:r>
      <w:r w:rsidRPr="00A50A78">
        <w:rPr>
          <w:rFonts w:asciiTheme="minorHAnsi" w:hAnsiTheme="minorHAnsi" w:cstheme="minorHAnsi"/>
          <w:color w:val="131313"/>
          <w:spacing w:val="4"/>
          <w:w w:val="95"/>
          <w:sz w:val="18"/>
          <w:szCs w:val="18"/>
        </w:rPr>
        <w:t xml:space="preserve"> </w:t>
      </w:r>
      <w:r w:rsidRPr="00A50A78">
        <w:rPr>
          <w:rFonts w:asciiTheme="minorHAnsi" w:hAnsiTheme="minorHAnsi" w:cstheme="minorHAnsi"/>
          <w:color w:val="0E0E0E"/>
          <w:w w:val="95"/>
          <w:sz w:val="18"/>
          <w:szCs w:val="18"/>
        </w:rPr>
        <w:t>any</w:t>
      </w:r>
      <w:r w:rsidRPr="00A50A78">
        <w:rPr>
          <w:rFonts w:asciiTheme="minorHAnsi" w:hAnsiTheme="minorHAnsi" w:cstheme="minorHAnsi"/>
          <w:color w:val="0E0E0E"/>
          <w:spacing w:val="-14"/>
          <w:w w:val="95"/>
          <w:sz w:val="18"/>
          <w:szCs w:val="18"/>
        </w:rPr>
        <w:t xml:space="preserve"> </w:t>
      </w:r>
      <w:r w:rsidRPr="00A50A78">
        <w:rPr>
          <w:rFonts w:asciiTheme="minorHAnsi" w:hAnsiTheme="minorHAnsi" w:cstheme="minorHAnsi"/>
          <w:color w:val="262626"/>
          <w:w w:val="95"/>
          <w:sz w:val="18"/>
          <w:szCs w:val="18"/>
        </w:rPr>
        <w:t>time</w:t>
      </w:r>
      <w:r w:rsidRPr="00A50A78">
        <w:rPr>
          <w:rFonts w:asciiTheme="minorHAnsi" w:hAnsiTheme="minorHAnsi" w:cstheme="minorHAnsi"/>
          <w:color w:val="262626"/>
          <w:spacing w:val="-9"/>
          <w:w w:val="95"/>
          <w:sz w:val="18"/>
          <w:szCs w:val="18"/>
        </w:rPr>
        <w:t xml:space="preserve"> </w:t>
      </w:r>
      <w:r w:rsidRPr="00A50A78">
        <w:rPr>
          <w:rFonts w:asciiTheme="minorHAnsi" w:hAnsiTheme="minorHAnsi" w:cstheme="minorHAnsi"/>
          <w:color w:val="161616"/>
          <w:w w:val="95"/>
          <w:sz w:val="18"/>
          <w:szCs w:val="18"/>
        </w:rPr>
        <w:t>after</w:t>
      </w:r>
      <w:r w:rsidRPr="00A50A78">
        <w:rPr>
          <w:rFonts w:asciiTheme="minorHAnsi" w:hAnsiTheme="minorHAnsi" w:cstheme="minorHAnsi"/>
          <w:color w:val="161616"/>
          <w:spacing w:val="-19"/>
          <w:w w:val="95"/>
          <w:sz w:val="18"/>
          <w:szCs w:val="18"/>
        </w:rPr>
        <w:t xml:space="preserve"> </w:t>
      </w:r>
      <w:r w:rsidRPr="00A50A78">
        <w:rPr>
          <w:rFonts w:asciiTheme="minorHAnsi" w:hAnsiTheme="minorHAnsi" w:cstheme="minorHAnsi"/>
          <w:color w:val="151515"/>
          <w:w w:val="95"/>
          <w:sz w:val="18"/>
          <w:szCs w:val="18"/>
        </w:rPr>
        <w:t>serving</w:t>
      </w:r>
      <w:r w:rsidRPr="00A50A78">
        <w:rPr>
          <w:rFonts w:asciiTheme="minorHAnsi" w:hAnsiTheme="minorHAnsi" w:cstheme="minorHAnsi"/>
          <w:color w:val="151515"/>
          <w:spacing w:val="2"/>
          <w:w w:val="95"/>
          <w:sz w:val="18"/>
          <w:szCs w:val="18"/>
        </w:rPr>
        <w:t xml:space="preserve"> </w:t>
      </w:r>
      <w:r w:rsidRPr="00A50A78">
        <w:rPr>
          <w:rFonts w:asciiTheme="minorHAnsi" w:hAnsiTheme="minorHAnsi" w:cstheme="minorHAnsi"/>
          <w:color w:val="1C1C1C"/>
          <w:w w:val="95"/>
          <w:sz w:val="18"/>
          <w:szCs w:val="18"/>
        </w:rPr>
        <w:t>15</w:t>
      </w:r>
      <w:r w:rsidRPr="00A50A78">
        <w:rPr>
          <w:rFonts w:asciiTheme="minorHAnsi" w:hAnsiTheme="minorHAnsi" w:cstheme="minorHAnsi"/>
          <w:color w:val="1C1C1C"/>
          <w:spacing w:val="-12"/>
          <w:w w:val="95"/>
          <w:sz w:val="18"/>
          <w:szCs w:val="18"/>
        </w:rPr>
        <w:t xml:space="preserve"> </w:t>
      </w:r>
      <w:r w:rsidRPr="00A50A78">
        <w:rPr>
          <w:rFonts w:asciiTheme="minorHAnsi" w:hAnsiTheme="minorHAnsi" w:cstheme="minorHAnsi"/>
          <w:color w:val="0C0C0C"/>
          <w:w w:val="95"/>
          <w:sz w:val="18"/>
          <w:szCs w:val="18"/>
        </w:rPr>
        <w:t>days’</w:t>
      </w:r>
      <w:r w:rsidRPr="00A50A78">
        <w:rPr>
          <w:rFonts w:asciiTheme="minorHAnsi" w:hAnsiTheme="minorHAnsi" w:cstheme="minorHAnsi"/>
          <w:color w:val="0C0C0C"/>
          <w:spacing w:val="-6"/>
          <w:w w:val="95"/>
          <w:sz w:val="18"/>
          <w:szCs w:val="18"/>
        </w:rPr>
        <w:t xml:space="preserve"> </w:t>
      </w:r>
      <w:r w:rsidRPr="00A50A78">
        <w:rPr>
          <w:rFonts w:asciiTheme="minorHAnsi" w:hAnsiTheme="minorHAnsi" w:cstheme="minorHAnsi"/>
          <w:color w:val="1A1A1A"/>
          <w:w w:val="95"/>
          <w:sz w:val="18"/>
          <w:szCs w:val="18"/>
        </w:rPr>
        <w:t>notice.</w:t>
      </w:r>
    </w:p>
    <w:p w14:paraId="291A4E36" w14:textId="32FF1DBA" w:rsidR="00935F3A" w:rsidRPr="00813CD3" w:rsidRDefault="00935F3A" w:rsidP="00794BBD">
      <w:pPr>
        <w:pStyle w:val="ListParagraph"/>
        <w:numPr>
          <w:ilvl w:val="0"/>
          <w:numId w:val="18"/>
        </w:numPr>
        <w:spacing w:line="235" w:lineRule="auto"/>
        <w:ind w:left="1530" w:right="1220"/>
        <w:jc w:val="both"/>
        <w:rPr>
          <w:rFonts w:asciiTheme="minorHAnsi" w:hAnsiTheme="minorHAnsi" w:cstheme="minorHAnsi"/>
          <w:sz w:val="18"/>
          <w:szCs w:val="18"/>
        </w:rPr>
      </w:pPr>
      <w:r w:rsidRPr="00A50A78">
        <w:rPr>
          <w:rFonts w:asciiTheme="minorHAnsi" w:hAnsiTheme="minorHAnsi" w:cstheme="minorHAnsi"/>
          <w:color w:val="181818"/>
          <w:w w:val="95"/>
          <w:sz w:val="18"/>
          <w:szCs w:val="18"/>
        </w:rPr>
        <w:t xml:space="preserve">The </w:t>
      </w:r>
      <w:r w:rsidRPr="00A50A78">
        <w:rPr>
          <w:rFonts w:asciiTheme="minorHAnsi" w:hAnsiTheme="minorHAnsi" w:cstheme="minorHAnsi"/>
          <w:color w:val="1C1C1C"/>
          <w:w w:val="95"/>
          <w:sz w:val="18"/>
          <w:szCs w:val="18"/>
        </w:rPr>
        <w:t xml:space="preserve">payment </w:t>
      </w:r>
      <w:r w:rsidRPr="00A50A78">
        <w:rPr>
          <w:rFonts w:asciiTheme="minorHAnsi" w:hAnsiTheme="minorHAnsi" w:cstheme="minorHAnsi"/>
          <w:color w:val="0F0F0F"/>
          <w:w w:val="95"/>
          <w:sz w:val="18"/>
          <w:szCs w:val="18"/>
        </w:rPr>
        <w:t xml:space="preserve">regarding </w:t>
      </w:r>
      <w:r w:rsidRPr="00A50A78">
        <w:rPr>
          <w:rFonts w:asciiTheme="minorHAnsi" w:hAnsiTheme="minorHAnsi" w:cstheme="minorHAnsi"/>
          <w:color w:val="161616"/>
          <w:w w:val="95"/>
          <w:sz w:val="18"/>
          <w:szCs w:val="18"/>
        </w:rPr>
        <w:t xml:space="preserve">deployment </w:t>
      </w:r>
      <w:r w:rsidRPr="00A50A78">
        <w:rPr>
          <w:rFonts w:asciiTheme="minorHAnsi" w:hAnsiTheme="minorHAnsi" w:cstheme="minorHAnsi"/>
          <w:color w:val="262626"/>
          <w:w w:val="95"/>
          <w:sz w:val="18"/>
          <w:szCs w:val="18"/>
        </w:rPr>
        <w:t xml:space="preserve">of </w:t>
      </w:r>
      <w:r w:rsidRPr="00A50A78">
        <w:rPr>
          <w:rFonts w:asciiTheme="minorHAnsi" w:hAnsiTheme="minorHAnsi" w:cstheme="minorHAnsi"/>
          <w:color w:val="1F1F1F"/>
          <w:w w:val="95"/>
          <w:sz w:val="18"/>
          <w:szCs w:val="18"/>
        </w:rPr>
        <w:t xml:space="preserve">staff </w:t>
      </w:r>
      <w:r w:rsidRPr="00A50A78">
        <w:rPr>
          <w:rFonts w:asciiTheme="minorHAnsi" w:hAnsiTheme="minorHAnsi" w:cstheme="minorHAnsi"/>
          <w:color w:val="131313"/>
          <w:w w:val="95"/>
          <w:sz w:val="18"/>
          <w:szCs w:val="18"/>
        </w:rPr>
        <w:t xml:space="preserve">will </w:t>
      </w:r>
      <w:r w:rsidRPr="00A50A78">
        <w:rPr>
          <w:rFonts w:asciiTheme="minorHAnsi" w:hAnsiTheme="minorHAnsi" w:cstheme="minorHAnsi"/>
          <w:color w:val="181818"/>
          <w:w w:val="95"/>
          <w:sz w:val="18"/>
          <w:szCs w:val="18"/>
        </w:rPr>
        <w:t xml:space="preserve">be </w:t>
      </w:r>
      <w:r w:rsidRPr="00A50A78">
        <w:rPr>
          <w:rFonts w:asciiTheme="minorHAnsi" w:hAnsiTheme="minorHAnsi" w:cstheme="minorHAnsi"/>
          <w:color w:val="161616"/>
          <w:w w:val="95"/>
          <w:sz w:val="18"/>
          <w:szCs w:val="18"/>
        </w:rPr>
        <w:t xml:space="preserve">made </w:t>
      </w:r>
      <w:r w:rsidRPr="00A50A78">
        <w:rPr>
          <w:rFonts w:asciiTheme="minorHAnsi" w:hAnsiTheme="minorHAnsi" w:cstheme="minorHAnsi"/>
          <w:w w:val="95"/>
          <w:sz w:val="18"/>
          <w:szCs w:val="18"/>
        </w:rPr>
        <w:t xml:space="preserve">subject </w:t>
      </w:r>
      <w:r w:rsidRPr="00A50A78">
        <w:rPr>
          <w:rFonts w:asciiTheme="minorHAnsi" w:hAnsiTheme="minorHAnsi" w:cstheme="minorHAnsi"/>
          <w:color w:val="444444"/>
          <w:w w:val="95"/>
          <w:sz w:val="18"/>
          <w:szCs w:val="18"/>
        </w:rPr>
        <w:t xml:space="preserve">to </w:t>
      </w:r>
      <w:r w:rsidRPr="00A50A78">
        <w:rPr>
          <w:rFonts w:asciiTheme="minorHAnsi" w:hAnsiTheme="minorHAnsi" w:cstheme="minorHAnsi"/>
          <w:color w:val="0F0F0F"/>
          <w:w w:val="95"/>
          <w:sz w:val="18"/>
          <w:szCs w:val="18"/>
        </w:rPr>
        <w:t xml:space="preserve">the </w:t>
      </w:r>
      <w:r w:rsidRPr="00A50A78">
        <w:rPr>
          <w:rFonts w:asciiTheme="minorHAnsi" w:hAnsiTheme="minorHAnsi" w:cstheme="minorHAnsi"/>
          <w:color w:val="131313"/>
          <w:w w:val="95"/>
          <w:sz w:val="18"/>
          <w:szCs w:val="18"/>
        </w:rPr>
        <w:t xml:space="preserve">satisfactory </w:t>
      </w:r>
      <w:r w:rsidRPr="00A50A78">
        <w:rPr>
          <w:rFonts w:asciiTheme="minorHAnsi" w:hAnsiTheme="minorHAnsi" w:cstheme="minorHAnsi"/>
          <w:color w:val="111111"/>
          <w:w w:val="95"/>
          <w:sz w:val="18"/>
          <w:szCs w:val="18"/>
        </w:rPr>
        <w:t>performance</w:t>
      </w:r>
      <w:r w:rsidRPr="00A50A78">
        <w:rPr>
          <w:rFonts w:asciiTheme="minorHAnsi" w:hAnsiTheme="minorHAnsi" w:cstheme="minorHAnsi"/>
          <w:color w:val="111111"/>
          <w:spacing w:val="1"/>
          <w:w w:val="95"/>
          <w:sz w:val="18"/>
          <w:szCs w:val="18"/>
        </w:rPr>
        <w:t xml:space="preserve"> </w:t>
      </w:r>
      <w:r w:rsidRPr="00A50A78">
        <w:rPr>
          <w:rFonts w:asciiTheme="minorHAnsi" w:hAnsiTheme="minorHAnsi" w:cstheme="minorHAnsi"/>
          <w:color w:val="2A2A2A"/>
          <w:w w:val="95"/>
          <w:sz w:val="18"/>
          <w:szCs w:val="18"/>
        </w:rPr>
        <w:t xml:space="preserve">of </w:t>
      </w:r>
      <w:r w:rsidRPr="00A50A78">
        <w:rPr>
          <w:rFonts w:asciiTheme="minorHAnsi" w:hAnsiTheme="minorHAnsi" w:cstheme="minorHAnsi"/>
          <w:color w:val="181818"/>
          <w:w w:val="95"/>
          <w:sz w:val="18"/>
          <w:szCs w:val="18"/>
        </w:rPr>
        <w:t>the</w:t>
      </w:r>
      <w:r w:rsidRPr="00A50A78">
        <w:rPr>
          <w:rFonts w:asciiTheme="minorHAnsi" w:hAnsiTheme="minorHAnsi" w:cstheme="minorHAnsi"/>
          <w:color w:val="181818"/>
          <w:spacing w:val="-57"/>
          <w:w w:val="95"/>
          <w:sz w:val="18"/>
          <w:szCs w:val="18"/>
        </w:rPr>
        <w:t xml:space="preserve"> </w:t>
      </w:r>
      <w:r w:rsidRPr="00A50A78">
        <w:rPr>
          <w:rFonts w:asciiTheme="minorHAnsi" w:hAnsiTheme="minorHAnsi" w:cstheme="minorHAnsi"/>
          <w:color w:val="1F1F1F"/>
          <w:sz w:val="18"/>
          <w:szCs w:val="18"/>
        </w:rPr>
        <w:t>re</w:t>
      </w:r>
      <w:r w:rsidR="00813CD3">
        <w:rPr>
          <w:rFonts w:asciiTheme="minorHAnsi" w:hAnsiTheme="minorHAnsi" w:cstheme="minorHAnsi"/>
          <w:color w:val="1F1F1F"/>
          <w:sz w:val="18"/>
          <w:szCs w:val="18"/>
        </w:rPr>
        <w:t xml:space="preserve"> </w:t>
      </w:r>
      <w:r w:rsidRPr="00A50A78">
        <w:rPr>
          <w:rFonts w:asciiTheme="minorHAnsi" w:hAnsiTheme="minorHAnsi" w:cstheme="minorHAnsi"/>
          <w:color w:val="1F1F1F"/>
          <w:sz w:val="18"/>
          <w:szCs w:val="18"/>
        </w:rPr>
        <w:t>source</w:t>
      </w:r>
      <w:r w:rsidRPr="00A50A78">
        <w:rPr>
          <w:rFonts w:asciiTheme="minorHAnsi" w:hAnsiTheme="minorHAnsi" w:cstheme="minorHAnsi"/>
          <w:color w:val="1F1F1F"/>
          <w:spacing w:val="7"/>
          <w:sz w:val="18"/>
          <w:szCs w:val="18"/>
        </w:rPr>
        <w:t xml:space="preserve"> </w:t>
      </w:r>
      <w:r w:rsidRPr="00A50A78">
        <w:rPr>
          <w:rFonts w:asciiTheme="minorHAnsi" w:hAnsiTheme="minorHAnsi" w:cstheme="minorHAnsi"/>
          <w:color w:val="1F1F1F"/>
          <w:sz w:val="18"/>
          <w:szCs w:val="18"/>
        </w:rPr>
        <w:t>persons.</w:t>
      </w:r>
    </w:p>
    <w:tbl>
      <w:tblPr>
        <w:tblW w:w="9307" w:type="dxa"/>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6570"/>
      </w:tblGrid>
      <w:tr w:rsidR="007A38B8" w:rsidRPr="007D45E5" w14:paraId="3F5DDF10" w14:textId="77777777" w:rsidTr="00C41623">
        <w:trPr>
          <w:trHeight w:val="317"/>
        </w:trPr>
        <w:tc>
          <w:tcPr>
            <w:tcW w:w="2737" w:type="dxa"/>
            <w:tcBorders>
              <w:top w:val="single" w:sz="4" w:space="0" w:color="000000"/>
              <w:left w:val="single" w:sz="4" w:space="0" w:color="000000"/>
              <w:bottom w:val="single" w:sz="4" w:space="0" w:color="000000"/>
              <w:right w:val="single" w:sz="4" w:space="0" w:color="000000"/>
            </w:tcBorders>
            <w:hideMark/>
          </w:tcPr>
          <w:p w14:paraId="713732C6" w14:textId="6A7D8380" w:rsidR="007A38B8" w:rsidRPr="00813CD3" w:rsidRDefault="007A38B8" w:rsidP="0026359C">
            <w:pPr>
              <w:pStyle w:val="ListParagraph"/>
              <w:ind w:left="0" w:right="72" w:firstLine="0"/>
              <w:jc w:val="both"/>
              <w:rPr>
                <w:rFonts w:asciiTheme="minorHAnsi" w:hAnsiTheme="minorHAnsi" w:cstheme="minorHAnsi"/>
                <w:b/>
                <w:color w:val="000000" w:themeColor="text1"/>
                <w:sz w:val="20"/>
                <w:szCs w:val="20"/>
              </w:rPr>
            </w:pPr>
            <w:r w:rsidRPr="00813CD3">
              <w:rPr>
                <w:rFonts w:asciiTheme="minorHAnsi" w:hAnsiTheme="minorHAnsi" w:cstheme="minorHAnsi"/>
                <w:b/>
                <w:color w:val="000000" w:themeColor="text1"/>
                <w:sz w:val="20"/>
                <w:szCs w:val="20"/>
              </w:rPr>
              <w:t xml:space="preserve">Name of the </w:t>
            </w:r>
            <w:r w:rsidR="0026359C" w:rsidRPr="00813CD3">
              <w:rPr>
                <w:rFonts w:asciiTheme="minorHAnsi" w:hAnsiTheme="minorHAnsi" w:cstheme="minorHAnsi"/>
                <w:b/>
                <w:color w:val="000000" w:themeColor="text1"/>
                <w:sz w:val="20"/>
                <w:szCs w:val="20"/>
              </w:rPr>
              <w:t>vendor</w:t>
            </w:r>
          </w:p>
        </w:tc>
        <w:tc>
          <w:tcPr>
            <w:tcW w:w="6570" w:type="dxa"/>
            <w:tcBorders>
              <w:top w:val="single" w:sz="4" w:space="0" w:color="000000"/>
              <w:left w:val="single" w:sz="4" w:space="0" w:color="000000"/>
              <w:bottom w:val="single" w:sz="4" w:space="0" w:color="000000"/>
              <w:right w:val="single" w:sz="4" w:space="0" w:color="000000"/>
            </w:tcBorders>
          </w:tcPr>
          <w:p w14:paraId="6DA3C8DE" w14:textId="77777777" w:rsidR="007A38B8" w:rsidRPr="00813CD3" w:rsidRDefault="007A38B8" w:rsidP="000D7794">
            <w:pPr>
              <w:pStyle w:val="ListParagraph"/>
              <w:ind w:left="0" w:right="860" w:firstLine="90"/>
              <w:jc w:val="both"/>
              <w:rPr>
                <w:rFonts w:asciiTheme="minorHAnsi" w:hAnsiTheme="minorHAnsi" w:cstheme="minorHAnsi"/>
                <w:color w:val="000000" w:themeColor="text1"/>
                <w:sz w:val="20"/>
                <w:szCs w:val="20"/>
              </w:rPr>
            </w:pPr>
          </w:p>
        </w:tc>
      </w:tr>
      <w:tr w:rsidR="007A38B8" w:rsidRPr="007D45E5" w14:paraId="7327F070" w14:textId="77777777" w:rsidTr="00C41623">
        <w:trPr>
          <w:trHeight w:val="353"/>
        </w:trPr>
        <w:tc>
          <w:tcPr>
            <w:tcW w:w="2737" w:type="dxa"/>
            <w:tcBorders>
              <w:top w:val="single" w:sz="4" w:space="0" w:color="000000"/>
              <w:left w:val="single" w:sz="4" w:space="0" w:color="000000"/>
              <w:bottom w:val="single" w:sz="4" w:space="0" w:color="000000"/>
              <w:right w:val="single" w:sz="4" w:space="0" w:color="000000"/>
            </w:tcBorders>
            <w:hideMark/>
          </w:tcPr>
          <w:p w14:paraId="0F4350BE" w14:textId="77777777" w:rsidR="007A38B8" w:rsidRPr="00813CD3" w:rsidRDefault="007A38B8" w:rsidP="00A50A78">
            <w:pPr>
              <w:ind w:right="860"/>
              <w:jc w:val="both"/>
              <w:rPr>
                <w:rFonts w:asciiTheme="minorHAnsi" w:hAnsiTheme="minorHAnsi" w:cstheme="minorHAnsi"/>
                <w:b/>
                <w:color w:val="000000" w:themeColor="text1"/>
                <w:sz w:val="20"/>
                <w:szCs w:val="20"/>
              </w:rPr>
            </w:pPr>
            <w:r w:rsidRPr="00813CD3">
              <w:rPr>
                <w:rFonts w:asciiTheme="minorHAnsi" w:hAnsiTheme="minorHAnsi" w:cstheme="minorHAnsi"/>
                <w:b/>
                <w:color w:val="000000" w:themeColor="text1"/>
                <w:sz w:val="20"/>
                <w:szCs w:val="20"/>
              </w:rPr>
              <w:t xml:space="preserve">Signature </w:t>
            </w:r>
          </w:p>
        </w:tc>
        <w:tc>
          <w:tcPr>
            <w:tcW w:w="6570" w:type="dxa"/>
            <w:tcBorders>
              <w:top w:val="single" w:sz="4" w:space="0" w:color="000000"/>
              <w:left w:val="single" w:sz="4" w:space="0" w:color="000000"/>
              <w:bottom w:val="single" w:sz="4" w:space="0" w:color="000000"/>
              <w:right w:val="single" w:sz="4" w:space="0" w:color="000000"/>
            </w:tcBorders>
          </w:tcPr>
          <w:p w14:paraId="247D3A07" w14:textId="77777777" w:rsidR="007A38B8" w:rsidRPr="00813CD3" w:rsidRDefault="007A38B8" w:rsidP="000D7794">
            <w:pPr>
              <w:pStyle w:val="ListParagraph"/>
              <w:ind w:left="0" w:right="860" w:firstLine="90"/>
              <w:jc w:val="both"/>
              <w:rPr>
                <w:rFonts w:asciiTheme="minorHAnsi" w:hAnsiTheme="minorHAnsi" w:cstheme="minorHAnsi"/>
                <w:color w:val="000000" w:themeColor="text1"/>
                <w:sz w:val="20"/>
                <w:szCs w:val="20"/>
              </w:rPr>
            </w:pPr>
          </w:p>
        </w:tc>
      </w:tr>
      <w:tr w:rsidR="007A38B8" w:rsidRPr="007D45E5" w14:paraId="432E7005" w14:textId="77777777" w:rsidTr="00C41623">
        <w:trPr>
          <w:trHeight w:val="434"/>
        </w:trPr>
        <w:tc>
          <w:tcPr>
            <w:tcW w:w="2737" w:type="dxa"/>
            <w:tcBorders>
              <w:top w:val="single" w:sz="4" w:space="0" w:color="000000"/>
              <w:left w:val="single" w:sz="4" w:space="0" w:color="000000"/>
              <w:bottom w:val="single" w:sz="4" w:space="0" w:color="000000"/>
              <w:right w:val="single" w:sz="4" w:space="0" w:color="000000"/>
            </w:tcBorders>
            <w:hideMark/>
          </w:tcPr>
          <w:p w14:paraId="5E3FE6FB" w14:textId="77777777" w:rsidR="007A38B8" w:rsidRPr="00813CD3" w:rsidRDefault="007A38B8" w:rsidP="00A50A78">
            <w:pPr>
              <w:ind w:right="860"/>
              <w:jc w:val="both"/>
              <w:rPr>
                <w:rFonts w:asciiTheme="minorHAnsi" w:hAnsiTheme="minorHAnsi" w:cstheme="minorHAnsi"/>
                <w:b/>
                <w:color w:val="000000" w:themeColor="text1"/>
                <w:sz w:val="20"/>
                <w:szCs w:val="20"/>
              </w:rPr>
            </w:pPr>
            <w:r w:rsidRPr="00813CD3">
              <w:rPr>
                <w:rFonts w:asciiTheme="minorHAnsi" w:hAnsiTheme="minorHAnsi" w:cstheme="minorHAnsi"/>
                <w:b/>
                <w:color w:val="000000" w:themeColor="text1"/>
                <w:sz w:val="20"/>
                <w:szCs w:val="20"/>
              </w:rPr>
              <w:t>Phone &amp; Mobile No.</w:t>
            </w:r>
          </w:p>
        </w:tc>
        <w:tc>
          <w:tcPr>
            <w:tcW w:w="6570" w:type="dxa"/>
            <w:tcBorders>
              <w:top w:val="single" w:sz="4" w:space="0" w:color="000000"/>
              <w:left w:val="single" w:sz="4" w:space="0" w:color="000000"/>
              <w:bottom w:val="single" w:sz="4" w:space="0" w:color="000000"/>
              <w:right w:val="single" w:sz="4" w:space="0" w:color="000000"/>
            </w:tcBorders>
          </w:tcPr>
          <w:p w14:paraId="548D1368" w14:textId="77777777" w:rsidR="007A38B8" w:rsidRPr="00813CD3" w:rsidRDefault="007A38B8" w:rsidP="000D7794">
            <w:pPr>
              <w:pStyle w:val="ListParagraph"/>
              <w:ind w:left="0" w:right="860" w:firstLine="90"/>
              <w:jc w:val="both"/>
              <w:rPr>
                <w:rFonts w:asciiTheme="minorHAnsi" w:hAnsiTheme="minorHAnsi" w:cstheme="minorHAnsi"/>
                <w:color w:val="000000" w:themeColor="text1"/>
                <w:sz w:val="20"/>
                <w:szCs w:val="20"/>
              </w:rPr>
            </w:pPr>
          </w:p>
        </w:tc>
      </w:tr>
    </w:tbl>
    <w:p w14:paraId="70603198" w14:textId="77777777" w:rsidR="0033324A" w:rsidRDefault="0033324A" w:rsidP="003E6EED">
      <w:pPr>
        <w:tabs>
          <w:tab w:val="left" w:pos="930"/>
        </w:tabs>
        <w:spacing w:before="90"/>
        <w:ind w:right="-270"/>
        <w:rPr>
          <w:rFonts w:asciiTheme="minorHAnsi" w:hAnsiTheme="minorHAnsi" w:cstheme="minorHAnsi"/>
          <w:b/>
          <w:color w:val="262626"/>
          <w:w w:val="105"/>
          <w:sz w:val="18"/>
          <w:szCs w:val="18"/>
        </w:rPr>
      </w:pPr>
    </w:p>
    <w:p w14:paraId="355B837D" w14:textId="77777777" w:rsidR="0033324A" w:rsidRPr="007D45E5" w:rsidRDefault="0033324A" w:rsidP="003E6EED">
      <w:pPr>
        <w:tabs>
          <w:tab w:val="left" w:pos="930"/>
        </w:tabs>
        <w:spacing w:before="90"/>
        <w:ind w:right="-270"/>
        <w:rPr>
          <w:rFonts w:asciiTheme="minorHAnsi" w:hAnsiTheme="minorHAnsi" w:cstheme="minorHAnsi"/>
          <w:b/>
          <w:color w:val="262626"/>
          <w:w w:val="105"/>
          <w:sz w:val="18"/>
          <w:szCs w:val="18"/>
        </w:rPr>
      </w:pPr>
    </w:p>
    <w:p w14:paraId="12D02236" w14:textId="77777777" w:rsidR="00BA057A" w:rsidRPr="007D45E5" w:rsidRDefault="007A38B8" w:rsidP="00794BBD">
      <w:pPr>
        <w:pStyle w:val="Heading4"/>
        <w:numPr>
          <w:ilvl w:val="1"/>
          <w:numId w:val="61"/>
        </w:numPr>
        <w:ind w:left="4950" w:hanging="3870"/>
        <w:rPr>
          <w:rStyle w:val="SubtleEmphasis"/>
          <w:i w:val="0"/>
          <w:iCs w:val="0"/>
          <w:color w:val="auto"/>
        </w:rPr>
      </w:pPr>
      <w:bookmarkStart w:id="71" w:name="_Toc101265818"/>
      <w:bookmarkStart w:id="72" w:name="_Toc159345814"/>
      <w:r w:rsidRPr="007D45E5">
        <w:rPr>
          <w:rStyle w:val="SubtleEmphasis"/>
          <w:i w:val="0"/>
          <w:iCs w:val="0"/>
          <w:color w:val="auto"/>
        </w:rPr>
        <w:t xml:space="preserve">ANNEXURE – </w:t>
      </w:r>
      <w:r w:rsidR="001A422A" w:rsidRPr="007D45E5">
        <w:rPr>
          <w:rStyle w:val="SubtleEmphasis"/>
          <w:i w:val="0"/>
          <w:iCs w:val="0"/>
          <w:color w:val="auto"/>
        </w:rPr>
        <w:t>E</w:t>
      </w:r>
      <w:r w:rsidRPr="007D45E5">
        <w:rPr>
          <w:rStyle w:val="SubtleEmphasis"/>
          <w:i w:val="0"/>
          <w:iCs w:val="0"/>
          <w:color w:val="auto"/>
        </w:rPr>
        <w:t xml:space="preserve"> </w:t>
      </w:r>
    </w:p>
    <w:p w14:paraId="55BD3640" w14:textId="77777777" w:rsidR="007A38B8" w:rsidRPr="007D45E5" w:rsidRDefault="007A38B8" w:rsidP="00BA057A">
      <w:pPr>
        <w:pStyle w:val="ListParagraph"/>
        <w:widowControl/>
        <w:autoSpaceDE/>
        <w:autoSpaceDN/>
        <w:spacing w:line="276" w:lineRule="auto"/>
        <w:ind w:left="1350" w:right="1220" w:firstLine="0"/>
        <w:contextualSpacing/>
        <w:jc w:val="center"/>
        <w:outlineLvl w:val="1"/>
        <w:rPr>
          <w:rStyle w:val="SubtleEmphasis"/>
          <w:rFonts w:asciiTheme="minorHAnsi" w:hAnsiTheme="minorHAnsi" w:cstheme="minorHAnsi"/>
          <w:b/>
          <w:i w:val="0"/>
          <w:color w:val="000000" w:themeColor="text1"/>
          <w:sz w:val="26"/>
          <w:szCs w:val="26"/>
        </w:rPr>
      </w:pPr>
      <w:bookmarkStart w:id="73" w:name="_Toc160016399"/>
      <w:r w:rsidRPr="007D45E5">
        <w:rPr>
          <w:rStyle w:val="SubtleEmphasis"/>
          <w:rFonts w:asciiTheme="minorHAnsi" w:hAnsiTheme="minorHAnsi" w:cstheme="minorHAnsi"/>
          <w:b/>
          <w:i w:val="0"/>
          <w:color w:val="000000" w:themeColor="text1"/>
          <w:sz w:val="26"/>
          <w:szCs w:val="26"/>
        </w:rPr>
        <w:t>Financial Proposal Submission Form (Part of Financial Bid Envelope)</w:t>
      </w:r>
      <w:bookmarkEnd w:id="71"/>
      <w:bookmarkEnd w:id="72"/>
      <w:bookmarkEnd w:id="73"/>
    </w:p>
    <w:p w14:paraId="56D71DC6" w14:textId="77777777" w:rsidR="007A38B8" w:rsidRPr="007D45E5" w:rsidRDefault="007A38B8" w:rsidP="007A38B8">
      <w:pPr>
        <w:ind w:left="1080" w:right="1220"/>
        <w:rPr>
          <w:rFonts w:asciiTheme="minorHAnsi" w:hAnsiTheme="minorHAnsi" w:cstheme="minorHAnsi"/>
          <w:color w:val="000000" w:themeColor="text1"/>
        </w:rPr>
      </w:pPr>
    </w:p>
    <w:p w14:paraId="159E1DAF" w14:textId="77777777" w:rsidR="007A38B8" w:rsidRPr="007D45E5" w:rsidRDefault="007A38B8" w:rsidP="0023437B">
      <w:pPr>
        <w:ind w:left="8280" w:right="1220" w:firstLine="360"/>
        <w:rPr>
          <w:rFonts w:asciiTheme="minorHAnsi" w:hAnsiTheme="minorHAnsi" w:cstheme="minorHAnsi"/>
          <w:color w:val="000000" w:themeColor="text1"/>
        </w:rPr>
      </w:pPr>
      <w:r w:rsidRPr="007D45E5">
        <w:rPr>
          <w:rFonts w:asciiTheme="minorHAnsi" w:hAnsiTheme="minorHAnsi" w:cstheme="minorHAnsi"/>
          <w:color w:val="000000" w:themeColor="text1"/>
        </w:rPr>
        <w:t>[Location, Date]</w:t>
      </w:r>
    </w:p>
    <w:p w14:paraId="6DE57380" w14:textId="77777777" w:rsidR="0023437B" w:rsidRPr="007D45E5" w:rsidRDefault="0023437B" w:rsidP="007A38B8">
      <w:pPr>
        <w:ind w:left="1080" w:right="1220"/>
        <w:rPr>
          <w:rFonts w:asciiTheme="minorHAnsi" w:hAnsiTheme="minorHAnsi" w:cstheme="minorHAnsi"/>
          <w:color w:val="000000" w:themeColor="text1"/>
        </w:rPr>
      </w:pPr>
    </w:p>
    <w:p w14:paraId="168CE6CB" w14:textId="77777777" w:rsidR="007A38B8" w:rsidRPr="007D45E5" w:rsidRDefault="007A38B8" w:rsidP="007A38B8">
      <w:pPr>
        <w:ind w:left="1080" w:right="122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To    _ (Name and address of Client / Purchaser) </w:t>
      </w:r>
    </w:p>
    <w:p w14:paraId="367EC5CD" w14:textId="77777777" w:rsidR="007A38B8" w:rsidRPr="007D45E5" w:rsidRDefault="007A38B8" w:rsidP="007A38B8">
      <w:pPr>
        <w:ind w:left="1080" w:right="1220"/>
        <w:rPr>
          <w:rFonts w:asciiTheme="minorHAnsi" w:hAnsiTheme="minorHAnsi" w:cstheme="minorHAnsi"/>
          <w:color w:val="000000" w:themeColor="text1"/>
          <w:sz w:val="24"/>
          <w:szCs w:val="24"/>
        </w:rPr>
      </w:pPr>
    </w:p>
    <w:p w14:paraId="38770AF6" w14:textId="77777777" w:rsidR="0023437B" w:rsidRPr="007D45E5" w:rsidRDefault="0023437B" w:rsidP="007A38B8">
      <w:pPr>
        <w:ind w:left="1080" w:right="1220"/>
        <w:rPr>
          <w:rFonts w:asciiTheme="minorHAnsi" w:hAnsiTheme="minorHAnsi" w:cstheme="minorHAnsi"/>
          <w:color w:val="000000" w:themeColor="text1"/>
          <w:sz w:val="24"/>
          <w:szCs w:val="24"/>
        </w:rPr>
      </w:pPr>
    </w:p>
    <w:p w14:paraId="49EC4FC4"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Dear Sir,</w:t>
      </w:r>
    </w:p>
    <w:p w14:paraId="09BCE839"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We, the undersigned, offer to provide the _ (Insert title of assignment) _ in accordance with your Request for Proposal No.        dated _ (insert date) _ and our Technical Proposal. Our attached Financial Proposal is for the sum of (insert amount in words and figures). This amount is inclusive of all taxes.</w:t>
      </w:r>
    </w:p>
    <w:p w14:paraId="2F259A44"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Our Financial Proposal shall be binding upon us up to expiration of the validity period of the Proposal, i.e., before the date indicated in the Proposal Data Sheet.</w:t>
      </w:r>
    </w:p>
    <w:p w14:paraId="509BE816"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We also declare that the Government of Pakistan has not declared us or any Sub-Contractors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w:t>
      </w:r>
    </w:p>
    <w:p w14:paraId="0823757A"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p>
    <w:p w14:paraId="535E88DC"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We understand you are not bound to accept any Proposal you receive.</w:t>
      </w:r>
    </w:p>
    <w:p w14:paraId="6CB53AF5"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p>
    <w:p w14:paraId="7FA3BD70"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p>
    <w:p w14:paraId="47A77C61"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p>
    <w:p w14:paraId="7F5B7777"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Signed</w:t>
      </w:r>
    </w:p>
    <w:p w14:paraId="73031573"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In the capacity of:</w:t>
      </w:r>
    </w:p>
    <w:p w14:paraId="585ADB7B"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Duly authorized to sign the proposal on behalf of the Applicant.</w:t>
      </w:r>
    </w:p>
    <w:p w14:paraId="30A2DD85" w14:textId="77777777" w:rsidR="007A38B8" w:rsidRPr="007D45E5" w:rsidRDefault="007A38B8" w:rsidP="0023437B">
      <w:pPr>
        <w:spacing w:line="360" w:lineRule="auto"/>
        <w:ind w:left="1080" w:right="122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Date:</w:t>
      </w:r>
    </w:p>
    <w:p w14:paraId="7318F701" w14:textId="77777777" w:rsidR="00CE4A0E" w:rsidRPr="007D45E5" w:rsidRDefault="00CE4A0E" w:rsidP="008A71E2">
      <w:pPr>
        <w:tabs>
          <w:tab w:val="left" w:pos="930"/>
        </w:tabs>
        <w:spacing w:before="90"/>
        <w:ind w:right="-270"/>
        <w:rPr>
          <w:rFonts w:asciiTheme="minorHAnsi" w:hAnsiTheme="minorHAnsi" w:cstheme="minorHAnsi"/>
          <w:b/>
          <w:color w:val="262626"/>
          <w:w w:val="105"/>
          <w:sz w:val="24"/>
          <w:szCs w:val="24"/>
        </w:rPr>
      </w:pPr>
    </w:p>
    <w:p w14:paraId="1FC8CA57" w14:textId="77777777" w:rsidR="007A38B8" w:rsidRPr="007D45E5" w:rsidRDefault="007A38B8" w:rsidP="00D233E7">
      <w:pPr>
        <w:tabs>
          <w:tab w:val="left" w:pos="930"/>
        </w:tabs>
        <w:spacing w:before="90"/>
        <w:ind w:right="-270" w:hanging="320"/>
        <w:jc w:val="center"/>
        <w:rPr>
          <w:rFonts w:asciiTheme="minorHAnsi" w:hAnsiTheme="minorHAnsi" w:cstheme="minorHAnsi"/>
          <w:b/>
          <w:color w:val="262626"/>
          <w:w w:val="105"/>
          <w:sz w:val="24"/>
          <w:szCs w:val="24"/>
        </w:rPr>
      </w:pPr>
    </w:p>
    <w:p w14:paraId="75073183" w14:textId="77777777" w:rsidR="007A38B8" w:rsidRPr="007D45E5" w:rsidRDefault="007A38B8" w:rsidP="00D233E7">
      <w:pPr>
        <w:tabs>
          <w:tab w:val="left" w:pos="930"/>
        </w:tabs>
        <w:spacing w:before="90"/>
        <w:ind w:right="-270" w:hanging="320"/>
        <w:jc w:val="center"/>
        <w:rPr>
          <w:rFonts w:asciiTheme="minorHAnsi" w:hAnsiTheme="minorHAnsi" w:cstheme="minorHAnsi"/>
          <w:b/>
          <w:color w:val="262626"/>
          <w:w w:val="105"/>
          <w:sz w:val="24"/>
          <w:szCs w:val="24"/>
        </w:rPr>
      </w:pPr>
    </w:p>
    <w:p w14:paraId="30035A7D" w14:textId="77777777" w:rsidR="007A38B8" w:rsidRPr="007D45E5" w:rsidRDefault="007A38B8" w:rsidP="00D233E7">
      <w:pPr>
        <w:tabs>
          <w:tab w:val="left" w:pos="930"/>
        </w:tabs>
        <w:spacing w:before="90"/>
        <w:ind w:right="-270" w:hanging="320"/>
        <w:jc w:val="center"/>
        <w:rPr>
          <w:rFonts w:asciiTheme="minorHAnsi" w:hAnsiTheme="minorHAnsi" w:cstheme="minorHAnsi"/>
          <w:b/>
          <w:color w:val="262626"/>
          <w:w w:val="105"/>
          <w:sz w:val="24"/>
          <w:szCs w:val="24"/>
        </w:rPr>
      </w:pPr>
    </w:p>
    <w:p w14:paraId="0BB33678" w14:textId="77777777" w:rsidR="007A38B8" w:rsidRDefault="007A38B8" w:rsidP="00D233E7">
      <w:pPr>
        <w:tabs>
          <w:tab w:val="left" w:pos="930"/>
        </w:tabs>
        <w:spacing w:before="90"/>
        <w:ind w:right="-270" w:hanging="320"/>
        <w:jc w:val="center"/>
        <w:rPr>
          <w:rFonts w:asciiTheme="minorHAnsi" w:hAnsiTheme="minorHAnsi" w:cstheme="minorHAnsi"/>
          <w:b/>
          <w:color w:val="262626"/>
          <w:w w:val="105"/>
          <w:sz w:val="24"/>
          <w:szCs w:val="24"/>
        </w:rPr>
      </w:pPr>
    </w:p>
    <w:p w14:paraId="201C617B" w14:textId="77777777" w:rsidR="003E14FF" w:rsidRDefault="003E14FF" w:rsidP="00D233E7">
      <w:pPr>
        <w:tabs>
          <w:tab w:val="left" w:pos="930"/>
        </w:tabs>
        <w:spacing w:before="90"/>
        <w:ind w:right="-270" w:hanging="320"/>
        <w:jc w:val="center"/>
        <w:rPr>
          <w:rFonts w:asciiTheme="minorHAnsi" w:hAnsiTheme="minorHAnsi" w:cstheme="minorHAnsi"/>
          <w:b/>
          <w:color w:val="262626"/>
          <w:w w:val="105"/>
          <w:sz w:val="24"/>
          <w:szCs w:val="24"/>
        </w:rPr>
      </w:pPr>
    </w:p>
    <w:p w14:paraId="7BD4800D" w14:textId="77777777" w:rsidR="003E14FF" w:rsidRPr="007D45E5" w:rsidRDefault="003E14FF" w:rsidP="00D233E7">
      <w:pPr>
        <w:tabs>
          <w:tab w:val="left" w:pos="930"/>
        </w:tabs>
        <w:spacing w:before="90"/>
        <w:ind w:right="-270" w:hanging="320"/>
        <w:jc w:val="center"/>
        <w:rPr>
          <w:rFonts w:asciiTheme="minorHAnsi" w:hAnsiTheme="minorHAnsi" w:cstheme="minorHAnsi"/>
          <w:b/>
          <w:color w:val="262626"/>
          <w:w w:val="105"/>
          <w:sz w:val="24"/>
          <w:szCs w:val="24"/>
        </w:rPr>
      </w:pPr>
    </w:p>
    <w:p w14:paraId="0AA2A72B" w14:textId="77777777" w:rsidR="00935F3A" w:rsidRPr="007D45E5" w:rsidRDefault="00935F3A" w:rsidP="00363B06">
      <w:pPr>
        <w:tabs>
          <w:tab w:val="left" w:pos="930"/>
        </w:tabs>
        <w:spacing w:before="90"/>
        <w:ind w:right="-270"/>
        <w:rPr>
          <w:rFonts w:asciiTheme="minorHAnsi" w:hAnsiTheme="minorHAnsi" w:cstheme="minorHAnsi"/>
          <w:b/>
          <w:color w:val="262626"/>
          <w:w w:val="105"/>
          <w:sz w:val="24"/>
          <w:szCs w:val="24"/>
        </w:rPr>
      </w:pPr>
    </w:p>
    <w:p w14:paraId="1CF3CA1B" w14:textId="77777777" w:rsidR="00901EB0" w:rsidRPr="007D45E5" w:rsidRDefault="00935F3A" w:rsidP="00794BBD">
      <w:pPr>
        <w:pStyle w:val="Heading4"/>
        <w:numPr>
          <w:ilvl w:val="1"/>
          <w:numId w:val="61"/>
        </w:numPr>
        <w:ind w:left="4950" w:hanging="3870"/>
        <w:rPr>
          <w:w w:val="105"/>
        </w:rPr>
      </w:pPr>
      <w:r w:rsidRPr="007D45E5">
        <w:rPr>
          <w:w w:val="105"/>
        </w:rPr>
        <w:t>ANNEX</w:t>
      </w:r>
      <w:r w:rsidR="006C6550" w:rsidRPr="007D45E5">
        <w:rPr>
          <w:w w:val="105"/>
        </w:rPr>
        <w:t>URE</w:t>
      </w:r>
      <w:r w:rsidRPr="007D45E5">
        <w:rPr>
          <w:w w:val="105"/>
        </w:rPr>
        <w:t>-</w:t>
      </w:r>
      <w:r w:rsidR="001A422A" w:rsidRPr="007D45E5">
        <w:rPr>
          <w:w w:val="105"/>
        </w:rPr>
        <w:t>F</w:t>
      </w:r>
    </w:p>
    <w:p w14:paraId="4F9D2B19" w14:textId="77777777" w:rsidR="00CE4A0E" w:rsidRPr="007D45E5" w:rsidRDefault="003B68EC" w:rsidP="003B68EC">
      <w:pPr>
        <w:tabs>
          <w:tab w:val="left" w:pos="930"/>
        </w:tabs>
        <w:spacing w:before="90"/>
        <w:ind w:right="-270" w:hanging="320"/>
        <w:jc w:val="center"/>
        <w:rPr>
          <w:rFonts w:asciiTheme="minorHAnsi" w:hAnsiTheme="minorHAnsi" w:cstheme="minorHAnsi"/>
          <w:b/>
          <w:color w:val="262626"/>
          <w:w w:val="105"/>
          <w:sz w:val="26"/>
          <w:szCs w:val="26"/>
          <w:u w:val="single"/>
        </w:rPr>
      </w:pPr>
      <w:r w:rsidRPr="007D45E5">
        <w:rPr>
          <w:rFonts w:asciiTheme="minorHAnsi" w:hAnsiTheme="minorHAnsi" w:cstheme="minorHAnsi"/>
          <w:b/>
          <w:color w:val="262626"/>
          <w:w w:val="105"/>
          <w:sz w:val="26"/>
          <w:szCs w:val="26"/>
          <w:u w:val="single"/>
        </w:rPr>
        <w:t>ACCEPTANCE CERTIFICATE</w:t>
      </w:r>
    </w:p>
    <w:p w14:paraId="5B8B4E40" w14:textId="77777777" w:rsidR="00935F3A" w:rsidRPr="007D45E5" w:rsidRDefault="00935F3A" w:rsidP="00935F3A">
      <w:pPr>
        <w:spacing w:line="264" w:lineRule="auto"/>
        <w:ind w:right="1150"/>
        <w:jc w:val="center"/>
        <w:rPr>
          <w:rFonts w:asciiTheme="minorHAnsi" w:hAnsiTheme="minorHAnsi" w:cstheme="minorHAnsi"/>
          <w:b/>
          <w:sz w:val="24"/>
          <w:szCs w:val="24"/>
        </w:rPr>
      </w:pPr>
    </w:p>
    <w:tbl>
      <w:tblPr>
        <w:tblStyle w:val="TableGrid"/>
        <w:tblpPr w:leftFromText="180" w:rightFromText="180" w:vertAnchor="text" w:horzAnchor="margin" w:tblpXSpec="center" w:tblpY="-198"/>
        <w:tblW w:w="8983" w:type="dxa"/>
        <w:tblLayout w:type="fixed"/>
        <w:tblLook w:val="04A0" w:firstRow="1" w:lastRow="0" w:firstColumn="1" w:lastColumn="0" w:noHBand="0" w:noVBand="1"/>
      </w:tblPr>
      <w:tblGrid>
        <w:gridCol w:w="718"/>
        <w:gridCol w:w="4670"/>
        <w:gridCol w:w="613"/>
        <w:gridCol w:w="615"/>
        <w:gridCol w:w="2367"/>
      </w:tblGrid>
      <w:tr w:rsidR="00935F3A" w:rsidRPr="007D45E5" w14:paraId="0FC1EC9D" w14:textId="77777777" w:rsidTr="00901D39">
        <w:trPr>
          <w:trHeight w:val="54"/>
        </w:trPr>
        <w:tc>
          <w:tcPr>
            <w:tcW w:w="718" w:type="dxa"/>
            <w:vMerge w:val="restart"/>
          </w:tcPr>
          <w:p w14:paraId="0A45C3DF" w14:textId="77777777" w:rsidR="00935F3A" w:rsidRPr="007D45E5" w:rsidRDefault="00935F3A" w:rsidP="00901D39">
            <w:pPr>
              <w:spacing w:before="184"/>
              <w:ind w:right="1150"/>
              <w:rPr>
                <w:rFonts w:asciiTheme="minorHAnsi" w:hAnsiTheme="minorHAnsi" w:cstheme="minorHAnsi"/>
                <w:b/>
              </w:rPr>
            </w:pPr>
            <w:r w:rsidRPr="007D45E5">
              <w:rPr>
                <w:rFonts w:asciiTheme="minorHAnsi" w:hAnsiTheme="minorHAnsi" w:cstheme="minorHAnsi"/>
                <w:b/>
              </w:rPr>
              <w:t>S#</w:t>
            </w:r>
          </w:p>
        </w:tc>
        <w:tc>
          <w:tcPr>
            <w:tcW w:w="4670" w:type="dxa"/>
            <w:vMerge w:val="restart"/>
          </w:tcPr>
          <w:p w14:paraId="3177F497" w14:textId="77777777" w:rsidR="00935F3A" w:rsidRPr="007D45E5" w:rsidRDefault="00935F3A" w:rsidP="00901D39">
            <w:pPr>
              <w:spacing w:before="184"/>
              <w:ind w:right="-108"/>
              <w:rPr>
                <w:rFonts w:asciiTheme="minorHAnsi" w:hAnsiTheme="minorHAnsi" w:cstheme="minorHAnsi"/>
                <w:b/>
              </w:rPr>
            </w:pPr>
            <w:r w:rsidRPr="007D45E5">
              <w:rPr>
                <w:rFonts w:asciiTheme="minorHAnsi" w:hAnsiTheme="minorHAnsi" w:cstheme="minorHAnsi"/>
                <w:b/>
              </w:rPr>
              <w:t>Description</w:t>
            </w:r>
          </w:p>
        </w:tc>
        <w:tc>
          <w:tcPr>
            <w:tcW w:w="1228" w:type="dxa"/>
            <w:gridSpan w:val="2"/>
          </w:tcPr>
          <w:p w14:paraId="61EF0FA2" w14:textId="77777777" w:rsidR="00935F3A" w:rsidRPr="007D45E5" w:rsidRDefault="00935F3A" w:rsidP="00901D39">
            <w:pPr>
              <w:spacing w:before="184"/>
              <w:ind w:right="-18"/>
              <w:rPr>
                <w:rFonts w:asciiTheme="minorHAnsi" w:hAnsiTheme="minorHAnsi" w:cstheme="minorHAnsi"/>
                <w:b/>
              </w:rPr>
            </w:pPr>
            <w:r w:rsidRPr="007D45E5">
              <w:rPr>
                <w:rFonts w:asciiTheme="minorHAnsi" w:hAnsiTheme="minorHAnsi" w:cstheme="minorHAnsi"/>
                <w:b/>
              </w:rPr>
              <w:t>Accept</w:t>
            </w:r>
          </w:p>
        </w:tc>
        <w:tc>
          <w:tcPr>
            <w:tcW w:w="2367" w:type="dxa"/>
            <w:vMerge w:val="restart"/>
          </w:tcPr>
          <w:p w14:paraId="2B379E55" w14:textId="77777777" w:rsidR="00935F3A" w:rsidRPr="007D45E5" w:rsidRDefault="00935F3A" w:rsidP="00901D39">
            <w:pPr>
              <w:spacing w:before="184"/>
              <w:ind w:right="-18"/>
              <w:rPr>
                <w:rFonts w:asciiTheme="minorHAnsi" w:hAnsiTheme="minorHAnsi" w:cstheme="minorHAnsi"/>
                <w:b/>
              </w:rPr>
            </w:pPr>
            <w:r w:rsidRPr="007D45E5">
              <w:rPr>
                <w:rFonts w:asciiTheme="minorHAnsi" w:hAnsiTheme="minorHAnsi" w:cstheme="minorHAnsi"/>
                <w:b/>
              </w:rPr>
              <w:t>Remarks</w:t>
            </w:r>
          </w:p>
        </w:tc>
      </w:tr>
      <w:tr w:rsidR="00935F3A" w:rsidRPr="007D45E5" w14:paraId="4E8B3EE5" w14:textId="77777777" w:rsidTr="00901D39">
        <w:trPr>
          <w:trHeight w:val="54"/>
        </w:trPr>
        <w:tc>
          <w:tcPr>
            <w:tcW w:w="718" w:type="dxa"/>
            <w:vMerge/>
          </w:tcPr>
          <w:p w14:paraId="1D9EEC53" w14:textId="77777777" w:rsidR="00935F3A" w:rsidRPr="007D45E5" w:rsidRDefault="00935F3A" w:rsidP="00901D39">
            <w:pPr>
              <w:spacing w:before="184"/>
              <w:ind w:right="1150"/>
              <w:rPr>
                <w:rFonts w:asciiTheme="minorHAnsi" w:hAnsiTheme="minorHAnsi" w:cstheme="minorHAnsi"/>
              </w:rPr>
            </w:pPr>
          </w:p>
        </w:tc>
        <w:tc>
          <w:tcPr>
            <w:tcW w:w="4670" w:type="dxa"/>
            <w:vMerge/>
          </w:tcPr>
          <w:p w14:paraId="74DCE2D9" w14:textId="77777777" w:rsidR="00935F3A" w:rsidRPr="007D45E5" w:rsidRDefault="00935F3A" w:rsidP="00901D39">
            <w:pPr>
              <w:spacing w:before="184"/>
              <w:ind w:right="1150"/>
              <w:rPr>
                <w:rFonts w:asciiTheme="minorHAnsi" w:hAnsiTheme="minorHAnsi" w:cstheme="minorHAnsi"/>
              </w:rPr>
            </w:pPr>
          </w:p>
        </w:tc>
        <w:tc>
          <w:tcPr>
            <w:tcW w:w="613" w:type="dxa"/>
          </w:tcPr>
          <w:p w14:paraId="58F78F99" w14:textId="77777777" w:rsidR="00935F3A" w:rsidRPr="007D45E5" w:rsidRDefault="00935F3A" w:rsidP="00901D39">
            <w:pPr>
              <w:spacing w:before="184"/>
              <w:ind w:right="-18"/>
              <w:rPr>
                <w:rFonts w:asciiTheme="minorHAnsi" w:hAnsiTheme="minorHAnsi" w:cstheme="minorHAnsi"/>
                <w:b/>
              </w:rPr>
            </w:pPr>
            <w:r w:rsidRPr="007D45E5">
              <w:rPr>
                <w:rFonts w:asciiTheme="minorHAnsi" w:hAnsiTheme="minorHAnsi" w:cstheme="minorHAnsi"/>
                <w:b/>
              </w:rPr>
              <w:t>Yes</w:t>
            </w:r>
          </w:p>
        </w:tc>
        <w:tc>
          <w:tcPr>
            <w:tcW w:w="614" w:type="dxa"/>
          </w:tcPr>
          <w:p w14:paraId="2C4CC8A9" w14:textId="77777777" w:rsidR="00935F3A" w:rsidRPr="007D45E5" w:rsidRDefault="00935F3A" w:rsidP="00901D39">
            <w:pPr>
              <w:spacing w:before="184"/>
              <w:ind w:right="-18"/>
              <w:rPr>
                <w:rFonts w:asciiTheme="minorHAnsi" w:hAnsiTheme="minorHAnsi" w:cstheme="minorHAnsi"/>
                <w:b/>
              </w:rPr>
            </w:pPr>
            <w:r w:rsidRPr="007D45E5">
              <w:rPr>
                <w:rFonts w:asciiTheme="minorHAnsi" w:hAnsiTheme="minorHAnsi" w:cstheme="minorHAnsi"/>
                <w:b/>
              </w:rPr>
              <w:t>No</w:t>
            </w:r>
          </w:p>
        </w:tc>
        <w:tc>
          <w:tcPr>
            <w:tcW w:w="2367" w:type="dxa"/>
            <w:vMerge/>
          </w:tcPr>
          <w:p w14:paraId="18BABA56" w14:textId="77777777" w:rsidR="00935F3A" w:rsidRPr="007D45E5" w:rsidRDefault="00935F3A" w:rsidP="00901D39">
            <w:pPr>
              <w:spacing w:before="184"/>
              <w:ind w:right="-18"/>
              <w:rPr>
                <w:rFonts w:asciiTheme="minorHAnsi" w:hAnsiTheme="minorHAnsi" w:cstheme="minorHAnsi"/>
              </w:rPr>
            </w:pPr>
          </w:p>
        </w:tc>
      </w:tr>
      <w:tr w:rsidR="00935F3A" w:rsidRPr="007D45E5" w14:paraId="0015AFF0" w14:textId="77777777" w:rsidTr="00901D39">
        <w:trPr>
          <w:trHeight w:val="646"/>
        </w:trPr>
        <w:tc>
          <w:tcPr>
            <w:tcW w:w="718" w:type="dxa"/>
          </w:tcPr>
          <w:p w14:paraId="4EF8C63C"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38D9CCFB" w14:textId="77777777" w:rsidR="00935F3A" w:rsidRPr="007D45E5" w:rsidRDefault="00935F3A" w:rsidP="00901D39">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All items included in Financial Proposal of this Document.</w:t>
            </w:r>
          </w:p>
        </w:tc>
        <w:tc>
          <w:tcPr>
            <w:tcW w:w="613" w:type="dxa"/>
          </w:tcPr>
          <w:p w14:paraId="16998337" w14:textId="77777777" w:rsidR="00935F3A" w:rsidRPr="007D45E5" w:rsidRDefault="00935F3A" w:rsidP="00901D39">
            <w:pPr>
              <w:ind w:right="1150"/>
              <w:rPr>
                <w:rFonts w:asciiTheme="minorHAnsi" w:hAnsiTheme="minorHAnsi" w:cstheme="minorHAnsi"/>
              </w:rPr>
            </w:pPr>
          </w:p>
        </w:tc>
        <w:tc>
          <w:tcPr>
            <w:tcW w:w="614" w:type="dxa"/>
          </w:tcPr>
          <w:p w14:paraId="1A4B9A24" w14:textId="77777777" w:rsidR="00935F3A" w:rsidRPr="007D45E5" w:rsidRDefault="00935F3A" w:rsidP="00901D39">
            <w:pPr>
              <w:ind w:right="1150"/>
              <w:rPr>
                <w:rFonts w:asciiTheme="minorHAnsi" w:hAnsiTheme="minorHAnsi" w:cstheme="minorHAnsi"/>
              </w:rPr>
            </w:pPr>
          </w:p>
        </w:tc>
        <w:tc>
          <w:tcPr>
            <w:tcW w:w="2367" w:type="dxa"/>
          </w:tcPr>
          <w:p w14:paraId="616523A7" w14:textId="77777777" w:rsidR="00935F3A" w:rsidRPr="007D45E5" w:rsidRDefault="00935F3A" w:rsidP="00901D39">
            <w:pPr>
              <w:ind w:right="1150"/>
              <w:rPr>
                <w:rFonts w:asciiTheme="minorHAnsi" w:hAnsiTheme="minorHAnsi" w:cstheme="minorHAnsi"/>
              </w:rPr>
            </w:pPr>
          </w:p>
        </w:tc>
      </w:tr>
      <w:tr w:rsidR="00935F3A" w:rsidRPr="007D45E5" w14:paraId="1C402B33" w14:textId="77777777" w:rsidTr="00901D39">
        <w:trPr>
          <w:trHeight w:val="142"/>
        </w:trPr>
        <w:tc>
          <w:tcPr>
            <w:tcW w:w="718" w:type="dxa"/>
          </w:tcPr>
          <w:p w14:paraId="5B0B3DBD"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594C544D" w14:textId="77777777" w:rsidR="00935F3A" w:rsidRPr="007D45E5" w:rsidRDefault="00935F3A" w:rsidP="00901D39">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Provision of Service at designated Locations given in Service Window and also in New Location if added later on</w:t>
            </w:r>
          </w:p>
        </w:tc>
        <w:tc>
          <w:tcPr>
            <w:tcW w:w="613" w:type="dxa"/>
          </w:tcPr>
          <w:p w14:paraId="604AF0E0" w14:textId="77777777" w:rsidR="00935F3A" w:rsidRPr="007D45E5" w:rsidRDefault="00935F3A" w:rsidP="00901D39">
            <w:pPr>
              <w:ind w:right="1150"/>
              <w:rPr>
                <w:rFonts w:asciiTheme="minorHAnsi" w:hAnsiTheme="minorHAnsi" w:cstheme="minorHAnsi"/>
              </w:rPr>
            </w:pPr>
          </w:p>
        </w:tc>
        <w:tc>
          <w:tcPr>
            <w:tcW w:w="614" w:type="dxa"/>
          </w:tcPr>
          <w:p w14:paraId="3607B896" w14:textId="77777777" w:rsidR="00935F3A" w:rsidRPr="007D45E5" w:rsidRDefault="00935F3A" w:rsidP="00901D39">
            <w:pPr>
              <w:ind w:right="1150"/>
              <w:rPr>
                <w:rFonts w:asciiTheme="minorHAnsi" w:hAnsiTheme="minorHAnsi" w:cstheme="minorHAnsi"/>
              </w:rPr>
            </w:pPr>
          </w:p>
        </w:tc>
        <w:tc>
          <w:tcPr>
            <w:tcW w:w="2367" w:type="dxa"/>
          </w:tcPr>
          <w:p w14:paraId="61412BF4" w14:textId="77777777" w:rsidR="00935F3A" w:rsidRPr="007D45E5" w:rsidRDefault="00935F3A" w:rsidP="00901D39">
            <w:pPr>
              <w:ind w:right="1150"/>
              <w:rPr>
                <w:rFonts w:asciiTheme="minorHAnsi" w:hAnsiTheme="minorHAnsi" w:cstheme="minorHAnsi"/>
              </w:rPr>
            </w:pPr>
          </w:p>
        </w:tc>
      </w:tr>
      <w:tr w:rsidR="00935F3A" w:rsidRPr="007D45E5" w14:paraId="4128AAC3" w14:textId="77777777" w:rsidTr="001D0728">
        <w:trPr>
          <w:trHeight w:val="651"/>
        </w:trPr>
        <w:tc>
          <w:tcPr>
            <w:tcW w:w="718" w:type="dxa"/>
          </w:tcPr>
          <w:p w14:paraId="64C60B28"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1CA6F040" w14:textId="77777777" w:rsidR="00935F3A" w:rsidRPr="007D45E5" w:rsidRDefault="00935F3A" w:rsidP="001D0728">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 xml:space="preserve">Customization, Modification, </w:t>
            </w:r>
            <w:r w:rsidR="001D0728">
              <w:rPr>
                <w:rFonts w:asciiTheme="minorHAnsi" w:hAnsiTheme="minorHAnsi" w:cstheme="minorHAnsi"/>
                <w:color w:val="1F1F1F"/>
                <w:w w:val="90"/>
              </w:rPr>
              <w:t>Upgradation &amp;</w:t>
            </w:r>
            <w:r w:rsidR="00BF2278" w:rsidRPr="007D45E5">
              <w:rPr>
                <w:rFonts w:asciiTheme="minorHAnsi" w:hAnsiTheme="minorHAnsi" w:cstheme="minorHAnsi"/>
                <w:color w:val="1F1F1F"/>
                <w:w w:val="90"/>
              </w:rPr>
              <w:t xml:space="preserve"> </w:t>
            </w:r>
            <w:r w:rsidRPr="007D45E5">
              <w:rPr>
                <w:rFonts w:asciiTheme="minorHAnsi" w:hAnsiTheme="minorHAnsi" w:cstheme="minorHAnsi"/>
                <w:color w:val="1F1F1F"/>
                <w:w w:val="90"/>
              </w:rPr>
              <w:t>Support</w:t>
            </w:r>
            <w:r w:rsidR="00887EC5">
              <w:rPr>
                <w:rFonts w:asciiTheme="minorHAnsi" w:hAnsiTheme="minorHAnsi" w:cstheme="minorHAnsi"/>
                <w:color w:val="1F1F1F"/>
                <w:w w:val="90"/>
              </w:rPr>
              <w:t xml:space="preserve"> of existing core system</w:t>
            </w:r>
            <w:r w:rsidRPr="007D45E5">
              <w:rPr>
                <w:rFonts w:asciiTheme="minorHAnsi" w:hAnsiTheme="minorHAnsi" w:cstheme="minorHAnsi"/>
                <w:color w:val="1F1F1F"/>
                <w:w w:val="90"/>
              </w:rPr>
              <w:t>.</w:t>
            </w:r>
          </w:p>
        </w:tc>
        <w:tc>
          <w:tcPr>
            <w:tcW w:w="613" w:type="dxa"/>
          </w:tcPr>
          <w:p w14:paraId="4B5B7E3F" w14:textId="77777777" w:rsidR="00935F3A" w:rsidRPr="007D45E5" w:rsidRDefault="00935F3A" w:rsidP="00901D39">
            <w:pPr>
              <w:ind w:right="1150"/>
              <w:rPr>
                <w:rFonts w:asciiTheme="minorHAnsi" w:hAnsiTheme="minorHAnsi" w:cstheme="minorHAnsi"/>
              </w:rPr>
            </w:pPr>
          </w:p>
        </w:tc>
        <w:tc>
          <w:tcPr>
            <w:tcW w:w="614" w:type="dxa"/>
          </w:tcPr>
          <w:p w14:paraId="10071D2B" w14:textId="77777777" w:rsidR="00935F3A" w:rsidRPr="007D45E5" w:rsidRDefault="00935F3A" w:rsidP="00901D39">
            <w:pPr>
              <w:ind w:right="1150"/>
              <w:rPr>
                <w:rFonts w:asciiTheme="minorHAnsi" w:hAnsiTheme="minorHAnsi" w:cstheme="minorHAnsi"/>
              </w:rPr>
            </w:pPr>
          </w:p>
        </w:tc>
        <w:tc>
          <w:tcPr>
            <w:tcW w:w="2367" w:type="dxa"/>
          </w:tcPr>
          <w:p w14:paraId="7BF6ABC5" w14:textId="77777777" w:rsidR="00935F3A" w:rsidRPr="007D45E5" w:rsidRDefault="00935F3A" w:rsidP="00901D39">
            <w:pPr>
              <w:ind w:right="1150"/>
              <w:rPr>
                <w:rFonts w:asciiTheme="minorHAnsi" w:hAnsiTheme="minorHAnsi" w:cstheme="minorHAnsi"/>
              </w:rPr>
            </w:pPr>
          </w:p>
        </w:tc>
      </w:tr>
      <w:tr w:rsidR="00EE74B8" w:rsidRPr="007D45E5" w14:paraId="0963866A" w14:textId="77777777" w:rsidTr="00EE74B8">
        <w:trPr>
          <w:trHeight w:val="443"/>
        </w:trPr>
        <w:tc>
          <w:tcPr>
            <w:tcW w:w="718" w:type="dxa"/>
          </w:tcPr>
          <w:p w14:paraId="28F634AA" w14:textId="77777777" w:rsidR="00EE74B8" w:rsidRPr="007D45E5" w:rsidRDefault="00EE74B8" w:rsidP="00794BBD">
            <w:pPr>
              <w:pStyle w:val="ListParagraph"/>
              <w:numPr>
                <w:ilvl w:val="0"/>
                <w:numId w:val="16"/>
              </w:numPr>
              <w:ind w:right="1150"/>
              <w:rPr>
                <w:rFonts w:asciiTheme="minorHAnsi" w:hAnsiTheme="minorHAnsi" w:cstheme="minorHAnsi"/>
              </w:rPr>
            </w:pPr>
          </w:p>
        </w:tc>
        <w:tc>
          <w:tcPr>
            <w:tcW w:w="4670" w:type="dxa"/>
          </w:tcPr>
          <w:p w14:paraId="084F3248" w14:textId="569B0A1E" w:rsidR="00EE74B8" w:rsidRPr="007D45E5" w:rsidRDefault="00EE74B8" w:rsidP="00EE74B8">
            <w:pPr>
              <w:ind w:left="136" w:right="7" w:hanging="6"/>
              <w:jc w:val="both"/>
              <w:rPr>
                <w:rFonts w:asciiTheme="minorHAnsi" w:hAnsiTheme="minorHAnsi" w:cstheme="minorHAnsi"/>
                <w:color w:val="1F1F1F"/>
                <w:w w:val="90"/>
              </w:rPr>
            </w:pPr>
            <w:r>
              <w:rPr>
                <w:rFonts w:asciiTheme="minorHAnsi" w:hAnsiTheme="minorHAnsi" w:cstheme="minorHAnsi"/>
                <w:color w:val="1F1F1F"/>
                <w:w w:val="90"/>
              </w:rPr>
              <w:t>S</w:t>
            </w:r>
            <w:r w:rsidRPr="00EE74B8">
              <w:rPr>
                <w:rFonts w:asciiTheme="minorHAnsi" w:hAnsiTheme="minorHAnsi" w:cstheme="minorHAnsi"/>
                <w:color w:val="1F1F1F"/>
                <w:w w:val="90"/>
              </w:rPr>
              <w:t>oftware tec</w:t>
            </w:r>
            <w:r>
              <w:rPr>
                <w:rFonts w:asciiTheme="minorHAnsi" w:hAnsiTheme="minorHAnsi" w:cstheme="minorHAnsi"/>
                <w:color w:val="1F1F1F"/>
                <w:w w:val="90"/>
              </w:rPr>
              <w:t>hnology upgrade of the system.</w:t>
            </w:r>
          </w:p>
        </w:tc>
        <w:tc>
          <w:tcPr>
            <w:tcW w:w="613" w:type="dxa"/>
          </w:tcPr>
          <w:p w14:paraId="6148A36F" w14:textId="77777777" w:rsidR="00EE74B8" w:rsidRPr="007D45E5" w:rsidRDefault="00EE74B8" w:rsidP="00901D39">
            <w:pPr>
              <w:ind w:right="1150"/>
              <w:rPr>
                <w:rFonts w:asciiTheme="minorHAnsi" w:hAnsiTheme="minorHAnsi" w:cstheme="minorHAnsi"/>
              </w:rPr>
            </w:pPr>
          </w:p>
        </w:tc>
        <w:tc>
          <w:tcPr>
            <w:tcW w:w="614" w:type="dxa"/>
          </w:tcPr>
          <w:p w14:paraId="3AB2CAC4" w14:textId="77777777" w:rsidR="00EE74B8" w:rsidRPr="007D45E5" w:rsidRDefault="00EE74B8" w:rsidP="00901D39">
            <w:pPr>
              <w:ind w:right="1150"/>
              <w:rPr>
                <w:rFonts w:asciiTheme="minorHAnsi" w:hAnsiTheme="minorHAnsi" w:cstheme="minorHAnsi"/>
              </w:rPr>
            </w:pPr>
          </w:p>
        </w:tc>
        <w:tc>
          <w:tcPr>
            <w:tcW w:w="2367" w:type="dxa"/>
          </w:tcPr>
          <w:p w14:paraId="78199B30" w14:textId="77777777" w:rsidR="00EE74B8" w:rsidRPr="007D45E5" w:rsidRDefault="00EE74B8" w:rsidP="00901D39">
            <w:pPr>
              <w:ind w:right="1150"/>
              <w:rPr>
                <w:rFonts w:asciiTheme="minorHAnsi" w:hAnsiTheme="minorHAnsi" w:cstheme="minorHAnsi"/>
              </w:rPr>
            </w:pPr>
          </w:p>
        </w:tc>
      </w:tr>
      <w:tr w:rsidR="00935F3A" w:rsidRPr="007D45E5" w14:paraId="63E67EBF" w14:textId="77777777" w:rsidTr="00901D39">
        <w:trPr>
          <w:trHeight w:val="163"/>
        </w:trPr>
        <w:tc>
          <w:tcPr>
            <w:tcW w:w="718" w:type="dxa"/>
          </w:tcPr>
          <w:p w14:paraId="502BE0F7"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3E6253AC" w14:textId="77777777" w:rsidR="00935F3A" w:rsidRPr="007D45E5" w:rsidRDefault="00935F3A" w:rsidP="00901D39">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Ensure smooth operations of the systems at all PLICL locations. Development, updation of SOPs to manage the systems.</w:t>
            </w:r>
          </w:p>
        </w:tc>
        <w:tc>
          <w:tcPr>
            <w:tcW w:w="613" w:type="dxa"/>
          </w:tcPr>
          <w:p w14:paraId="5D30D58F" w14:textId="77777777" w:rsidR="00935F3A" w:rsidRPr="007D45E5" w:rsidRDefault="00935F3A" w:rsidP="00901D39">
            <w:pPr>
              <w:ind w:right="1150"/>
              <w:rPr>
                <w:rFonts w:asciiTheme="minorHAnsi" w:hAnsiTheme="minorHAnsi" w:cstheme="minorHAnsi"/>
              </w:rPr>
            </w:pPr>
          </w:p>
        </w:tc>
        <w:tc>
          <w:tcPr>
            <w:tcW w:w="614" w:type="dxa"/>
          </w:tcPr>
          <w:p w14:paraId="357DB441" w14:textId="77777777" w:rsidR="00935F3A" w:rsidRPr="007D45E5" w:rsidRDefault="00935F3A" w:rsidP="00901D39">
            <w:pPr>
              <w:ind w:right="1150"/>
              <w:rPr>
                <w:rFonts w:asciiTheme="minorHAnsi" w:hAnsiTheme="minorHAnsi" w:cstheme="minorHAnsi"/>
              </w:rPr>
            </w:pPr>
          </w:p>
        </w:tc>
        <w:tc>
          <w:tcPr>
            <w:tcW w:w="2367" w:type="dxa"/>
          </w:tcPr>
          <w:p w14:paraId="3278EB45" w14:textId="77777777" w:rsidR="00935F3A" w:rsidRPr="007D45E5" w:rsidRDefault="00935F3A" w:rsidP="00901D39">
            <w:pPr>
              <w:ind w:right="1150"/>
              <w:rPr>
                <w:rFonts w:asciiTheme="minorHAnsi" w:hAnsiTheme="minorHAnsi" w:cstheme="minorHAnsi"/>
              </w:rPr>
            </w:pPr>
          </w:p>
        </w:tc>
      </w:tr>
      <w:tr w:rsidR="00935F3A" w:rsidRPr="007D45E5" w14:paraId="4C417246" w14:textId="77777777" w:rsidTr="00901D39">
        <w:trPr>
          <w:trHeight w:val="190"/>
        </w:trPr>
        <w:tc>
          <w:tcPr>
            <w:tcW w:w="718" w:type="dxa"/>
          </w:tcPr>
          <w:p w14:paraId="1C994692"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3F351912" w14:textId="77777777" w:rsidR="00935F3A" w:rsidRPr="007D45E5" w:rsidRDefault="00935F3A" w:rsidP="00901D39">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Trainings of all End Users</w:t>
            </w:r>
          </w:p>
        </w:tc>
        <w:tc>
          <w:tcPr>
            <w:tcW w:w="613" w:type="dxa"/>
          </w:tcPr>
          <w:p w14:paraId="730F8CB2" w14:textId="77777777" w:rsidR="00935F3A" w:rsidRPr="007D45E5" w:rsidRDefault="00935F3A" w:rsidP="00901D39">
            <w:pPr>
              <w:ind w:right="1150"/>
              <w:rPr>
                <w:rFonts w:asciiTheme="minorHAnsi" w:hAnsiTheme="minorHAnsi" w:cstheme="minorHAnsi"/>
              </w:rPr>
            </w:pPr>
          </w:p>
        </w:tc>
        <w:tc>
          <w:tcPr>
            <w:tcW w:w="614" w:type="dxa"/>
          </w:tcPr>
          <w:p w14:paraId="36957B9B" w14:textId="77777777" w:rsidR="00935F3A" w:rsidRPr="007D45E5" w:rsidRDefault="00935F3A" w:rsidP="00901D39">
            <w:pPr>
              <w:ind w:right="1150"/>
              <w:rPr>
                <w:rFonts w:asciiTheme="minorHAnsi" w:hAnsiTheme="minorHAnsi" w:cstheme="minorHAnsi"/>
              </w:rPr>
            </w:pPr>
          </w:p>
        </w:tc>
        <w:tc>
          <w:tcPr>
            <w:tcW w:w="2367" w:type="dxa"/>
          </w:tcPr>
          <w:p w14:paraId="1FB3B55D" w14:textId="77777777" w:rsidR="00935F3A" w:rsidRPr="007D45E5" w:rsidRDefault="00935F3A" w:rsidP="00901D39">
            <w:pPr>
              <w:ind w:right="1150"/>
              <w:rPr>
                <w:rFonts w:asciiTheme="minorHAnsi" w:hAnsiTheme="minorHAnsi" w:cstheme="minorHAnsi"/>
              </w:rPr>
            </w:pPr>
          </w:p>
        </w:tc>
      </w:tr>
      <w:tr w:rsidR="00935F3A" w:rsidRPr="007D45E5" w14:paraId="22A39FC0" w14:textId="77777777" w:rsidTr="00901D39">
        <w:trPr>
          <w:trHeight w:val="163"/>
        </w:trPr>
        <w:tc>
          <w:tcPr>
            <w:tcW w:w="718" w:type="dxa"/>
          </w:tcPr>
          <w:p w14:paraId="05C9B7D5"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269E1609" w14:textId="77777777" w:rsidR="00935F3A" w:rsidRPr="007D45E5" w:rsidRDefault="00935F3A" w:rsidP="00901D39">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Extension of system to other locations / stations on the directions of the client.</w:t>
            </w:r>
          </w:p>
        </w:tc>
        <w:tc>
          <w:tcPr>
            <w:tcW w:w="613" w:type="dxa"/>
          </w:tcPr>
          <w:p w14:paraId="19C01ED4" w14:textId="77777777" w:rsidR="00935F3A" w:rsidRPr="007D45E5" w:rsidRDefault="00935F3A" w:rsidP="00901D39">
            <w:pPr>
              <w:ind w:right="1150"/>
              <w:rPr>
                <w:rFonts w:asciiTheme="minorHAnsi" w:hAnsiTheme="minorHAnsi" w:cstheme="minorHAnsi"/>
              </w:rPr>
            </w:pPr>
          </w:p>
        </w:tc>
        <w:tc>
          <w:tcPr>
            <w:tcW w:w="614" w:type="dxa"/>
          </w:tcPr>
          <w:p w14:paraId="7A6B7065" w14:textId="77777777" w:rsidR="00935F3A" w:rsidRPr="007D45E5" w:rsidRDefault="00935F3A" w:rsidP="00901D39">
            <w:pPr>
              <w:ind w:right="1150"/>
              <w:rPr>
                <w:rFonts w:asciiTheme="minorHAnsi" w:hAnsiTheme="minorHAnsi" w:cstheme="minorHAnsi"/>
              </w:rPr>
            </w:pPr>
          </w:p>
        </w:tc>
        <w:tc>
          <w:tcPr>
            <w:tcW w:w="2367" w:type="dxa"/>
          </w:tcPr>
          <w:p w14:paraId="06C3DA8A" w14:textId="77777777" w:rsidR="00935F3A" w:rsidRPr="007D45E5" w:rsidRDefault="00935F3A" w:rsidP="00901D39">
            <w:pPr>
              <w:ind w:right="1150"/>
              <w:rPr>
                <w:rFonts w:asciiTheme="minorHAnsi" w:hAnsiTheme="minorHAnsi" w:cstheme="minorHAnsi"/>
              </w:rPr>
            </w:pPr>
          </w:p>
        </w:tc>
      </w:tr>
      <w:tr w:rsidR="00935F3A" w:rsidRPr="007D45E5" w14:paraId="5C351BB4" w14:textId="77777777" w:rsidTr="00901D39">
        <w:trPr>
          <w:trHeight w:val="862"/>
        </w:trPr>
        <w:tc>
          <w:tcPr>
            <w:tcW w:w="718" w:type="dxa"/>
          </w:tcPr>
          <w:p w14:paraId="7A344464"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4230A0A5" w14:textId="77777777" w:rsidR="00935F3A" w:rsidRPr="007D45E5" w:rsidRDefault="00935F3A" w:rsidP="00901D39">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The vender will not alter the platform / software tools etc. of the application software without consultation and approval of the client if awarded.</w:t>
            </w:r>
          </w:p>
        </w:tc>
        <w:tc>
          <w:tcPr>
            <w:tcW w:w="613" w:type="dxa"/>
          </w:tcPr>
          <w:p w14:paraId="5E8FBE92" w14:textId="77777777" w:rsidR="00935F3A" w:rsidRPr="007D45E5" w:rsidRDefault="00935F3A" w:rsidP="00901D39">
            <w:pPr>
              <w:ind w:right="1150"/>
              <w:rPr>
                <w:rFonts w:asciiTheme="minorHAnsi" w:hAnsiTheme="minorHAnsi" w:cstheme="minorHAnsi"/>
              </w:rPr>
            </w:pPr>
          </w:p>
        </w:tc>
        <w:tc>
          <w:tcPr>
            <w:tcW w:w="614" w:type="dxa"/>
          </w:tcPr>
          <w:p w14:paraId="4B8EBEB4" w14:textId="77777777" w:rsidR="00935F3A" w:rsidRPr="007D45E5" w:rsidRDefault="00935F3A" w:rsidP="00901D39">
            <w:pPr>
              <w:ind w:right="1150"/>
              <w:rPr>
                <w:rFonts w:asciiTheme="minorHAnsi" w:hAnsiTheme="minorHAnsi" w:cstheme="minorHAnsi"/>
              </w:rPr>
            </w:pPr>
          </w:p>
        </w:tc>
        <w:tc>
          <w:tcPr>
            <w:tcW w:w="2367" w:type="dxa"/>
          </w:tcPr>
          <w:p w14:paraId="3E36ED29" w14:textId="77777777" w:rsidR="00935F3A" w:rsidRPr="007D45E5" w:rsidRDefault="00935F3A" w:rsidP="00901D39">
            <w:pPr>
              <w:ind w:right="1150"/>
              <w:rPr>
                <w:rFonts w:asciiTheme="minorHAnsi" w:hAnsiTheme="minorHAnsi" w:cstheme="minorHAnsi"/>
              </w:rPr>
            </w:pPr>
          </w:p>
        </w:tc>
      </w:tr>
      <w:tr w:rsidR="00935F3A" w:rsidRPr="007D45E5" w14:paraId="76DB8232" w14:textId="77777777" w:rsidTr="00901D39">
        <w:trPr>
          <w:trHeight w:val="168"/>
        </w:trPr>
        <w:tc>
          <w:tcPr>
            <w:tcW w:w="718" w:type="dxa"/>
          </w:tcPr>
          <w:p w14:paraId="7C74B21C"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23E1E7B1" w14:textId="77777777" w:rsidR="00935F3A" w:rsidRPr="007D45E5" w:rsidRDefault="00935F3A" w:rsidP="00901D39">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Acceptance of Penalties as per Penalty Clauses</w:t>
            </w:r>
          </w:p>
        </w:tc>
        <w:tc>
          <w:tcPr>
            <w:tcW w:w="613" w:type="dxa"/>
          </w:tcPr>
          <w:p w14:paraId="2C822D2C" w14:textId="77777777" w:rsidR="00935F3A" w:rsidRPr="007D45E5" w:rsidRDefault="00935F3A" w:rsidP="00901D39">
            <w:pPr>
              <w:ind w:right="1150"/>
              <w:rPr>
                <w:rFonts w:asciiTheme="minorHAnsi" w:hAnsiTheme="minorHAnsi" w:cstheme="minorHAnsi"/>
              </w:rPr>
            </w:pPr>
          </w:p>
        </w:tc>
        <w:tc>
          <w:tcPr>
            <w:tcW w:w="614" w:type="dxa"/>
          </w:tcPr>
          <w:p w14:paraId="190BA97C" w14:textId="77777777" w:rsidR="00935F3A" w:rsidRPr="007D45E5" w:rsidRDefault="00935F3A" w:rsidP="00901D39">
            <w:pPr>
              <w:ind w:right="1150"/>
              <w:rPr>
                <w:rFonts w:asciiTheme="minorHAnsi" w:hAnsiTheme="minorHAnsi" w:cstheme="minorHAnsi"/>
              </w:rPr>
            </w:pPr>
          </w:p>
        </w:tc>
        <w:tc>
          <w:tcPr>
            <w:tcW w:w="2367" w:type="dxa"/>
          </w:tcPr>
          <w:p w14:paraId="6F71ABDF" w14:textId="77777777" w:rsidR="00935F3A" w:rsidRPr="007D45E5" w:rsidRDefault="00935F3A" w:rsidP="00901D39">
            <w:pPr>
              <w:ind w:right="1150"/>
              <w:rPr>
                <w:rFonts w:asciiTheme="minorHAnsi" w:hAnsiTheme="minorHAnsi" w:cstheme="minorHAnsi"/>
              </w:rPr>
            </w:pPr>
          </w:p>
        </w:tc>
      </w:tr>
      <w:tr w:rsidR="00935F3A" w:rsidRPr="007D45E5" w14:paraId="5F17BE75" w14:textId="77777777" w:rsidTr="00901D39">
        <w:trPr>
          <w:trHeight w:val="168"/>
        </w:trPr>
        <w:tc>
          <w:tcPr>
            <w:tcW w:w="718" w:type="dxa"/>
          </w:tcPr>
          <w:p w14:paraId="5E1E9F7D"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57D96AD5" w14:textId="77777777" w:rsidR="00935F3A" w:rsidRPr="007D45E5" w:rsidRDefault="00935F3A" w:rsidP="00986A71">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The upgraded / reengineered / improved software applications/Website/all other supportive software tools along-with source code will be th</w:t>
            </w:r>
            <w:r w:rsidR="00986A71">
              <w:rPr>
                <w:rFonts w:asciiTheme="minorHAnsi" w:hAnsiTheme="minorHAnsi" w:cstheme="minorHAnsi"/>
                <w:color w:val="1F1F1F"/>
                <w:w w:val="90"/>
              </w:rPr>
              <w:t>e exclusive property of PLICL</w:t>
            </w:r>
            <w:r w:rsidRPr="007D45E5">
              <w:rPr>
                <w:rFonts w:asciiTheme="minorHAnsi" w:hAnsiTheme="minorHAnsi" w:cstheme="minorHAnsi"/>
                <w:color w:val="1F1F1F"/>
                <w:w w:val="90"/>
              </w:rPr>
              <w:t>.</w:t>
            </w:r>
          </w:p>
        </w:tc>
        <w:tc>
          <w:tcPr>
            <w:tcW w:w="613" w:type="dxa"/>
          </w:tcPr>
          <w:p w14:paraId="4AE440D9" w14:textId="77777777" w:rsidR="00935F3A" w:rsidRPr="007D45E5" w:rsidRDefault="00935F3A" w:rsidP="00901D39">
            <w:pPr>
              <w:ind w:right="1150"/>
              <w:rPr>
                <w:rFonts w:asciiTheme="minorHAnsi" w:hAnsiTheme="minorHAnsi" w:cstheme="minorHAnsi"/>
              </w:rPr>
            </w:pPr>
          </w:p>
        </w:tc>
        <w:tc>
          <w:tcPr>
            <w:tcW w:w="614" w:type="dxa"/>
          </w:tcPr>
          <w:p w14:paraId="3198AC02" w14:textId="77777777" w:rsidR="00935F3A" w:rsidRPr="007D45E5" w:rsidRDefault="00935F3A" w:rsidP="00901D39">
            <w:pPr>
              <w:ind w:right="1150"/>
              <w:rPr>
                <w:rFonts w:asciiTheme="minorHAnsi" w:hAnsiTheme="minorHAnsi" w:cstheme="minorHAnsi"/>
              </w:rPr>
            </w:pPr>
          </w:p>
        </w:tc>
        <w:tc>
          <w:tcPr>
            <w:tcW w:w="2367" w:type="dxa"/>
          </w:tcPr>
          <w:p w14:paraId="490BA723" w14:textId="77777777" w:rsidR="00935F3A" w:rsidRPr="007D45E5" w:rsidRDefault="00935F3A" w:rsidP="00901D39">
            <w:pPr>
              <w:ind w:right="1150"/>
              <w:rPr>
                <w:rFonts w:asciiTheme="minorHAnsi" w:hAnsiTheme="minorHAnsi" w:cstheme="minorHAnsi"/>
              </w:rPr>
            </w:pPr>
          </w:p>
        </w:tc>
      </w:tr>
      <w:tr w:rsidR="00935F3A" w:rsidRPr="007D45E5" w14:paraId="534B769C" w14:textId="77777777" w:rsidTr="00901D39">
        <w:trPr>
          <w:trHeight w:val="168"/>
        </w:trPr>
        <w:tc>
          <w:tcPr>
            <w:tcW w:w="718" w:type="dxa"/>
          </w:tcPr>
          <w:p w14:paraId="2CF2790E"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6D1ACCCC" w14:textId="77777777" w:rsidR="00935F3A" w:rsidRPr="007D45E5" w:rsidRDefault="00935F3A" w:rsidP="00901D39">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The vender will not be authorized to use or share the codes / applications etc. with any other party even after expiry of the contract agreement.</w:t>
            </w:r>
          </w:p>
        </w:tc>
        <w:tc>
          <w:tcPr>
            <w:tcW w:w="613" w:type="dxa"/>
          </w:tcPr>
          <w:p w14:paraId="382FAF96" w14:textId="77777777" w:rsidR="00935F3A" w:rsidRPr="007D45E5" w:rsidRDefault="00935F3A" w:rsidP="00901D39">
            <w:pPr>
              <w:ind w:right="1150"/>
              <w:rPr>
                <w:rFonts w:asciiTheme="minorHAnsi" w:hAnsiTheme="minorHAnsi" w:cstheme="minorHAnsi"/>
              </w:rPr>
            </w:pPr>
          </w:p>
        </w:tc>
        <w:tc>
          <w:tcPr>
            <w:tcW w:w="614" w:type="dxa"/>
          </w:tcPr>
          <w:p w14:paraId="186FE28A" w14:textId="77777777" w:rsidR="00935F3A" w:rsidRPr="007D45E5" w:rsidRDefault="00935F3A" w:rsidP="00901D39">
            <w:pPr>
              <w:ind w:right="1150"/>
              <w:rPr>
                <w:rFonts w:asciiTheme="minorHAnsi" w:hAnsiTheme="minorHAnsi" w:cstheme="minorHAnsi"/>
              </w:rPr>
            </w:pPr>
          </w:p>
        </w:tc>
        <w:tc>
          <w:tcPr>
            <w:tcW w:w="2367" w:type="dxa"/>
          </w:tcPr>
          <w:p w14:paraId="175281D5" w14:textId="77777777" w:rsidR="00935F3A" w:rsidRPr="007D45E5" w:rsidRDefault="00935F3A" w:rsidP="00901D39">
            <w:pPr>
              <w:ind w:right="1150"/>
              <w:rPr>
                <w:rFonts w:asciiTheme="minorHAnsi" w:hAnsiTheme="minorHAnsi" w:cstheme="minorHAnsi"/>
              </w:rPr>
            </w:pPr>
          </w:p>
        </w:tc>
      </w:tr>
      <w:tr w:rsidR="00935F3A" w:rsidRPr="007D45E5" w14:paraId="347B599A" w14:textId="77777777" w:rsidTr="00901D39">
        <w:trPr>
          <w:trHeight w:val="168"/>
        </w:trPr>
        <w:tc>
          <w:tcPr>
            <w:tcW w:w="718" w:type="dxa"/>
          </w:tcPr>
          <w:p w14:paraId="11121B49"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7EAD8679" w14:textId="77777777" w:rsidR="00935F3A" w:rsidRPr="007D45E5" w:rsidRDefault="00935F3A" w:rsidP="00901D39">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Troubleshooting of all technical issues within the time frame given in the tender document</w:t>
            </w:r>
          </w:p>
        </w:tc>
        <w:tc>
          <w:tcPr>
            <w:tcW w:w="613" w:type="dxa"/>
          </w:tcPr>
          <w:p w14:paraId="620CD0AF" w14:textId="77777777" w:rsidR="00935F3A" w:rsidRPr="007D45E5" w:rsidRDefault="00935F3A" w:rsidP="00901D39">
            <w:pPr>
              <w:ind w:right="1150"/>
              <w:rPr>
                <w:rFonts w:asciiTheme="minorHAnsi" w:hAnsiTheme="minorHAnsi" w:cstheme="minorHAnsi"/>
              </w:rPr>
            </w:pPr>
          </w:p>
        </w:tc>
        <w:tc>
          <w:tcPr>
            <w:tcW w:w="614" w:type="dxa"/>
          </w:tcPr>
          <w:p w14:paraId="20AEA5D0" w14:textId="77777777" w:rsidR="00935F3A" w:rsidRPr="007D45E5" w:rsidRDefault="00935F3A" w:rsidP="00901D39">
            <w:pPr>
              <w:ind w:right="1150"/>
              <w:rPr>
                <w:rFonts w:asciiTheme="minorHAnsi" w:hAnsiTheme="minorHAnsi" w:cstheme="minorHAnsi"/>
              </w:rPr>
            </w:pPr>
          </w:p>
        </w:tc>
        <w:tc>
          <w:tcPr>
            <w:tcW w:w="2367" w:type="dxa"/>
          </w:tcPr>
          <w:p w14:paraId="671BE70A" w14:textId="77777777" w:rsidR="00935F3A" w:rsidRPr="007D45E5" w:rsidRDefault="00935F3A" w:rsidP="00901D39">
            <w:pPr>
              <w:ind w:right="1150"/>
              <w:rPr>
                <w:rFonts w:asciiTheme="minorHAnsi" w:hAnsiTheme="minorHAnsi" w:cstheme="minorHAnsi"/>
              </w:rPr>
            </w:pPr>
          </w:p>
        </w:tc>
      </w:tr>
      <w:tr w:rsidR="00935F3A" w:rsidRPr="007D45E5" w14:paraId="78CA6DB6" w14:textId="77777777" w:rsidTr="00901D39">
        <w:trPr>
          <w:trHeight w:val="168"/>
        </w:trPr>
        <w:tc>
          <w:tcPr>
            <w:tcW w:w="718" w:type="dxa"/>
          </w:tcPr>
          <w:p w14:paraId="7B294328" w14:textId="77777777" w:rsidR="00935F3A" w:rsidRPr="007D45E5" w:rsidRDefault="00935F3A" w:rsidP="00794BBD">
            <w:pPr>
              <w:pStyle w:val="ListParagraph"/>
              <w:numPr>
                <w:ilvl w:val="0"/>
                <w:numId w:val="16"/>
              </w:numPr>
              <w:ind w:right="1150"/>
              <w:rPr>
                <w:rFonts w:asciiTheme="minorHAnsi" w:hAnsiTheme="minorHAnsi" w:cstheme="minorHAnsi"/>
              </w:rPr>
            </w:pPr>
          </w:p>
        </w:tc>
        <w:tc>
          <w:tcPr>
            <w:tcW w:w="4670" w:type="dxa"/>
          </w:tcPr>
          <w:p w14:paraId="79024A0B" w14:textId="0EB07B0A" w:rsidR="0025492C" w:rsidRPr="007D45E5" w:rsidRDefault="00935F3A" w:rsidP="00EE74B8">
            <w:pPr>
              <w:ind w:left="136" w:right="7" w:hanging="6"/>
              <w:jc w:val="both"/>
              <w:rPr>
                <w:rFonts w:asciiTheme="minorHAnsi" w:hAnsiTheme="minorHAnsi" w:cstheme="minorHAnsi"/>
                <w:color w:val="1F1F1F"/>
                <w:w w:val="90"/>
              </w:rPr>
            </w:pPr>
            <w:r w:rsidRPr="007D45E5">
              <w:rPr>
                <w:rFonts w:asciiTheme="minorHAnsi" w:hAnsiTheme="minorHAnsi" w:cstheme="minorHAnsi"/>
                <w:color w:val="1F1F1F"/>
                <w:w w:val="90"/>
              </w:rPr>
              <w:t>Vendor shall claim only charges mentioned in financial document</w:t>
            </w:r>
            <w:r w:rsidR="00202EAB" w:rsidRPr="007D45E5">
              <w:rPr>
                <w:rFonts w:asciiTheme="minorHAnsi" w:hAnsiTheme="minorHAnsi" w:cstheme="minorHAnsi"/>
                <w:color w:val="1F1F1F"/>
                <w:w w:val="90"/>
              </w:rPr>
              <w:t>.</w:t>
            </w:r>
            <w:r w:rsidRPr="007D45E5">
              <w:rPr>
                <w:rFonts w:asciiTheme="minorHAnsi" w:hAnsiTheme="minorHAnsi" w:cstheme="minorHAnsi"/>
                <w:color w:val="1F1F1F"/>
                <w:w w:val="90"/>
              </w:rPr>
              <w:t xml:space="preserve"> Acceptance of any other requirement declared mandatory in any part of this Tender Document without claiming additional charges.</w:t>
            </w:r>
          </w:p>
        </w:tc>
        <w:tc>
          <w:tcPr>
            <w:tcW w:w="613" w:type="dxa"/>
          </w:tcPr>
          <w:p w14:paraId="67DF7337" w14:textId="77777777" w:rsidR="00935F3A" w:rsidRPr="007D45E5" w:rsidRDefault="00935F3A" w:rsidP="00901D39">
            <w:pPr>
              <w:ind w:right="1150"/>
              <w:rPr>
                <w:rFonts w:asciiTheme="minorHAnsi" w:hAnsiTheme="minorHAnsi" w:cstheme="minorHAnsi"/>
              </w:rPr>
            </w:pPr>
          </w:p>
        </w:tc>
        <w:tc>
          <w:tcPr>
            <w:tcW w:w="614" w:type="dxa"/>
          </w:tcPr>
          <w:p w14:paraId="0254027D" w14:textId="77777777" w:rsidR="00935F3A" w:rsidRPr="007D45E5" w:rsidRDefault="00935F3A" w:rsidP="00901D39">
            <w:pPr>
              <w:ind w:right="1150"/>
              <w:rPr>
                <w:rFonts w:asciiTheme="minorHAnsi" w:hAnsiTheme="minorHAnsi" w:cstheme="minorHAnsi"/>
              </w:rPr>
            </w:pPr>
          </w:p>
        </w:tc>
        <w:tc>
          <w:tcPr>
            <w:tcW w:w="2367" w:type="dxa"/>
          </w:tcPr>
          <w:p w14:paraId="6BF03266" w14:textId="77777777" w:rsidR="00935F3A" w:rsidRPr="007D45E5" w:rsidRDefault="00935F3A" w:rsidP="00901D39">
            <w:pPr>
              <w:ind w:right="1150"/>
              <w:rPr>
                <w:rFonts w:asciiTheme="minorHAnsi" w:hAnsiTheme="minorHAnsi" w:cstheme="minorHAnsi"/>
              </w:rPr>
            </w:pPr>
          </w:p>
        </w:tc>
      </w:tr>
    </w:tbl>
    <w:p w14:paraId="08DFDD3A" w14:textId="77777777" w:rsidR="00202EAB" w:rsidRPr="007D45E5" w:rsidRDefault="00202EAB" w:rsidP="00935F3A">
      <w:pPr>
        <w:ind w:right="2580"/>
        <w:jc w:val="both"/>
      </w:pPr>
    </w:p>
    <w:p w14:paraId="0F36A229" w14:textId="77777777" w:rsidR="00202EAB" w:rsidRPr="007D45E5" w:rsidRDefault="00202EAB" w:rsidP="00202EAB"/>
    <w:p w14:paraId="3DF7B930" w14:textId="77777777" w:rsidR="00202EAB" w:rsidRPr="007D45E5" w:rsidRDefault="00202EAB" w:rsidP="00202EAB"/>
    <w:p w14:paraId="63884C6A" w14:textId="77777777" w:rsidR="00202EAB" w:rsidRPr="007D45E5" w:rsidRDefault="00202EAB" w:rsidP="00202EAB"/>
    <w:p w14:paraId="7EE86083" w14:textId="77777777" w:rsidR="00202EAB" w:rsidRPr="007D45E5" w:rsidRDefault="00202EAB" w:rsidP="00202EAB"/>
    <w:p w14:paraId="33CB71E9" w14:textId="77777777" w:rsidR="00202EAB" w:rsidRPr="007D45E5" w:rsidRDefault="00202EAB" w:rsidP="00202EAB"/>
    <w:p w14:paraId="1EDDB5EA" w14:textId="77777777" w:rsidR="00202EAB" w:rsidRPr="007D45E5" w:rsidRDefault="00202EAB" w:rsidP="00202EAB"/>
    <w:p w14:paraId="3A988350" w14:textId="77777777" w:rsidR="00202EAB" w:rsidRPr="007D45E5" w:rsidRDefault="00202EAB" w:rsidP="00202EAB"/>
    <w:p w14:paraId="07F25B79" w14:textId="77777777" w:rsidR="00202EAB" w:rsidRPr="007D45E5" w:rsidRDefault="00202EAB" w:rsidP="00202EAB"/>
    <w:p w14:paraId="77ABE867" w14:textId="77777777" w:rsidR="00202EAB" w:rsidRPr="007D45E5" w:rsidRDefault="00202EAB" w:rsidP="00202EAB"/>
    <w:p w14:paraId="18FFA125" w14:textId="77777777" w:rsidR="00202EAB" w:rsidRPr="007D45E5" w:rsidRDefault="00202EAB" w:rsidP="00202EAB"/>
    <w:p w14:paraId="21D5C74F" w14:textId="77777777" w:rsidR="00202EAB" w:rsidRPr="007D45E5" w:rsidRDefault="00202EAB" w:rsidP="00202EAB"/>
    <w:p w14:paraId="214BE463" w14:textId="77777777" w:rsidR="00202EAB" w:rsidRPr="007D45E5" w:rsidRDefault="00202EAB" w:rsidP="00202EAB"/>
    <w:p w14:paraId="778576C3" w14:textId="77777777" w:rsidR="00202EAB" w:rsidRPr="007D45E5" w:rsidRDefault="00202EAB" w:rsidP="00202EAB"/>
    <w:p w14:paraId="562A1E02" w14:textId="77777777" w:rsidR="00202EAB" w:rsidRPr="007D45E5" w:rsidRDefault="00202EAB" w:rsidP="00202EAB"/>
    <w:p w14:paraId="28CE26A4" w14:textId="77777777" w:rsidR="00202EAB" w:rsidRPr="007D45E5" w:rsidRDefault="00202EAB" w:rsidP="00202EAB"/>
    <w:p w14:paraId="07AD3B59" w14:textId="77777777" w:rsidR="00202EAB" w:rsidRPr="007D45E5" w:rsidRDefault="00202EAB" w:rsidP="00202EAB"/>
    <w:p w14:paraId="1BCA69AD" w14:textId="77777777" w:rsidR="00202EAB" w:rsidRPr="007D45E5" w:rsidRDefault="00202EAB" w:rsidP="00202EAB"/>
    <w:p w14:paraId="3F44C8FF" w14:textId="77777777" w:rsidR="00202EAB" w:rsidRPr="007D45E5" w:rsidRDefault="00202EAB" w:rsidP="00202EAB"/>
    <w:p w14:paraId="4CDFAC7D" w14:textId="77777777" w:rsidR="00202EAB" w:rsidRPr="007D45E5" w:rsidRDefault="00202EAB" w:rsidP="00202EAB"/>
    <w:p w14:paraId="3BE906AF" w14:textId="77777777" w:rsidR="00202EAB" w:rsidRPr="007D45E5" w:rsidRDefault="00202EAB" w:rsidP="00202EAB"/>
    <w:p w14:paraId="75B24827" w14:textId="77777777" w:rsidR="00202EAB" w:rsidRPr="007D45E5" w:rsidRDefault="00202EAB" w:rsidP="00202EAB"/>
    <w:p w14:paraId="5387058A" w14:textId="77777777" w:rsidR="00202EAB" w:rsidRPr="007D45E5" w:rsidRDefault="00202EAB" w:rsidP="00202EAB"/>
    <w:p w14:paraId="7DEC6542" w14:textId="77777777" w:rsidR="00202EAB" w:rsidRPr="007D45E5" w:rsidRDefault="00202EAB" w:rsidP="00202EAB"/>
    <w:p w14:paraId="70F584EB" w14:textId="77777777" w:rsidR="00202EAB" w:rsidRPr="007D45E5" w:rsidRDefault="00202EAB" w:rsidP="00202EAB"/>
    <w:p w14:paraId="15F91399" w14:textId="77777777" w:rsidR="00202EAB" w:rsidRPr="007D45E5" w:rsidRDefault="00202EAB" w:rsidP="00202EAB"/>
    <w:p w14:paraId="0F71A189" w14:textId="77777777" w:rsidR="00202EAB" w:rsidRPr="007D45E5" w:rsidRDefault="00202EAB" w:rsidP="00202EAB"/>
    <w:p w14:paraId="154ECD27" w14:textId="77777777" w:rsidR="00202EAB" w:rsidRPr="007D45E5" w:rsidRDefault="00202EAB" w:rsidP="00202EAB"/>
    <w:p w14:paraId="0B21167B" w14:textId="77777777" w:rsidR="00202EAB" w:rsidRPr="007D45E5" w:rsidRDefault="00202EAB" w:rsidP="00202EAB"/>
    <w:p w14:paraId="0F6820D6" w14:textId="77777777" w:rsidR="00202EAB" w:rsidRPr="007D45E5" w:rsidRDefault="00202EAB" w:rsidP="00202EAB"/>
    <w:p w14:paraId="28C07567" w14:textId="77777777" w:rsidR="00202EAB" w:rsidRPr="007D45E5" w:rsidRDefault="00202EAB" w:rsidP="00202EAB"/>
    <w:p w14:paraId="7A64CB14" w14:textId="77777777" w:rsidR="00202EAB" w:rsidRPr="007D45E5" w:rsidRDefault="00202EAB" w:rsidP="00202EAB"/>
    <w:p w14:paraId="07CFB63B" w14:textId="77777777" w:rsidR="00202EAB" w:rsidRPr="007D45E5" w:rsidRDefault="00202EAB" w:rsidP="00202EAB"/>
    <w:p w14:paraId="468EA191" w14:textId="77777777" w:rsidR="00202EAB" w:rsidRPr="007D45E5" w:rsidRDefault="00202EAB" w:rsidP="00202EAB"/>
    <w:p w14:paraId="68D910FD" w14:textId="77777777" w:rsidR="00202EAB" w:rsidRPr="007D45E5" w:rsidRDefault="00202EAB" w:rsidP="00202EAB"/>
    <w:p w14:paraId="6A6DA787" w14:textId="77777777" w:rsidR="00202EAB" w:rsidRPr="007D45E5" w:rsidRDefault="00202EAB" w:rsidP="00202EAB"/>
    <w:p w14:paraId="0BC0DC49" w14:textId="77777777" w:rsidR="00202EAB" w:rsidRPr="007D45E5" w:rsidRDefault="00202EAB" w:rsidP="00202EAB"/>
    <w:p w14:paraId="00CF81C3" w14:textId="77777777" w:rsidR="00202EAB" w:rsidRPr="007D45E5" w:rsidRDefault="00202EAB" w:rsidP="00202EAB"/>
    <w:p w14:paraId="33B1D3E2" w14:textId="77777777" w:rsidR="00202EAB" w:rsidRPr="007D45E5" w:rsidRDefault="00202EAB" w:rsidP="00202EAB"/>
    <w:p w14:paraId="481A47DD" w14:textId="77777777" w:rsidR="00935F3A" w:rsidRPr="00EE74B8" w:rsidRDefault="00202EAB" w:rsidP="00535317">
      <w:pPr>
        <w:tabs>
          <w:tab w:val="left" w:pos="936"/>
        </w:tabs>
        <w:ind w:left="1170" w:right="1220"/>
        <w:jc w:val="both"/>
        <w:rPr>
          <w:rFonts w:asciiTheme="minorHAnsi" w:hAnsiTheme="minorHAnsi" w:cstheme="minorHAnsi"/>
          <w:b/>
        </w:rPr>
      </w:pPr>
      <w:r w:rsidRPr="007D45E5">
        <w:rPr>
          <w:b/>
        </w:rPr>
        <w:t>Note:</w:t>
      </w:r>
      <w:r w:rsidRPr="007D45E5">
        <w:t xml:space="preserve"> </w:t>
      </w:r>
      <w:r w:rsidRPr="00EE74B8">
        <w:rPr>
          <w:rFonts w:asciiTheme="minorHAnsi" w:hAnsiTheme="minorHAnsi" w:cstheme="minorHAnsi"/>
        </w:rPr>
        <w:t>The bidder should accept all above statements by putting “Yes” otherwise bid will not be entertained.</w:t>
      </w:r>
    </w:p>
    <w:p w14:paraId="3343C88F" w14:textId="77777777" w:rsidR="00202EAB" w:rsidRPr="00EE74B8" w:rsidRDefault="00202EAB" w:rsidP="00535317">
      <w:pPr>
        <w:tabs>
          <w:tab w:val="left" w:pos="936"/>
        </w:tabs>
        <w:ind w:left="1170" w:right="1220"/>
        <w:jc w:val="both"/>
        <w:rPr>
          <w:rFonts w:asciiTheme="minorHAnsi" w:hAnsiTheme="minorHAnsi" w:cstheme="minorHAnsi"/>
        </w:rPr>
      </w:pPr>
      <w:r w:rsidRPr="00EE74B8">
        <w:rPr>
          <w:rFonts w:asciiTheme="minorHAnsi" w:hAnsiTheme="minorHAnsi" w:cstheme="minorHAnsi"/>
        </w:rPr>
        <w:t xml:space="preserve">This is to certify that I </w:t>
      </w:r>
      <w:r w:rsidR="00D54359" w:rsidRPr="00EE74B8">
        <w:rPr>
          <w:rFonts w:asciiTheme="minorHAnsi" w:hAnsiTheme="minorHAnsi" w:cstheme="minorHAnsi"/>
        </w:rPr>
        <w:t>have</w:t>
      </w:r>
      <w:r w:rsidRPr="00EE74B8">
        <w:rPr>
          <w:rFonts w:asciiTheme="minorHAnsi" w:hAnsiTheme="minorHAnsi" w:cstheme="minorHAnsi"/>
        </w:rPr>
        <w:t xml:space="preserve"> read and completely </w:t>
      </w:r>
      <w:r w:rsidR="00D54359" w:rsidRPr="00EE74B8">
        <w:rPr>
          <w:rFonts w:asciiTheme="minorHAnsi" w:hAnsiTheme="minorHAnsi" w:cstheme="minorHAnsi"/>
        </w:rPr>
        <w:t>understood</w:t>
      </w:r>
      <w:r w:rsidRPr="00EE74B8">
        <w:rPr>
          <w:rFonts w:asciiTheme="minorHAnsi" w:hAnsiTheme="minorHAnsi" w:cstheme="minorHAnsi"/>
        </w:rPr>
        <w:t xml:space="preserve"> the </w:t>
      </w:r>
      <w:r w:rsidR="00D54359" w:rsidRPr="00EE74B8">
        <w:rPr>
          <w:rFonts w:asciiTheme="minorHAnsi" w:hAnsiTheme="minorHAnsi" w:cstheme="minorHAnsi"/>
        </w:rPr>
        <w:t>Tender</w:t>
      </w:r>
      <w:r w:rsidRPr="00EE74B8">
        <w:rPr>
          <w:rFonts w:asciiTheme="minorHAnsi" w:hAnsiTheme="minorHAnsi" w:cstheme="minorHAnsi"/>
        </w:rPr>
        <w:t xml:space="preserve"> Notice and Terms and conditions of this tender and hereby accept the same. In case of any d</w:t>
      </w:r>
      <w:r w:rsidR="00986A71" w:rsidRPr="00EE74B8">
        <w:rPr>
          <w:rFonts w:asciiTheme="minorHAnsi" w:hAnsiTheme="minorHAnsi" w:cstheme="minorHAnsi"/>
        </w:rPr>
        <w:t xml:space="preserve">ispute the decision of PLICL </w:t>
      </w:r>
      <w:r w:rsidRPr="00EE74B8">
        <w:rPr>
          <w:rFonts w:asciiTheme="minorHAnsi" w:hAnsiTheme="minorHAnsi" w:cstheme="minorHAnsi"/>
        </w:rPr>
        <w:t>will be final. It is also certified that Firm or any of its Sponsors/Directors/Partners is not Black Listed by any Government Department.</w:t>
      </w:r>
    </w:p>
    <w:p w14:paraId="4A71DAE2" w14:textId="77777777" w:rsidR="00D54359" w:rsidRPr="007D45E5" w:rsidRDefault="00D54359" w:rsidP="00D54359">
      <w:pPr>
        <w:tabs>
          <w:tab w:val="left" w:pos="936"/>
        </w:tabs>
        <w:ind w:left="1170" w:right="770"/>
        <w:jc w:val="both"/>
      </w:pPr>
    </w:p>
    <w:p w14:paraId="0CE6EE24" w14:textId="77777777" w:rsidR="00202EAB" w:rsidRPr="007D45E5" w:rsidRDefault="00202EAB" w:rsidP="00D54359">
      <w:pPr>
        <w:tabs>
          <w:tab w:val="left" w:pos="936"/>
        </w:tabs>
        <w:ind w:left="1170"/>
        <w:rPr>
          <w:b/>
        </w:rPr>
      </w:pPr>
      <w:r w:rsidRPr="007D45E5">
        <w:rPr>
          <w:b/>
        </w:rPr>
        <w:t>Name of Firm</w:t>
      </w:r>
      <w:r w:rsidR="00AD55C9" w:rsidRPr="007D45E5">
        <w:rPr>
          <w:b/>
        </w:rPr>
        <w:t>: _</w:t>
      </w:r>
      <w:r w:rsidRPr="007D45E5">
        <w:rPr>
          <w:b/>
        </w:rPr>
        <w:t>_______________________________________________</w:t>
      </w:r>
      <w:r w:rsidR="00D54359" w:rsidRPr="007D45E5">
        <w:rPr>
          <w:b/>
        </w:rPr>
        <w:t>____________</w:t>
      </w:r>
    </w:p>
    <w:p w14:paraId="124A8CFC" w14:textId="77777777" w:rsidR="00AD55C9" w:rsidRPr="007D45E5" w:rsidRDefault="00AD55C9" w:rsidP="00D54359">
      <w:pPr>
        <w:tabs>
          <w:tab w:val="left" w:pos="936"/>
        </w:tabs>
        <w:ind w:left="1170"/>
        <w:rPr>
          <w:b/>
        </w:rPr>
      </w:pPr>
    </w:p>
    <w:p w14:paraId="510F51F9" w14:textId="77777777" w:rsidR="00202EAB" w:rsidRPr="007D45E5" w:rsidRDefault="00202EAB" w:rsidP="00D54359">
      <w:pPr>
        <w:tabs>
          <w:tab w:val="left" w:pos="936"/>
        </w:tabs>
        <w:ind w:left="1170"/>
        <w:rPr>
          <w:b/>
        </w:rPr>
      </w:pPr>
      <w:r w:rsidRPr="007D45E5">
        <w:rPr>
          <w:b/>
        </w:rPr>
        <w:t xml:space="preserve">Name of Person &amp; </w:t>
      </w:r>
      <w:r w:rsidR="00AD55C9" w:rsidRPr="007D45E5">
        <w:rPr>
          <w:b/>
        </w:rPr>
        <w:t>Designation: _</w:t>
      </w:r>
      <w:r w:rsidRPr="007D45E5">
        <w:rPr>
          <w:b/>
        </w:rPr>
        <w:t>______________</w:t>
      </w:r>
      <w:r w:rsidR="00D54359" w:rsidRPr="007D45E5">
        <w:rPr>
          <w:b/>
        </w:rPr>
        <w:t>_______________________________</w:t>
      </w:r>
    </w:p>
    <w:p w14:paraId="53C8A0A9" w14:textId="77777777" w:rsidR="00AD55C9" w:rsidRPr="007D45E5" w:rsidRDefault="00AD55C9" w:rsidP="00D54359">
      <w:pPr>
        <w:tabs>
          <w:tab w:val="left" w:pos="936"/>
        </w:tabs>
        <w:ind w:left="1170"/>
        <w:rPr>
          <w:b/>
        </w:rPr>
      </w:pPr>
    </w:p>
    <w:p w14:paraId="52C8601D" w14:textId="77777777" w:rsidR="00202EAB" w:rsidRPr="007D45E5" w:rsidRDefault="00202EAB" w:rsidP="00D54359">
      <w:pPr>
        <w:tabs>
          <w:tab w:val="left" w:pos="936"/>
        </w:tabs>
        <w:ind w:left="1170"/>
        <w:rPr>
          <w:b/>
        </w:rPr>
      </w:pPr>
      <w:r w:rsidRPr="007D45E5">
        <w:rPr>
          <w:b/>
        </w:rPr>
        <w:t>Signature: ________________________________________________________________</w:t>
      </w:r>
    </w:p>
    <w:p w14:paraId="6C1C27E0" w14:textId="77777777" w:rsidR="0023437B" w:rsidRPr="007D45E5" w:rsidRDefault="0023437B" w:rsidP="00BF2278">
      <w:pPr>
        <w:tabs>
          <w:tab w:val="left" w:pos="936"/>
        </w:tabs>
        <w:rPr>
          <w:b/>
        </w:rPr>
      </w:pPr>
    </w:p>
    <w:p w14:paraId="0F32B96F" w14:textId="77777777" w:rsidR="0023437B" w:rsidRPr="007D45E5" w:rsidRDefault="0023437B" w:rsidP="00363B06">
      <w:pPr>
        <w:widowControl/>
        <w:autoSpaceDE/>
        <w:autoSpaceDN/>
        <w:spacing w:line="276" w:lineRule="auto"/>
        <w:contextualSpacing/>
        <w:outlineLvl w:val="1"/>
        <w:rPr>
          <w:rStyle w:val="SubtleEmphasis"/>
          <w:rFonts w:asciiTheme="minorHAnsi" w:hAnsiTheme="minorHAnsi" w:cstheme="minorHAnsi"/>
          <w:b/>
          <w:i w:val="0"/>
          <w:color w:val="000000" w:themeColor="text1"/>
          <w:sz w:val="26"/>
          <w:szCs w:val="26"/>
        </w:rPr>
      </w:pPr>
      <w:bookmarkStart w:id="74" w:name="_Toc101265819"/>
    </w:p>
    <w:p w14:paraId="280090F2" w14:textId="77777777" w:rsidR="003B68EC" w:rsidRPr="007D45E5" w:rsidRDefault="003B68EC" w:rsidP="00363B06">
      <w:pPr>
        <w:widowControl/>
        <w:autoSpaceDE/>
        <w:autoSpaceDN/>
        <w:spacing w:line="276" w:lineRule="auto"/>
        <w:contextualSpacing/>
        <w:outlineLvl w:val="1"/>
        <w:rPr>
          <w:rStyle w:val="SubtleEmphasis"/>
          <w:rFonts w:asciiTheme="minorHAnsi" w:hAnsiTheme="minorHAnsi" w:cstheme="minorHAnsi"/>
          <w:b/>
          <w:i w:val="0"/>
          <w:color w:val="000000" w:themeColor="text1"/>
          <w:sz w:val="26"/>
          <w:szCs w:val="26"/>
        </w:rPr>
      </w:pPr>
    </w:p>
    <w:p w14:paraId="38C5618A" w14:textId="77777777" w:rsidR="0023437B" w:rsidRPr="00037E96" w:rsidRDefault="0023437B" w:rsidP="00794BBD">
      <w:pPr>
        <w:pStyle w:val="ListParagraph"/>
        <w:widowControl/>
        <w:numPr>
          <w:ilvl w:val="1"/>
          <w:numId w:val="61"/>
        </w:numPr>
        <w:autoSpaceDE/>
        <w:autoSpaceDN/>
        <w:spacing w:line="276" w:lineRule="auto"/>
        <w:ind w:left="3870" w:hanging="2790"/>
        <w:contextualSpacing/>
        <w:outlineLvl w:val="1"/>
        <w:rPr>
          <w:rFonts w:asciiTheme="minorHAnsi" w:hAnsiTheme="minorHAnsi" w:cstheme="minorHAnsi"/>
          <w:b/>
          <w:color w:val="000000" w:themeColor="text1"/>
          <w:sz w:val="26"/>
          <w:szCs w:val="26"/>
        </w:rPr>
      </w:pPr>
      <w:bookmarkStart w:id="75" w:name="_Toc159345815"/>
      <w:bookmarkStart w:id="76" w:name="_Toc160016400"/>
      <w:r w:rsidRPr="00037E96">
        <w:rPr>
          <w:rStyle w:val="SubtleEmphasis"/>
          <w:rFonts w:asciiTheme="minorHAnsi" w:hAnsiTheme="minorHAnsi" w:cstheme="minorHAnsi"/>
          <w:b/>
          <w:i w:val="0"/>
          <w:color w:val="000000" w:themeColor="text1"/>
          <w:sz w:val="26"/>
          <w:szCs w:val="26"/>
        </w:rPr>
        <w:t>A</w:t>
      </w:r>
      <w:r w:rsidR="006C6550" w:rsidRPr="00037E96">
        <w:rPr>
          <w:rStyle w:val="SubtleEmphasis"/>
          <w:rFonts w:asciiTheme="minorHAnsi" w:hAnsiTheme="minorHAnsi" w:cstheme="minorHAnsi"/>
          <w:b/>
          <w:i w:val="0"/>
          <w:color w:val="000000" w:themeColor="text1"/>
          <w:sz w:val="26"/>
          <w:szCs w:val="26"/>
        </w:rPr>
        <w:t>NNEXURE-G</w:t>
      </w:r>
      <w:r w:rsidRPr="00037E96">
        <w:rPr>
          <w:rStyle w:val="SubtleEmphasis"/>
          <w:rFonts w:asciiTheme="minorHAnsi" w:hAnsiTheme="minorHAnsi" w:cstheme="minorHAnsi"/>
          <w:b/>
          <w:i w:val="0"/>
          <w:color w:val="000000" w:themeColor="text1"/>
          <w:sz w:val="26"/>
          <w:szCs w:val="26"/>
        </w:rPr>
        <w:t xml:space="preserve"> (</w:t>
      </w:r>
      <w:r w:rsidRPr="00037E96">
        <w:rPr>
          <w:rFonts w:asciiTheme="minorHAnsi" w:hAnsiTheme="minorHAnsi" w:cstheme="minorHAnsi"/>
          <w:b/>
          <w:color w:val="000000" w:themeColor="text1"/>
          <w:sz w:val="26"/>
          <w:szCs w:val="26"/>
        </w:rPr>
        <w:t>UNDERTAKING)</w:t>
      </w:r>
      <w:bookmarkEnd w:id="74"/>
      <w:bookmarkEnd w:id="75"/>
      <w:bookmarkEnd w:id="76"/>
    </w:p>
    <w:p w14:paraId="073BCBDE" w14:textId="77777777" w:rsidR="0023437B" w:rsidRPr="007D45E5" w:rsidRDefault="0023437B" w:rsidP="0023437B">
      <w:pPr>
        <w:pStyle w:val="ListParagraph"/>
        <w:widowControl/>
        <w:autoSpaceDE/>
        <w:autoSpaceDN/>
        <w:spacing w:line="276" w:lineRule="auto"/>
        <w:ind w:left="360" w:firstLine="0"/>
        <w:contextualSpacing/>
        <w:jc w:val="center"/>
        <w:outlineLvl w:val="1"/>
        <w:rPr>
          <w:rFonts w:asciiTheme="minorHAnsi" w:hAnsiTheme="minorHAnsi" w:cstheme="minorHAnsi"/>
          <w:b/>
          <w:color w:val="000000" w:themeColor="text1"/>
          <w:sz w:val="26"/>
          <w:szCs w:val="26"/>
        </w:rPr>
      </w:pPr>
    </w:p>
    <w:p w14:paraId="1C08CA3C" w14:textId="77777777" w:rsidR="0023437B" w:rsidRPr="007D45E5" w:rsidRDefault="0023437B" w:rsidP="0023437B">
      <w:pPr>
        <w:pStyle w:val="ListParagraph"/>
        <w:widowControl/>
        <w:autoSpaceDE/>
        <w:autoSpaceDN/>
        <w:spacing w:line="276" w:lineRule="auto"/>
        <w:ind w:left="360" w:firstLine="0"/>
        <w:contextualSpacing/>
        <w:jc w:val="center"/>
        <w:outlineLvl w:val="1"/>
        <w:rPr>
          <w:rFonts w:asciiTheme="minorHAnsi" w:hAnsiTheme="minorHAnsi" w:cstheme="minorHAnsi"/>
          <w:b/>
          <w:color w:val="000000" w:themeColor="text1"/>
          <w:sz w:val="26"/>
          <w:szCs w:val="26"/>
        </w:rPr>
      </w:pPr>
    </w:p>
    <w:p w14:paraId="18431752" w14:textId="77777777" w:rsidR="0023437B" w:rsidRPr="007D45E5" w:rsidRDefault="0023437B" w:rsidP="0023437B">
      <w:pPr>
        <w:pStyle w:val="ListParagraph"/>
        <w:widowControl/>
        <w:autoSpaceDE/>
        <w:autoSpaceDN/>
        <w:spacing w:line="276" w:lineRule="auto"/>
        <w:ind w:left="360" w:firstLine="0"/>
        <w:contextualSpacing/>
        <w:jc w:val="center"/>
        <w:outlineLvl w:val="1"/>
        <w:rPr>
          <w:rFonts w:asciiTheme="minorHAnsi" w:hAnsiTheme="minorHAnsi" w:cstheme="minorHAnsi"/>
          <w:b/>
          <w:iCs/>
          <w:color w:val="000000" w:themeColor="text1"/>
          <w:sz w:val="26"/>
          <w:szCs w:val="26"/>
        </w:rPr>
      </w:pPr>
    </w:p>
    <w:p w14:paraId="60E26F1E" w14:textId="77777777" w:rsidR="0023437B" w:rsidRPr="007D45E5" w:rsidRDefault="0023437B" w:rsidP="0023437B">
      <w:pPr>
        <w:spacing w:line="360" w:lineRule="auto"/>
        <w:ind w:left="990" w:right="14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It is certified that the information furnished here in and as per the document submitted is true and correct and nothing has been concealed or tampered with. We have gone through all the conditions of the tender and are liable to any punitive action for furnishing false information / documents.</w:t>
      </w:r>
    </w:p>
    <w:p w14:paraId="69CDB2EE" w14:textId="77777777" w:rsidR="0023437B" w:rsidRPr="007D45E5" w:rsidRDefault="0023437B" w:rsidP="0023437B">
      <w:pPr>
        <w:spacing w:line="360" w:lineRule="auto"/>
        <w:ind w:left="990" w:right="1400"/>
        <w:rPr>
          <w:rFonts w:asciiTheme="minorHAnsi" w:hAnsiTheme="minorHAnsi" w:cstheme="minorHAnsi"/>
          <w:color w:val="000000" w:themeColor="text1"/>
          <w:sz w:val="24"/>
          <w:szCs w:val="24"/>
        </w:rPr>
      </w:pPr>
    </w:p>
    <w:p w14:paraId="135636EB" w14:textId="77777777" w:rsidR="0023437B" w:rsidRPr="007D45E5" w:rsidRDefault="0023437B" w:rsidP="0023437B">
      <w:pPr>
        <w:spacing w:line="360" w:lineRule="auto"/>
        <w:ind w:left="990" w:right="140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Dated this__________ day of__________20_______________.</w:t>
      </w:r>
    </w:p>
    <w:p w14:paraId="6D85A2C5" w14:textId="77777777" w:rsidR="0023437B" w:rsidRPr="007D45E5" w:rsidRDefault="0023437B" w:rsidP="0023437B">
      <w:pPr>
        <w:spacing w:line="360" w:lineRule="auto"/>
        <w:ind w:left="990" w:right="1400"/>
        <w:rPr>
          <w:rFonts w:asciiTheme="minorHAnsi" w:hAnsiTheme="minorHAnsi" w:cstheme="minorHAnsi"/>
          <w:color w:val="000000" w:themeColor="text1"/>
          <w:sz w:val="24"/>
          <w:szCs w:val="24"/>
        </w:rPr>
      </w:pPr>
    </w:p>
    <w:p w14:paraId="3AC251C2" w14:textId="77777777" w:rsidR="0023437B" w:rsidRPr="007D45E5" w:rsidRDefault="0023437B" w:rsidP="0023437B">
      <w:pPr>
        <w:spacing w:line="360" w:lineRule="auto"/>
        <w:ind w:left="990" w:right="1400"/>
        <w:rPr>
          <w:rFonts w:asciiTheme="minorHAnsi" w:hAnsiTheme="minorHAnsi" w:cstheme="minorHAnsi"/>
          <w:color w:val="000000" w:themeColor="text1"/>
          <w:sz w:val="24"/>
          <w:szCs w:val="24"/>
        </w:rPr>
      </w:pPr>
    </w:p>
    <w:p w14:paraId="4BC7526C" w14:textId="77777777" w:rsidR="0023437B" w:rsidRPr="007D45E5" w:rsidRDefault="0023437B" w:rsidP="0023437B">
      <w:pPr>
        <w:spacing w:line="360" w:lineRule="auto"/>
        <w:ind w:left="990" w:right="1400"/>
        <w:rPr>
          <w:rFonts w:asciiTheme="minorHAnsi" w:hAnsiTheme="minorHAnsi" w:cstheme="minorHAnsi"/>
          <w:color w:val="000000" w:themeColor="text1"/>
          <w:sz w:val="24"/>
          <w:szCs w:val="24"/>
        </w:rPr>
      </w:pPr>
    </w:p>
    <w:p w14:paraId="38B1D5FF" w14:textId="77777777" w:rsidR="0023437B" w:rsidRPr="007D45E5" w:rsidRDefault="0023437B" w:rsidP="0023437B">
      <w:pPr>
        <w:spacing w:line="360" w:lineRule="auto"/>
        <w:ind w:left="990" w:right="140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Signature</w:t>
      </w:r>
    </w:p>
    <w:p w14:paraId="196B6C88" w14:textId="77777777" w:rsidR="0023437B" w:rsidRPr="007D45E5" w:rsidRDefault="0023437B" w:rsidP="0023437B">
      <w:pPr>
        <w:spacing w:line="360" w:lineRule="auto"/>
        <w:ind w:left="990" w:right="140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(Company Seal)</w:t>
      </w:r>
    </w:p>
    <w:p w14:paraId="492F6F87" w14:textId="77777777" w:rsidR="0023437B" w:rsidRPr="007D45E5" w:rsidRDefault="0023437B" w:rsidP="0023437B">
      <w:pPr>
        <w:spacing w:line="360" w:lineRule="auto"/>
        <w:ind w:left="990" w:right="1400"/>
        <w:rPr>
          <w:rFonts w:asciiTheme="minorHAnsi" w:hAnsiTheme="minorHAnsi" w:cstheme="minorHAnsi"/>
          <w:color w:val="000000" w:themeColor="text1"/>
          <w:sz w:val="24"/>
          <w:szCs w:val="24"/>
        </w:rPr>
      </w:pPr>
    </w:p>
    <w:p w14:paraId="3BD66AE1" w14:textId="77777777" w:rsidR="0023437B" w:rsidRPr="007D45E5" w:rsidRDefault="0023437B" w:rsidP="0023437B">
      <w:pPr>
        <w:spacing w:line="360" w:lineRule="auto"/>
        <w:ind w:left="990" w:right="1400"/>
        <w:rPr>
          <w:rFonts w:asciiTheme="minorHAnsi" w:hAnsiTheme="minorHAnsi" w:cstheme="minorHAnsi"/>
          <w:color w:val="000000" w:themeColor="text1"/>
          <w:sz w:val="24"/>
          <w:szCs w:val="24"/>
        </w:rPr>
      </w:pPr>
    </w:p>
    <w:p w14:paraId="2BCF159A" w14:textId="77777777" w:rsidR="0023437B" w:rsidRPr="007D45E5" w:rsidRDefault="0023437B" w:rsidP="0023437B">
      <w:pPr>
        <w:spacing w:line="360" w:lineRule="auto"/>
        <w:ind w:left="990" w:right="140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In the capacity of</w:t>
      </w:r>
    </w:p>
    <w:p w14:paraId="427C82F2" w14:textId="77777777" w:rsidR="0023437B" w:rsidRPr="007D45E5" w:rsidRDefault="0023437B" w:rsidP="0023437B">
      <w:pPr>
        <w:spacing w:line="360" w:lineRule="auto"/>
        <w:ind w:left="990" w:right="1400"/>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Duly authorized to sign bids for and on behalf of:</w:t>
      </w:r>
    </w:p>
    <w:p w14:paraId="3DB85B20" w14:textId="77777777" w:rsidR="0023437B" w:rsidRPr="007D45E5" w:rsidRDefault="0023437B" w:rsidP="0023437B">
      <w:pPr>
        <w:rPr>
          <w:rFonts w:asciiTheme="minorHAnsi" w:hAnsiTheme="minorHAnsi" w:cstheme="minorHAnsi"/>
          <w:color w:val="000000" w:themeColor="text1"/>
        </w:rPr>
      </w:pPr>
    </w:p>
    <w:p w14:paraId="648CB2F7" w14:textId="77777777" w:rsidR="0023437B" w:rsidRPr="007D45E5" w:rsidRDefault="0023437B" w:rsidP="0023437B">
      <w:pPr>
        <w:rPr>
          <w:rFonts w:asciiTheme="minorHAnsi" w:hAnsiTheme="minorHAnsi" w:cstheme="minorHAnsi"/>
          <w:color w:val="000000" w:themeColor="text1"/>
        </w:rPr>
      </w:pPr>
    </w:p>
    <w:p w14:paraId="04BA8D7E" w14:textId="77777777" w:rsidR="0023437B" w:rsidRPr="007D45E5" w:rsidRDefault="0023437B" w:rsidP="0023437B">
      <w:pPr>
        <w:rPr>
          <w:rFonts w:asciiTheme="minorHAnsi" w:hAnsiTheme="minorHAnsi" w:cstheme="minorHAnsi"/>
          <w:color w:val="000000" w:themeColor="text1"/>
        </w:rPr>
      </w:pPr>
    </w:p>
    <w:p w14:paraId="03D2D380" w14:textId="77777777" w:rsidR="0023437B" w:rsidRPr="007D45E5" w:rsidRDefault="0023437B" w:rsidP="0023437B">
      <w:pPr>
        <w:rPr>
          <w:rFonts w:asciiTheme="minorHAnsi" w:hAnsiTheme="minorHAnsi" w:cstheme="minorHAnsi"/>
          <w:color w:val="000000" w:themeColor="text1"/>
        </w:rPr>
      </w:pPr>
    </w:p>
    <w:p w14:paraId="4A0875DE" w14:textId="77777777" w:rsidR="0023437B" w:rsidRPr="007D45E5" w:rsidRDefault="0023437B" w:rsidP="0023437B">
      <w:pPr>
        <w:rPr>
          <w:rFonts w:asciiTheme="minorHAnsi" w:hAnsiTheme="minorHAnsi" w:cstheme="minorHAnsi"/>
          <w:color w:val="000000" w:themeColor="text1"/>
        </w:rPr>
      </w:pPr>
    </w:p>
    <w:p w14:paraId="419EB178" w14:textId="77777777" w:rsidR="0023437B" w:rsidRPr="007D45E5" w:rsidRDefault="0023437B" w:rsidP="0023437B">
      <w:pPr>
        <w:rPr>
          <w:rFonts w:asciiTheme="minorHAnsi" w:hAnsiTheme="minorHAnsi" w:cstheme="minorHAnsi"/>
          <w:color w:val="000000" w:themeColor="text1"/>
        </w:rPr>
      </w:pPr>
    </w:p>
    <w:p w14:paraId="000B310C" w14:textId="77777777" w:rsidR="0023437B" w:rsidRPr="007D45E5" w:rsidRDefault="0023437B" w:rsidP="0023437B">
      <w:pPr>
        <w:rPr>
          <w:rFonts w:asciiTheme="minorHAnsi" w:hAnsiTheme="minorHAnsi" w:cstheme="minorHAnsi"/>
          <w:color w:val="000000" w:themeColor="text1"/>
        </w:rPr>
      </w:pPr>
    </w:p>
    <w:p w14:paraId="486554C7" w14:textId="77777777" w:rsidR="0023437B" w:rsidRPr="007D45E5" w:rsidRDefault="0023437B" w:rsidP="0023437B">
      <w:pPr>
        <w:rPr>
          <w:rFonts w:asciiTheme="minorHAnsi" w:hAnsiTheme="minorHAnsi" w:cstheme="minorHAnsi"/>
          <w:color w:val="000000" w:themeColor="text1"/>
        </w:rPr>
      </w:pPr>
    </w:p>
    <w:p w14:paraId="727231B4" w14:textId="77777777" w:rsidR="0023437B" w:rsidRPr="007D45E5" w:rsidRDefault="0023437B" w:rsidP="0023437B">
      <w:pPr>
        <w:rPr>
          <w:rFonts w:asciiTheme="minorHAnsi" w:hAnsiTheme="minorHAnsi" w:cstheme="minorHAnsi"/>
          <w:color w:val="000000" w:themeColor="text1"/>
        </w:rPr>
      </w:pPr>
    </w:p>
    <w:p w14:paraId="21E9C4F2" w14:textId="77777777" w:rsidR="0023437B" w:rsidRPr="007D45E5" w:rsidRDefault="0023437B" w:rsidP="0023437B">
      <w:pPr>
        <w:rPr>
          <w:rFonts w:asciiTheme="minorHAnsi" w:hAnsiTheme="minorHAnsi" w:cstheme="minorHAnsi"/>
          <w:color w:val="000000" w:themeColor="text1"/>
        </w:rPr>
      </w:pPr>
    </w:p>
    <w:p w14:paraId="203549D0" w14:textId="77777777" w:rsidR="0023437B" w:rsidRPr="007D45E5" w:rsidRDefault="0023437B" w:rsidP="0023437B">
      <w:pPr>
        <w:rPr>
          <w:rFonts w:asciiTheme="minorHAnsi" w:hAnsiTheme="minorHAnsi" w:cstheme="minorHAnsi"/>
          <w:color w:val="000000" w:themeColor="text1"/>
        </w:rPr>
      </w:pPr>
    </w:p>
    <w:p w14:paraId="375D787F" w14:textId="77777777" w:rsidR="0023437B" w:rsidRPr="007D45E5" w:rsidRDefault="0023437B" w:rsidP="0023437B">
      <w:pPr>
        <w:rPr>
          <w:rFonts w:asciiTheme="minorHAnsi" w:hAnsiTheme="minorHAnsi" w:cstheme="minorHAnsi"/>
          <w:color w:val="000000" w:themeColor="text1"/>
        </w:rPr>
      </w:pPr>
    </w:p>
    <w:p w14:paraId="17E46200" w14:textId="77777777" w:rsidR="0023437B" w:rsidRPr="007D45E5" w:rsidRDefault="0023437B" w:rsidP="0023437B">
      <w:pPr>
        <w:rPr>
          <w:rFonts w:asciiTheme="minorHAnsi" w:hAnsiTheme="minorHAnsi" w:cstheme="minorHAnsi"/>
          <w:color w:val="000000" w:themeColor="text1"/>
        </w:rPr>
      </w:pPr>
    </w:p>
    <w:p w14:paraId="2F9066E1" w14:textId="77777777" w:rsidR="0023437B" w:rsidRPr="007D45E5" w:rsidRDefault="0023437B" w:rsidP="0023437B">
      <w:pPr>
        <w:rPr>
          <w:rFonts w:asciiTheme="minorHAnsi" w:hAnsiTheme="minorHAnsi" w:cstheme="minorHAnsi"/>
          <w:color w:val="000000" w:themeColor="text1"/>
        </w:rPr>
      </w:pPr>
    </w:p>
    <w:p w14:paraId="51C78726" w14:textId="77777777" w:rsidR="0023437B" w:rsidRPr="007D45E5" w:rsidRDefault="0023437B" w:rsidP="0023437B">
      <w:pPr>
        <w:rPr>
          <w:rFonts w:asciiTheme="minorHAnsi" w:hAnsiTheme="minorHAnsi" w:cstheme="minorHAnsi"/>
          <w:color w:val="000000" w:themeColor="text1"/>
        </w:rPr>
      </w:pPr>
    </w:p>
    <w:p w14:paraId="6E98AC98" w14:textId="77777777" w:rsidR="0023437B" w:rsidRPr="007D45E5" w:rsidRDefault="0023437B" w:rsidP="0023437B">
      <w:pPr>
        <w:rPr>
          <w:rFonts w:asciiTheme="minorHAnsi" w:hAnsiTheme="minorHAnsi" w:cstheme="minorHAnsi"/>
          <w:color w:val="000000" w:themeColor="text1"/>
        </w:rPr>
      </w:pPr>
    </w:p>
    <w:p w14:paraId="722243B8" w14:textId="77777777" w:rsidR="0023437B" w:rsidRPr="007D45E5" w:rsidRDefault="0023437B" w:rsidP="0023437B">
      <w:pPr>
        <w:rPr>
          <w:rFonts w:asciiTheme="minorHAnsi" w:hAnsiTheme="minorHAnsi" w:cstheme="minorHAnsi"/>
          <w:color w:val="000000" w:themeColor="text1"/>
        </w:rPr>
      </w:pPr>
    </w:p>
    <w:p w14:paraId="278CD777" w14:textId="77777777" w:rsidR="0023437B" w:rsidRPr="007D45E5" w:rsidRDefault="0023437B" w:rsidP="0023437B">
      <w:pPr>
        <w:rPr>
          <w:rFonts w:asciiTheme="minorHAnsi" w:hAnsiTheme="minorHAnsi" w:cstheme="minorHAnsi"/>
          <w:color w:val="000000" w:themeColor="text1"/>
        </w:rPr>
      </w:pPr>
    </w:p>
    <w:p w14:paraId="6132C02D" w14:textId="77777777" w:rsidR="0023437B" w:rsidRPr="007D45E5" w:rsidRDefault="0023437B" w:rsidP="0023437B">
      <w:pPr>
        <w:rPr>
          <w:rFonts w:asciiTheme="minorHAnsi" w:hAnsiTheme="minorHAnsi" w:cstheme="minorHAnsi"/>
          <w:color w:val="000000" w:themeColor="text1"/>
        </w:rPr>
      </w:pPr>
    </w:p>
    <w:p w14:paraId="73037747" w14:textId="77777777" w:rsidR="0023437B" w:rsidRPr="007D45E5" w:rsidRDefault="0023437B" w:rsidP="0023437B">
      <w:pPr>
        <w:rPr>
          <w:rFonts w:asciiTheme="minorHAnsi" w:hAnsiTheme="minorHAnsi" w:cstheme="minorHAnsi"/>
          <w:color w:val="000000" w:themeColor="text1"/>
        </w:rPr>
      </w:pPr>
    </w:p>
    <w:p w14:paraId="6703E570" w14:textId="77777777" w:rsidR="0023437B" w:rsidRPr="007D45E5" w:rsidRDefault="0023437B" w:rsidP="0023437B">
      <w:pPr>
        <w:rPr>
          <w:rFonts w:asciiTheme="minorHAnsi" w:hAnsiTheme="minorHAnsi" w:cstheme="minorHAnsi"/>
          <w:color w:val="000000" w:themeColor="text1"/>
        </w:rPr>
      </w:pPr>
    </w:p>
    <w:p w14:paraId="1B85E344" w14:textId="77777777" w:rsidR="0023437B" w:rsidRPr="007D45E5" w:rsidRDefault="0023437B" w:rsidP="0023437B">
      <w:pPr>
        <w:rPr>
          <w:rFonts w:asciiTheme="minorHAnsi" w:hAnsiTheme="minorHAnsi" w:cstheme="minorHAnsi"/>
          <w:color w:val="000000" w:themeColor="text1"/>
        </w:rPr>
      </w:pPr>
    </w:p>
    <w:p w14:paraId="7A6C588E" w14:textId="77777777" w:rsidR="0023437B" w:rsidRPr="007D45E5" w:rsidRDefault="0023437B" w:rsidP="0023437B">
      <w:pPr>
        <w:rPr>
          <w:rFonts w:asciiTheme="minorHAnsi" w:hAnsiTheme="minorHAnsi" w:cstheme="minorHAnsi"/>
          <w:color w:val="000000" w:themeColor="text1"/>
        </w:rPr>
      </w:pPr>
    </w:p>
    <w:p w14:paraId="298E29E9" w14:textId="77777777" w:rsidR="0023437B" w:rsidRPr="007D45E5" w:rsidRDefault="0023437B" w:rsidP="0023437B">
      <w:pPr>
        <w:rPr>
          <w:rFonts w:asciiTheme="minorHAnsi" w:hAnsiTheme="minorHAnsi" w:cstheme="minorHAnsi"/>
          <w:color w:val="000000" w:themeColor="text1"/>
        </w:rPr>
      </w:pPr>
    </w:p>
    <w:p w14:paraId="4DEA9FE4" w14:textId="77777777" w:rsidR="00287D31" w:rsidRPr="007D45E5" w:rsidRDefault="00287D31" w:rsidP="00BF2278">
      <w:pPr>
        <w:widowControl/>
        <w:autoSpaceDE/>
        <w:autoSpaceDN/>
        <w:spacing w:line="276" w:lineRule="auto"/>
        <w:ind w:right="1400"/>
        <w:contextualSpacing/>
        <w:outlineLvl w:val="1"/>
        <w:rPr>
          <w:rStyle w:val="SubtleEmphasis"/>
          <w:rFonts w:asciiTheme="minorHAnsi" w:hAnsiTheme="minorHAnsi" w:cstheme="minorHAnsi"/>
          <w:b/>
          <w:i w:val="0"/>
          <w:color w:val="000000" w:themeColor="text1"/>
          <w:sz w:val="24"/>
          <w:szCs w:val="24"/>
        </w:rPr>
      </w:pPr>
      <w:bookmarkStart w:id="77" w:name="_Toc101265820"/>
    </w:p>
    <w:p w14:paraId="3D04DC46" w14:textId="77777777" w:rsidR="0023437B" w:rsidRPr="00037E96" w:rsidRDefault="0023437B" w:rsidP="00794BBD">
      <w:pPr>
        <w:pStyle w:val="ListParagraph"/>
        <w:widowControl/>
        <w:numPr>
          <w:ilvl w:val="1"/>
          <w:numId w:val="61"/>
        </w:numPr>
        <w:autoSpaceDE/>
        <w:autoSpaceDN/>
        <w:spacing w:line="276" w:lineRule="auto"/>
        <w:ind w:left="2700" w:right="1400" w:hanging="1620"/>
        <w:contextualSpacing/>
        <w:outlineLvl w:val="1"/>
        <w:rPr>
          <w:rStyle w:val="SubtleEmphasis"/>
          <w:rFonts w:asciiTheme="minorHAnsi" w:hAnsiTheme="minorHAnsi" w:cstheme="minorHAnsi"/>
          <w:b/>
          <w:i w:val="0"/>
          <w:color w:val="000000" w:themeColor="text1"/>
          <w:sz w:val="26"/>
          <w:szCs w:val="26"/>
        </w:rPr>
      </w:pPr>
      <w:bookmarkStart w:id="78" w:name="_Toc159345816"/>
      <w:bookmarkStart w:id="79" w:name="_Toc160016401"/>
      <w:r w:rsidRPr="00037E96">
        <w:rPr>
          <w:rStyle w:val="SubtleEmphasis"/>
          <w:rFonts w:asciiTheme="minorHAnsi" w:hAnsiTheme="minorHAnsi" w:cstheme="minorHAnsi"/>
          <w:b/>
          <w:i w:val="0"/>
          <w:color w:val="000000" w:themeColor="text1"/>
          <w:sz w:val="26"/>
          <w:szCs w:val="26"/>
        </w:rPr>
        <w:t>ANNEXURE-</w:t>
      </w:r>
      <w:r w:rsidR="006C6550" w:rsidRPr="00037E96">
        <w:rPr>
          <w:rStyle w:val="SubtleEmphasis"/>
          <w:rFonts w:asciiTheme="minorHAnsi" w:hAnsiTheme="minorHAnsi" w:cstheme="minorHAnsi"/>
          <w:b/>
          <w:i w:val="0"/>
          <w:color w:val="000000" w:themeColor="text1"/>
          <w:sz w:val="26"/>
          <w:szCs w:val="26"/>
        </w:rPr>
        <w:t>H</w:t>
      </w:r>
      <w:r w:rsidRPr="00037E96">
        <w:rPr>
          <w:rStyle w:val="SubtleEmphasis"/>
          <w:rFonts w:asciiTheme="minorHAnsi" w:hAnsiTheme="minorHAnsi" w:cstheme="minorHAnsi"/>
          <w:b/>
          <w:i w:val="0"/>
          <w:color w:val="000000" w:themeColor="text1"/>
          <w:sz w:val="26"/>
          <w:szCs w:val="26"/>
        </w:rPr>
        <w:t xml:space="preserve"> (GENERAL CONDITIONS OF DRAFT CONTRACT)</w:t>
      </w:r>
      <w:bookmarkEnd w:id="77"/>
      <w:bookmarkEnd w:id="78"/>
      <w:bookmarkEnd w:id="79"/>
    </w:p>
    <w:p w14:paraId="7E83393A" w14:textId="77777777" w:rsidR="0023437B" w:rsidRPr="007D45E5" w:rsidRDefault="0023437B" w:rsidP="00363B06">
      <w:pPr>
        <w:ind w:left="900" w:right="1400"/>
        <w:jc w:val="both"/>
        <w:rPr>
          <w:rFonts w:asciiTheme="minorHAnsi" w:hAnsiTheme="minorHAnsi" w:cstheme="minorHAnsi"/>
          <w:color w:val="000000" w:themeColor="text1"/>
          <w:sz w:val="24"/>
          <w:szCs w:val="24"/>
        </w:rPr>
      </w:pPr>
    </w:p>
    <w:p w14:paraId="0B375112" w14:textId="77777777" w:rsidR="0023437B" w:rsidRPr="007D45E5" w:rsidRDefault="0023437B" w:rsidP="00794BBD">
      <w:pPr>
        <w:pStyle w:val="Heading4"/>
        <w:numPr>
          <w:ilvl w:val="3"/>
          <w:numId w:val="12"/>
        </w:numPr>
        <w:ind w:left="1440" w:hanging="540"/>
      </w:pPr>
      <w:r w:rsidRPr="007D45E5">
        <w:t>CONTRACT</w:t>
      </w:r>
    </w:p>
    <w:p w14:paraId="642DE1B3" w14:textId="77777777" w:rsidR="0023437B" w:rsidRPr="007D45E5" w:rsidRDefault="0023437B" w:rsidP="00363B06">
      <w:pPr>
        <w:ind w:left="900" w:right="14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Purchaser shall, after receipt of the Performance Security from the successful Bidder, send the Contract provided in the Tender Document to the successful Bidder. Within three working days of the receipt of such Contract, the Bidder shall sign and date the Contract and return it to the Purchaser.</w:t>
      </w:r>
    </w:p>
    <w:p w14:paraId="4F3878C7" w14:textId="77777777" w:rsidR="0023437B" w:rsidRPr="007D45E5" w:rsidRDefault="0023437B" w:rsidP="00363B06">
      <w:pPr>
        <w:ind w:left="900" w:right="1400"/>
        <w:jc w:val="both"/>
        <w:rPr>
          <w:rFonts w:asciiTheme="minorHAnsi" w:hAnsiTheme="minorHAnsi" w:cstheme="minorHAnsi"/>
          <w:color w:val="000000" w:themeColor="text1"/>
          <w:sz w:val="24"/>
          <w:szCs w:val="24"/>
        </w:rPr>
      </w:pPr>
    </w:p>
    <w:p w14:paraId="447E4196" w14:textId="77777777" w:rsidR="0023437B" w:rsidRPr="007D45E5" w:rsidRDefault="0023437B" w:rsidP="00794BBD">
      <w:pPr>
        <w:pStyle w:val="Heading4"/>
        <w:numPr>
          <w:ilvl w:val="3"/>
          <w:numId w:val="12"/>
        </w:numPr>
        <w:ind w:left="1440" w:hanging="540"/>
      </w:pPr>
      <w:r w:rsidRPr="007D45E5">
        <w:t>CONTRACT DURATION</w:t>
      </w:r>
    </w:p>
    <w:p w14:paraId="2F49154A" w14:textId="79C195F9" w:rsidR="0023437B" w:rsidRDefault="002848F5" w:rsidP="00363B06">
      <w:pPr>
        <w:ind w:left="900" w:right="1400"/>
        <w:jc w:val="both"/>
        <w:rPr>
          <w:rFonts w:asciiTheme="minorHAnsi" w:hAnsiTheme="minorHAnsi" w:cstheme="minorHAnsi"/>
          <w:color w:val="000000" w:themeColor="text1"/>
          <w:sz w:val="24"/>
          <w:szCs w:val="24"/>
        </w:rPr>
      </w:pPr>
      <w:r w:rsidRPr="002848F5">
        <w:rPr>
          <w:rFonts w:asciiTheme="minorHAnsi" w:hAnsiTheme="minorHAnsi" w:cstheme="minorHAnsi"/>
          <w:color w:val="000000" w:themeColor="text1"/>
          <w:sz w:val="24"/>
          <w:szCs w:val="24"/>
        </w:rPr>
        <w:t>The Contract duration shall be for one (1) year, starting from the date of service /application usage (User acceptance) with full features &amp; functionalities till end date of service period and further extendable for two years with the Mutual Consent of Both parties.</w:t>
      </w:r>
    </w:p>
    <w:p w14:paraId="12A378B5" w14:textId="77777777" w:rsidR="002848F5" w:rsidRPr="007D45E5" w:rsidRDefault="002848F5" w:rsidP="00363B06">
      <w:pPr>
        <w:ind w:left="900" w:right="1400"/>
        <w:jc w:val="both"/>
        <w:rPr>
          <w:rFonts w:asciiTheme="minorHAnsi" w:hAnsiTheme="minorHAnsi" w:cstheme="minorHAnsi"/>
          <w:color w:val="000000" w:themeColor="text1"/>
          <w:sz w:val="24"/>
          <w:szCs w:val="24"/>
        </w:rPr>
      </w:pPr>
    </w:p>
    <w:p w14:paraId="21C2795F" w14:textId="77777777" w:rsidR="0023437B" w:rsidRPr="007D45E5" w:rsidRDefault="0023437B" w:rsidP="00794BBD">
      <w:pPr>
        <w:pStyle w:val="Heading4"/>
        <w:numPr>
          <w:ilvl w:val="3"/>
          <w:numId w:val="12"/>
        </w:numPr>
        <w:ind w:left="1440" w:hanging="540"/>
      </w:pPr>
      <w:r w:rsidRPr="007D45E5">
        <w:t>CONTRACT DOCUMENTS AND INFORMATION</w:t>
      </w:r>
    </w:p>
    <w:p w14:paraId="3CB701E9" w14:textId="77777777" w:rsidR="0023437B" w:rsidRPr="007D45E5" w:rsidRDefault="0023437B" w:rsidP="00363B06">
      <w:pPr>
        <w:ind w:left="900" w:right="14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not, without the Purchaser's prior written consent, make use of the Contract, or any provision thereof, or any document(s), specifications, pattern(s), sample(s) or information furnished by or on behalf of the Purchaser in connection therewith, except for purposes of performing the Contract or disclose the same to any person other than a person employed by the Contractor in the performance of the Contract. Disclosure to any such employed person shall be made in confidence and shall extend only as far as may be necessary for the purposes of such performance.</w:t>
      </w:r>
    </w:p>
    <w:p w14:paraId="53D11DA9" w14:textId="77777777" w:rsidR="0023437B" w:rsidRPr="007D45E5" w:rsidRDefault="0023437B" w:rsidP="00D9659B">
      <w:pPr>
        <w:pStyle w:val="Heading4"/>
      </w:pPr>
    </w:p>
    <w:p w14:paraId="186BCA51" w14:textId="77777777" w:rsidR="0023437B" w:rsidRPr="007D45E5" w:rsidRDefault="0023437B" w:rsidP="00794BBD">
      <w:pPr>
        <w:pStyle w:val="Heading4"/>
        <w:numPr>
          <w:ilvl w:val="3"/>
          <w:numId w:val="12"/>
        </w:numPr>
        <w:ind w:left="1440" w:hanging="540"/>
      </w:pPr>
      <w:r w:rsidRPr="007D45E5">
        <w:t>CONTRACT LANGUAGE</w:t>
      </w:r>
    </w:p>
    <w:p w14:paraId="7A3D4ACE" w14:textId="77777777" w:rsidR="0023437B" w:rsidRPr="007D45E5" w:rsidRDefault="0023437B" w:rsidP="00363B06">
      <w:pPr>
        <w:ind w:left="900" w:right="14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 and all documents relating to the Contract, exchanged between the Contractor and the Purchaser, shall be in English. The Contractor shall bear all costs of translation to English and all risks of the accuracy of such translation.</w:t>
      </w:r>
    </w:p>
    <w:p w14:paraId="1C6BC8AF" w14:textId="77777777" w:rsidR="0023437B" w:rsidRPr="007D45E5" w:rsidRDefault="0023437B" w:rsidP="00363B06">
      <w:pPr>
        <w:ind w:left="900" w:right="1400"/>
        <w:jc w:val="both"/>
        <w:rPr>
          <w:rFonts w:asciiTheme="minorHAnsi" w:hAnsiTheme="minorHAnsi" w:cstheme="minorHAnsi"/>
          <w:color w:val="000000" w:themeColor="text1"/>
          <w:sz w:val="24"/>
          <w:szCs w:val="24"/>
        </w:rPr>
      </w:pPr>
    </w:p>
    <w:p w14:paraId="6DFEA130" w14:textId="77777777" w:rsidR="0023437B" w:rsidRPr="007D45E5" w:rsidRDefault="0023437B" w:rsidP="00794BBD">
      <w:pPr>
        <w:pStyle w:val="Heading4"/>
        <w:numPr>
          <w:ilvl w:val="3"/>
          <w:numId w:val="12"/>
        </w:numPr>
        <w:ind w:left="1440" w:hanging="540"/>
      </w:pPr>
      <w:r w:rsidRPr="007D45E5">
        <w:t>STANDARDS</w:t>
      </w:r>
    </w:p>
    <w:p w14:paraId="65042F5E" w14:textId="245A65FD" w:rsidR="0023437B" w:rsidRPr="007D45E5" w:rsidRDefault="0023437B" w:rsidP="002848F5">
      <w:pPr>
        <w:ind w:left="900" w:right="14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services provided under this Contract shall conform to the authoritative latest industry standards.</w:t>
      </w:r>
    </w:p>
    <w:p w14:paraId="6C9A0DB3" w14:textId="77777777" w:rsidR="0023437B" w:rsidRPr="007D45E5" w:rsidRDefault="0023437B" w:rsidP="00794BBD">
      <w:pPr>
        <w:pStyle w:val="Heading4"/>
        <w:numPr>
          <w:ilvl w:val="3"/>
          <w:numId w:val="12"/>
        </w:numPr>
        <w:ind w:left="1440" w:hanging="540"/>
      </w:pPr>
      <w:r w:rsidRPr="007D45E5">
        <w:t>PATENT RIGHT</w:t>
      </w:r>
    </w:p>
    <w:p w14:paraId="6D0C8316" w14:textId="77777777" w:rsidR="0023437B" w:rsidRPr="007D45E5" w:rsidRDefault="0023437B" w:rsidP="00363B06">
      <w:pPr>
        <w:ind w:left="900" w:right="14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indemnify and hold the Purchaser harmless against all third-party claims of infringement of patent, trademark or industrial design rights arising from use of the Service or any part thereof.</w:t>
      </w:r>
    </w:p>
    <w:p w14:paraId="140DD4F6" w14:textId="77777777" w:rsidR="0023437B" w:rsidRPr="007D45E5" w:rsidRDefault="0023437B" w:rsidP="00363B06">
      <w:pPr>
        <w:ind w:left="900" w:right="1400"/>
        <w:jc w:val="both"/>
        <w:rPr>
          <w:rFonts w:asciiTheme="minorHAnsi" w:hAnsiTheme="minorHAnsi" w:cstheme="minorHAnsi"/>
          <w:color w:val="000000" w:themeColor="text1"/>
          <w:sz w:val="24"/>
          <w:szCs w:val="24"/>
        </w:rPr>
      </w:pPr>
    </w:p>
    <w:p w14:paraId="71AF9F7B" w14:textId="77777777" w:rsidR="0023437B" w:rsidRPr="007D45E5" w:rsidRDefault="0023437B" w:rsidP="00794BBD">
      <w:pPr>
        <w:pStyle w:val="Heading4"/>
        <w:numPr>
          <w:ilvl w:val="3"/>
          <w:numId w:val="12"/>
        </w:numPr>
        <w:ind w:left="1440" w:hanging="540"/>
      </w:pPr>
      <w:r w:rsidRPr="007D45E5">
        <w:t>EXECUTION SCHEDULE</w:t>
      </w:r>
    </w:p>
    <w:p w14:paraId="798621C6" w14:textId="77777777" w:rsidR="0023437B" w:rsidRPr="007D45E5" w:rsidRDefault="0023437B" w:rsidP="00363B06">
      <w:pPr>
        <w:ind w:left="900" w:right="14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deliver/enable the service within eight (08) weeks from the issuance of Intent Letter.</w:t>
      </w:r>
    </w:p>
    <w:p w14:paraId="29CA9EF2" w14:textId="77777777" w:rsidR="0023437B" w:rsidRPr="007D45E5" w:rsidRDefault="0023437B" w:rsidP="00363B06">
      <w:pPr>
        <w:ind w:left="900" w:right="1400"/>
        <w:jc w:val="both"/>
        <w:rPr>
          <w:rFonts w:asciiTheme="minorHAnsi" w:hAnsiTheme="minorHAnsi" w:cstheme="minorHAnsi"/>
          <w:color w:val="000000" w:themeColor="text1"/>
          <w:sz w:val="24"/>
          <w:szCs w:val="24"/>
        </w:rPr>
      </w:pPr>
    </w:p>
    <w:p w14:paraId="5D4060AF" w14:textId="77777777" w:rsidR="0023437B" w:rsidRPr="007D45E5" w:rsidRDefault="0023437B" w:rsidP="00794BBD">
      <w:pPr>
        <w:pStyle w:val="Heading4"/>
        <w:numPr>
          <w:ilvl w:val="3"/>
          <w:numId w:val="12"/>
        </w:numPr>
        <w:ind w:left="1440" w:hanging="540"/>
      </w:pPr>
      <w:r w:rsidRPr="007D45E5">
        <w:t>TAXES AND DUTIES</w:t>
      </w:r>
    </w:p>
    <w:p w14:paraId="09CA1150" w14:textId="77777777" w:rsidR="0023437B" w:rsidRPr="007D45E5" w:rsidRDefault="0023437B" w:rsidP="00363B06">
      <w:pPr>
        <w:ind w:left="900" w:right="14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be entirely responsible for all taxes, duties and other such levies imposed make inquiries on income tax / sales tax to the concerned authorities of Income Tax and Sales Tax Department, Government of Pakistan.</w:t>
      </w:r>
    </w:p>
    <w:p w14:paraId="2806E795" w14:textId="77777777" w:rsidR="0023437B" w:rsidRPr="007D45E5" w:rsidRDefault="0023437B" w:rsidP="00D9659B">
      <w:pPr>
        <w:pStyle w:val="Heading4"/>
      </w:pPr>
    </w:p>
    <w:p w14:paraId="2BEEF77A" w14:textId="77777777" w:rsidR="0023437B" w:rsidRPr="007D45E5" w:rsidRDefault="0023437B" w:rsidP="00794BBD">
      <w:pPr>
        <w:pStyle w:val="Heading4"/>
        <w:numPr>
          <w:ilvl w:val="3"/>
          <w:numId w:val="12"/>
        </w:numPr>
        <w:ind w:left="1440" w:hanging="540"/>
      </w:pPr>
      <w:r w:rsidRPr="007D45E5">
        <w:t>CONTRACT COST</w:t>
      </w:r>
    </w:p>
    <w:p w14:paraId="0998CD94" w14:textId="77777777" w:rsidR="00363B06" w:rsidRPr="007D45E5" w:rsidRDefault="0023437B" w:rsidP="00BF2278">
      <w:pPr>
        <w:ind w:left="900" w:right="140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The Contractor shall bear all costs / expenses associated with the preparation of the Contract and the Purchaser shall in no case be responsible / liable for those costs / expenses. The successful bidder shall provide legal stamp papers of relevant value according to Govt. rules and regulations for </w:t>
      </w:r>
      <w:r w:rsidR="00363B06" w:rsidRPr="007D45E5">
        <w:rPr>
          <w:rFonts w:asciiTheme="minorHAnsi" w:hAnsiTheme="minorHAnsi" w:cstheme="minorHAnsi"/>
          <w:color w:val="000000" w:themeColor="text1"/>
          <w:sz w:val="24"/>
          <w:szCs w:val="24"/>
        </w:rPr>
        <w:t>signing of the formal contract.</w:t>
      </w:r>
    </w:p>
    <w:p w14:paraId="46135A77" w14:textId="77777777" w:rsidR="0023437B" w:rsidRPr="007D45E5" w:rsidRDefault="0023437B" w:rsidP="00363B06">
      <w:pPr>
        <w:ind w:left="900" w:right="1400"/>
        <w:jc w:val="both"/>
        <w:rPr>
          <w:rFonts w:asciiTheme="minorHAnsi" w:hAnsiTheme="minorHAnsi" w:cstheme="minorHAnsi"/>
          <w:color w:val="000000" w:themeColor="text1"/>
          <w:sz w:val="24"/>
          <w:szCs w:val="24"/>
        </w:rPr>
      </w:pPr>
    </w:p>
    <w:p w14:paraId="6F826DCE" w14:textId="77777777" w:rsidR="0023437B" w:rsidRPr="007D45E5" w:rsidRDefault="0023437B" w:rsidP="00794BBD">
      <w:pPr>
        <w:pStyle w:val="Heading4"/>
        <w:numPr>
          <w:ilvl w:val="3"/>
          <w:numId w:val="12"/>
        </w:numPr>
        <w:ind w:left="1440" w:hanging="540"/>
      </w:pPr>
      <w:r w:rsidRPr="007D45E5">
        <w:t>DELIVERY</w:t>
      </w:r>
    </w:p>
    <w:p w14:paraId="79BB6B39" w14:textId="77777777" w:rsidR="0023437B" w:rsidRPr="007D45E5" w:rsidRDefault="0023437B" w:rsidP="00794BBD">
      <w:pPr>
        <w:pStyle w:val="ListParagraph"/>
        <w:widowControl/>
        <w:numPr>
          <w:ilvl w:val="0"/>
          <w:numId w:val="22"/>
        </w:numPr>
        <w:autoSpaceDE/>
        <w:autoSpaceDN/>
        <w:spacing w:line="276" w:lineRule="auto"/>
        <w:ind w:left="1440" w:right="1400" w:hanging="180"/>
        <w:contextualSpacing/>
        <w:jc w:val="both"/>
        <w:rPr>
          <w:rFonts w:asciiTheme="minorHAnsi" w:hAnsiTheme="minorHAnsi" w:cstheme="minorHAnsi"/>
          <w:sz w:val="24"/>
          <w:szCs w:val="24"/>
        </w:rPr>
      </w:pPr>
      <w:r w:rsidRPr="007D45E5">
        <w:rPr>
          <w:rFonts w:asciiTheme="minorHAnsi" w:hAnsiTheme="minorHAnsi" w:cstheme="minorHAnsi"/>
          <w:sz w:val="24"/>
          <w:szCs w:val="24"/>
        </w:rPr>
        <w:t xml:space="preserve">The Contractor shall indicate his delivery approach clearly specifying the requirements of software and its documentation. </w:t>
      </w:r>
    </w:p>
    <w:p w14:paraId="260D5F6C" w14:textId="77777777" w:rsidR="0023437B" w:rsidRPr="007D45E5" w:rsidRDefault="0023437B" w:rsidP="00794BBD">
      <w:pPr>
        <w:pStyle w:val="ListParagraph"/>
        <w:widowControl/>
        <w:numPr>
          <w:ilvl w:val="0"/>
          <w:numId w:val="22"/>
        </w:numPr>
        <w:autoSpaceDE/>
        <w:autoSpaceDN/>
        <w:spacing w:line="276" w:lineRule="auto"/>
        <w:ind w:left="1440" w:right="1400" w:hanging="180"/>
        <w:contextualSpacing/>
        <w:jc w:val="both"/>
        <w:rPr>
          <w:rFonts w:asciiTheme="minorHAnsi" w:hAnsiTheme="minorHAnsi" w:cstheme="minorHAnsi"/>
          <w:sz w:val="24"/>
          <w:szCs w:val="24"/>
        </w:rPr>
      </w:pPr>
      <w:r w:rsidRPr="007D45E5">
        <w:rPr>
          <w:rFonts w:asciiTheme="minorHAnsi" w:hAnsiTheme="minorHAnsi" w:cstheme="minorHAnsi"/>
          <w:sz w:val="24"/>
          <w:szCs w:val="24"/>
        </w:rPr>
        <w:t xml:space="preserve">The Contractor shall ensure that the Service shall be delivered complete to enable the testing and training to proceed without interruption. </w:t>
      </w:r>
    </w:p>
    <w:p w14:paraId="6A12737F" w14:textId="77777777" w:rsidR="0023437B" w:rsidRPr="007D45E5" w:rsidRDefault="0023437B" w:rsidP="00363B06">
      <w:pPr>
        <w:pStyle w:val="ListParagraph"/>
        <w:ind w:left="900" w:right="1400" w:firstLine="0"/>
        <w:jc w:val="both"/>
        <w:rPr>
          <w:rFonts w:asciiTheme="minorHAnsi" w:hAnsiTheme="minorHAnsi" w:cstheme="minorHAnsi"/>
          <w:sz w:val="24"/>
          <w:szCs w:val="24"/>
        </w:rPr>
      </w:pPr>
    </w:p>
    <w:p w14:paraId="60E5B0FE" w14:textId="77777777" w:rsidR="0023437B" w:rsidRPr="007D45E5" w:rsidRDefault="0023437B" w:rsidP="00794BBD">
      <w:pPr>
        <w:pStyle w:val="Heading4"/>
        <w:numPr>
          <w:ilvl w:val="3"/>
          <w:numId w:val="12"/>
        </w:numPr>
        <w:ind w:left="1440" w:hanging="540"/>
      </w:pPr>
      <w:r w:rsidRPr="007D45E5">
        <w:t>SAFETY</w:t>
      </w:r>
    </w:p>
    <w:p w14:paraId="66C3E2A7" w14:textId="77777777" w:rsidR="0023437B" w:rsidRPr="007D45E5" w:rsidRDefault="0023437B" w:rsidP="00794BBD">
      <w:pPr>
        <w:pStyle w:val="ListParagraph"/>
        <w:widowControl/>
        <w:numPr>
          <w:ilvl w:val="0"/>
          <w:numId w:val="23"/>
        </w:numPr>
        <w:autoSpaceDE/>
        <w:autoSpaceDN/>
        <w:spacing w:line="276" w:lineRule="auto"/>
        <w:ind w:left="1440" w:right="140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be responsible for the addition of bilingual warnings and caution notices, where hazards cannot be eliminated, or risks cannot be reduced.</w:t>
      </w:r>
    </w:p>
    <w:p w14:paraId="03DB0D78" w14:textId="77777777" w:rsidR="0023437B" w:rsidRPr="007D45E5" w:rsidRDefault="0023437B" w:rsidP="00794BBD">
      <w:pPr>
        <w:pStyle w:val="ListParagraph"/>
        <w:widowControl/>
        <w:numPr>
          <w:ilvl w:val="0"/>
          <w:numId w:val="23"/>
        </w:numPr>
        <w:autoSpaceDE/>
        <w:autoSpaceDN/>
        <w:spacing w:line="276" w:lineRule="auto"/>
        <w:ind w:left="1440" w:right="140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The Contractor shall be responsible for the protection of the power sources, controls, and critical components of the redundant systems and subsystems by shielding or physical separation when possible. </w:t>
      </w:r>
    </w:p>
    <w:p w14:paraId="05A05E2F" w14:textId="77777777" w:rsidR="0023437B" w:rsidRPr="007D45E5" w:rsidRDefault="0023437B" w:rsidP="00363B06">
      <w:pPr>
        <w:ind w:left="900" w:right="1400"/>
        <w:jc w:val="both"/>
        <w:rPr>
          <w:rFonts w:asciiTheme="minorHAnsi" w:hAnsiTheme="minorHAnsi" w:cstheme="minorHAnsi"/>
          <w:color w:val="000000" w:themeColor="text1"/>
          <w:sz w:val="24"/>
          <w:szCs w:val="24"/>
        </w:rPr>
      </w:pPr>
    </w:p>
    <w:p w14:paraId="7449DD47" w14:textId="77777777" w:rsidR="0023437B" w:rsidRPr="007D45E5" w:rsidRDefault="0023437B" w:rsidP="00794BBD">
      <w:pPr>
        <w:pStyle w:val="Heading4"/>
        <w:numPr>
          <w:ilvl w:val="3"/>
          <w:numId w:val="12"/>
        </w:numPr>
        <w:ind w:left="1440" w:hanging="540"/>
      </w:pPr>
      <w:r w:rsidRPr="007D45E5">
        <w:t>INSPECTION AND TESTING</w:t>
      </w:r>
    </w:p>
    <w:p w14:paraId="50BAF370" w14:textId="77777777" w:rsidR="0023437B" w:rsidRPr="007D45E5" w:rsidRDefault="0023437B" w:rsidP="00794BBD">
      <w:pPr>
        <w:pStyle w:val="ListParagraph"/>
        <w:widowControl/>
        <w:numPr>
          <w:ilvl w:val="0"/>
          <w:numId w:val="24"/>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Client shall inspect and test the Goods supplied, the Services provided, or the Works carried out, under the Contract, to verify their conformity to the Technical Specifications.</w:t>
      </w:r>
    </w:p>
    <w:p w14:paraId="2F19F943" w14:textId="77777777" w:rsidR="0023437B" w:rsidRPr="007D45E5" w:rsidRDefault="0023437B" w:rsidP="00794BBD">
      <w:pPr>
        <w:pStyle w:val="ListParagraph"/>
        <w:widowControl/>
        <w:numPr>
          <w:ilvl w:val="0"/>
          <w:numId w:val="24"/>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inspections and tests shall be conducted at the premises of the Contractor / at the destination. Where conducted at the premises of the Contractor, the Contractor shall provide all-reasonable facilities and assistance.</w:t>
      </w:r>
    </w:p>
    <w:p w14:paraId="127C568F" w14:textId="77777777" w:rsidR="0023437B" w:rsidRPr="007D45E5" w:rsidRDefault="0023437B" w:rsidP="00794BBD">
      <w:pPr>
        <w:pStyle w:val="ListParagraph"/>
        <w:widowControl/>
        <w:numPr>
          <w:ilvl w:val="0"/>
          <w:numId w:val="24"/>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Purchaser may reject the Goods, the Services, or the Works if they fail to conform to the Technical Specifications, in any test(s) or inspection(s) and the Contractor shall either replace the rejected Goods, Services or Works or make all alterations necessary to meet the Technical Specifications, within three working days, free of cost to the Purchaser.</w:t>
      </w:r>
    </w:p>
    <w:p w14:paraId="47116FE9" w14:textId="77777777" w:rsidR="0023437B" w:rsidRPr="007D45E5" w:rsidRDefault="0023437B" w:rsidP="00794BBD">
      <w:pPr>
        <w:pStyle w:val="ListParagraph"/>
        <w:widowControl/>
        <w:numPr>
          <w:ilvl w:val="0"/>
          <w:numId w:val="24"/>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Purchaser’s post-delivery right to inspect, test and, where necessary, reject the Goods shall in no way be limited or waived by reason of pre-delivery inspection, testing, or passing of the Goods.</w:t>
      </w:r>
    </w:p>
    <w:p w14:paraId="02FF0DD2" w14:textId="77777777" w:rsidR="0023437B" w:rsidRPr="007D45E5" w:rsidRDefault="0023437B" w:rsidP="00794BBD">
      <w:pPr>
        <w:pStyle w:val="ListParagraph"/>
        <w:widowControl/>
        <w:numPr>
          <w:ilvl w:val="0"/>
          <w:numId w:val="24"/>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Nothing contained in this document shall, in any way, release the Contractor from any Warranty or other obligations under the Contract.</w:t>
      </w:r>
    </w:p>
    <w:p w14:paraId="0DC1F268" w14:textId="77777777" w:rsidR="0023437B" w:rsidRPr="007D45E5" w:rsidRDefault="0023437B" w:rsidP="00287D31">
      <w:pPr>
        <w:ind w:left="1170" w:right="1310" w:hanging="270"/>
        <w:jc w:val="both"/>
        <w:rPr>
          <w:rFonts w:asciiTheme="minorHAnsi" w:hAnsiTheme="minorHAnsi" w:cstheme="minorHAnsi"/>
          <w:color w:val="000000" w:themeColor="text1"/>
          <w:sz w:val="24"/>
          <w:szCs w:val="24"/>
        </w:rPr>
      </w:pPr>
    </w:p>
    <w:p w14:paraId="647D2D57" w14:textId="77777777" w:rsidR="0023437B" w:rsidRPr="007D45E5" w:rsidRDefault="0023437B" w:rsidP="00794BBD">
      <w:pPr>
        <w:pStyle w:val="Heading4"/>
        <w:numPr>
          <w:ilvl w:val="3"/>
          <w:numId w:val="12"/>
        </w:numPr>
        <w:ind w:left="1440" w:hanging="540"/>
      </w:pPr>
      <w:r w:rsidRPr="007D45E5">
        <w:t>WARRANTY</w:t>
      </w:r>
    </w:p>
    <w:p w14:paraId="31413DDF" w14:textId="77777777" w:rsidR="0023437B" w:rsidRPr="007D45E5" w:rsidRDefault="0023437B" w:rsidP="00287D31">
      <w:pPr>
        <w:pStyle w:val="ListParagraph"/>
        <w:ind w:left="1440" w:right="1310" w:firstLine="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The Bidders should mention the warranties they propose for products and services to be rendered. </w:t>
      </w:r>
    </w:p>
    <w:p w14:paraId="2EEF50A1" w14:textId="77777777" w:rsidR="0023437B" w:rsidRPr="007D45E5" w:rsidRDefault="0023437B" w:rsidP="00287D31">
      <w:pPr>
        <w:ind w:left="1170" w:right="1310" w:hanging="270"/>
        <w:jc w:val="both"/>
        <w:rPr>
          <w:rFonts w:asciiTheme="minorHAnsi" w:hAnsiTheme="minorHAnsi" w:cstheme="minorHAnsi"/>
          <w:color w:val="000000" w:themeColor="text1"/>
          <w:sz w:val="24"/>
          <w:szCs w:val="24"/>
        </w:rPr>
      </w:pPr>
    </w:p>
    <w:p w14:paraId="2DF5084E" w14:textId="77777777" w:rsidR="0023437B" w:rsidRPr="007D45E5" w:rsidRDefault="0023437B" w:rsidP="00794BBD">
      <w:pPr>
        <w:pStyle w:val="Heading4"/>
        <w:numPr>
          <w:ilvl w:val="3"/>
          <w:numId w:val="12"/>
        </w:numPr>
        <w:ind w:left="1440" w:hanging="540"/>
      </w:pPr>
      <w:r w:rsidRPr="007D45E5">
        <w:t>PAYMENT</w:t>
      </w:r>
    </w:p>
    <w:p w14:paraId="2C4C6DAE" w14:textId="77777777" w:rsidR="0023437B" w:rsidRPr="007D45E5" w:rsidRDefault="0023437B" w:rsidP="00794BBD">
      <w:pPr>
        <w:pStyle w:val="ListParagraph"/>
        <w:widowControl/>
        <w:numPr>
          <w:ilvl w:val="0"/>
          <w:numId w:val="25"/>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provide all necessary supporting documents along with invoice.</w:t>
      </w:r>
    </w:p>
    <w:p w14:paraId="0B1881C8" w14:textId="77777777" w:rsidR="0023437B" w:rsidRPr="007D45E5" w:rsidRDefault="0023437B" w:rsidP="00794BBD">
      <w:pPr>
        <w:pStyle w:val="ListParagraph"/>
        <w:widowControl/>
        <w:numPr>
          <w:ilvl w:val="0"/>
          <w:numId w:val="25"/>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Purchaser shall get verified the details of Goods/Services delivered against the invoice from the concerned Technical Team of PLICL and Payment shall be made on complete delivery of hardware/equipment and after issuance of satisfactory certificate by concerned Technical Team PLICL, as per details given in relevant Letter of Intent.</w:t>
      </w:r>
    </w:p>
    <w:p w14:paraId="463799C4" w14:textId="77777777" w:rsidR="0023437B" w:rsidRPr="007D45E5" w:rsidRDefault="0023437B" w:rsidP="00794BBD">
      <w:pPr>
        <w:pStyle w:val="ListParagraph"/>
        <w:widowControl/>
        <w:numPr>
          <w:ilvl w:val="0"/>
          <w:numId w:val="25"/>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Purchaser shall pay the amount verified within thirty (30) days. Payment shall not be made in advance and against partial deliveries. The Purchaser shall make payment for the Goods/Services provided to the Contractor, as per Government policy, in Pak Rupees, through treasury Cheque.</w:t>
      </w:r>
    </w:p>
    <w:p w14:paraId="5E12D250" w14:textId="77777777" w:rsidR="0023437B" w:rsidRPr="007D45E5" w:rsidRDefault="0023437B" w:rsidP="00794BBD">
      <w:pPr>
        <w:pStyle w:val="ListParagraph"/>
        <w:widowControl/>
        <w:numPr>
          <w:ilvl w:val="0"/>
          <w:numId w:val="25"/>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The Contractor shall cause the validity period of the performance security to be extended for such period(s) as the contract performance may be extended. </w:t>
      </w:r>
    </w:p>
    <w:p w14:paraId="131B264D" w14:textId="77777777" w:rsidR="00287D31" w:rsidRPr="007D45E5" w:rsidRDefault="00287D31" w:rsidP="00287D31">
      <w:pPr>
        <w:widowControl/>
        <w:autoSpaceDE/>
        <w:autoSpaceDN/>
        <w:spacing w:line="276" w:lineRule="auto"/>
        <w:ind w:right="1310"/>
        <w:contextualSpacing/>
        <w:jc w:val="both"/>
        <w:rPr>
          <w:rFonts w:asciiTheme="minorHAnsi" w:hAnsiTheme="minorHAnsi" w:cstheme="minorHAnsi"/>
          <w:color w:val="000000" w:themeColor="text1"/>
          <w:sz w:val="24"/>
          <w:szCs w:val="24"/>
        </w:rPr>
      </w:pPr>
    </w:p>
    <w:p w14:paraId="13990648" w14:textId="77777777" w:rsidR="00AA5F6D" w:rsidRPr="007D45E5" w:rsidRDefault="0023437B" w:rsidP="00794BBD">
      <w:pPr>
        <w:pStyle w:val="ListParagraph"/>
        <w:widowControl/>
        <w:numPr>
          <w:ilvl w:val="0"/>
          <w:numId w:val="25"/>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All payments shall be subject to all taxes, duties and levies applicable under the laws of Pakistan for the whole period starting from issuance of Letter of Intent (LOI) till termination of the signed contract in this regard.</w:t>
      </w:r>
    </w:p>
    <w:p w14:paraId="7092B55F" w14:textId="77777777" w:rsidR="009B7490" w:rsidRPr="007D45E5" w:rsidRDefault="00AA5F6D" w:rsidP="00794BBD">
      <w:pPr>
        <w:pStyle w:val="ListParagraph"/>
        <w:widowControl/>
        <w:numPr>
          <w:ilvl w:val="0"/>
          <w:numId w:val="25"/>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sz w:val="24"/>
          <w:szCs w:val="24"/>
        </w:rPr>
        <w:t>Billing</w:t>
      </w:r>
      <w:r w:rsidRPr="007D45E5">
        <w:rPr>
          <w:rFonts w:asciiTheme="minorHAnsi" w:hAnsiTheme="minorHAnsi" w:cstheme="minorHAnsi"/>
          <w:spacing w:val="22"/>
          <w:sz w:val="24"/>
          <w:szCs w:val="24"/>
        </w:rPr>
        <w:t xml:space="preserve"> </w:t>
      </w:r>
      <w:r w:rsidRPr="007D45E5">
        <w:rPr>
          <w:rFonts w:asciiTheme="minorHAnsi" w:hAnsiTheme="minorHAnsi" w:cstheme="minorHAnsi"/>
          <w:color w:val="131313"/>
          <w:sz w:val="24"/>
          <w:szCs w:val="24"/>
        </w:rPr>
        <w:t>Submission</w:t>
      </w:r>
      <w:r w:rsidRPr="007D45E5">
        <w:rPr>
          <w:rFonts w:asciiTheme="minorHAnsi" w:hAnsiTheme="minorHAnsi" w:cstheme="minorHAnsi"/>
          <w:color w:val="131313"/>
          <w:spacing w:val="50"/>
          <w:sz w:val="24"/>
          <w:szCs w:val="24"/>
        </w:rPr>
        <w:t xml:space="preserve"> </w:t>
      </w:r>
      <w:r w:rsidRPr="007D45E5">
        <w:rPr>
          <w:rFonts w:asciiTheme="minorHAnsi" w:hAnsiTheme="minorHAnsi" w:cstheme="minorHAnsi"/>
          <w:color w:val="131313"/>
          <w:sz w:val="24"/>
          <w:szCs w:val="24"/>
        </w:rPr>
        <w:t>Procedure is as under;</w:t>
      </w:r>
    </w:p>
    <w:p w14:paraId="4744E6B6" w14:textId="77777777" w:rsidR="009B7490" w:rsidRPr="007D45E5" w:rsidRDefault="009B7490" w:rsidP="00A33CFB">
      <w:pPr>
        <w:pStyle w:val="Heading5"/>
        <w:tabs>
          <w:tab w:val="left" w:pos="1701"/>
          <w:tab w:val="left" w:pos="1702"/>
        </w:tabs>
        <w:ind w:right="8210"/>
        <w:jc w:val="both"/>
        <w:rPr>
          <w:rFonts w:asciiTheme="minorHAnsi" w:hAnsiTheme="minorHAnsi" w:cstheme="minorHAnsi"/>
          <w:color w:val="1C1C1C"/>
          <w:sz w:val="22"/>
          <w:szCs w:val="22"/>
        </w:rPr>
      </w:pPr>
    </w:p>
    <w:tbl>
      <w:tblPr>
        <w:tblStyle w:val="TableGrid"/>
        <w:tblW w:w="0" w:type="auto"/>
        <w:tblInd w:w="1908" w:type="dxa"/>
        <w:tblLayout w:type="fixed"/>
        <w:tblLook w:val="04A0" w:firstRow="1" w:lastRow="0" w:firstColumn="1" w:lastColumn="0" w:noHBand="0" w:noVBand="1"/>
      </w:tblPr>
      <w:tblGrid>
        <w:gridCol w:w="1260"/>
        <w:gridCol w:w="2160"/>
        <w:gridCol w:w="5309"/>
      </w:tblGrid>
      <w:tr w:rsidR="009B7490" w:rsidRPr="007D45E5" w14:paraId="5939CBD1" w14:textId="77777777" w:rsidTr="000D7794">
        <w:trPr>
          <w:trHeight w:val="383"/>
        </w:trPr>
        <w:tc>
          <w:tcPr>
            <w:tcW w:w="1260" w:type="dxa"/>
          </w:tcPr>
          <w:p w14:paraId="3953AEDB" w14:textId="77777777" w:rsidR="009B7490" w:rsidRPr="007D45E5" w:rsidRDefault="009B7490" w:rsidP="000D7794">
            <w:pPr>
              <w:pStyle w:val="Heading5"/>
              <w:ind w:right="-18" w:firstLine="29"/>
              <w:rPr>
                <w:rFonts w:asciiTheme="minorHAnsi" w:hAnsiTheme="minorHAnsi" w:cstheme="minorHAnsi"/>
                <w:color w:val="1C1C1C"/>
              </w:rPr>
            </w:pPr>
            <w:r w:rsidRPr="007D45E5">
              <w:rPr>
                <w:rFonts w:asciiTheme="minorHAnsi" w:hAnsiTheme="minorHAnsi" w:cstheme="minorHAnsi"/>
                <w:color w:val="1C1C1C"/>
              </w:rPr>
              <w:t>S.N</w:t>
            </w:r>
          </w:p>
        </w:tc>
        <w:tc>
          <w:tcPr>
            <w:tcW w:w="2160" w:type="dxa"/>
          </w:tcPr>
          <w:p w14:paraId="5A67E01F" w14:textId="77777777" w:rsidR="009B7490" w:rsidRPr="007D45E5" w:rsidRDefault="009B7490" w:rsidP="000D7794">
            <w:pPr>
              <w:pStyle w:val="Heading5"/>
              <w:tabs>
                <w:tab w:val="left" w:pos="1701"/>
                <w:tab w:val="left" w:pos="1702"/>
              </w:tabs>
              <w:ind w:right="702"/>
              <w:rPr>
                <w:rFonts w:asciiTheme="minorHAnsi" w:hAnsiTheme="minorHAnsi" w:cstheme="minorHAnsi"/>
                <w:color w:val="1C1C1C"/>
              </w:rPr>
            </w:pPr>
            <w:r w:rsidRPr="007D45E5">
              <w:rPr>
                <w:rFonts w:asciiTheme="minorHAnsi" w:hAnsiTheme="minorHAnsi" w:cstheme="minorHAnsi"/>
                <w:color w:val="1C1C1C"/>
              </w:rPr>
              <w:t>Particular</w:t>
            </w:r>
          </w:p>
        </w:tc>
        <w:tc>
          <w:tcPr>
            <w:tcW w:w="5309" w:type="dxa"/>
          </w:tcPr>
          <w:p w14:paraId="5E0DF9EC" w14:textId="77777777" w:rsidR="009B7490" w:rsidRPr="007D45E5" w:rsidRDefault="009B7490" w:rsidP="000D7794">
            <w:pPr>
              <w:pStyle w:val="Heading5"/>
              <w:tabs>
                <w:tab w:val="left" w:pos="1701"/>
                <w:tab w:val="left" w:pos="1702"/>
              </w:tabs>
              <w:ind w:right="1150"/>
              <w:rPr>
                <w:rFonts w:asciiTheme="minorHAnsi" w:hAnsiTheme="minorHAnsi" w:cstheme="minorHAnsi"/>
                <w:color w:val="1C1C1C"/>
              </w:rPr>
            </w:pPr>
            <w:r w:rsidRPr="007D45E5">
              <w:rPr>
                <w:rFonts w:asciiTheme="minorHAnsi" w:hAnsiTheme="minorHAnsi" w:cstheme="minorHAnsi"/>
                <w:color w:val="1C1C1C"/>
              </w:rPr>
              <w:t>Description</w:t>
            </w:r>
          </w:p>
        </w:tc>
      </w:tr>
      <w:tr w:rsidR="009B7490" w:rsidRPr="007D45E5" w14:paraId="5FF9A914" w14:textId="77777777" w:rsidTr="000D7794">
        <w:trPr>
          <w:trHeight w:val="395"/>
        </w:trPr>
        <w:tc>
          <w:tcPr>
            <w:tcW w:w="1260" w:type="dxa"/>
          </w:tcPr>
          <w:p w14:paraId="194CFF26" w14:textId="77777777" w:rsidR="009B7490" w:rsidRPr="007D45E5" w:rsidRDefault="009B7490" w:rsidP="000D7794">
            <w:pPr>
              <w:pStyle w:val="Heading5"/>
              <w:ind w:right="-18"/>
              <w:rPr>
                <w:rFonts w:asciiTheme="minorHAnsi" w:hAnsiTheme="minorHAnsi" w:cstheme="minorHAnsi"/>
                <w:color w:val="1C1C1C"/>
              </w:rPr>
            </w:pPr>
            <w:r w:rsidRPr="007D45E5">
              <w:rPr>
                <w:rFonts w:asciiTheme="minorHAnsi" w:hAnsiTheme="minorHAnsi" w:cstheme="minorHAnsi"/>
                <w:color w:val="1C1C1C"/>
              </w:rPr>
              <w:t>1</w:t>
            </w:r>
          </w:p>
        </w:tc>
        <w:tc>
          <w:tcPr>
            <w:tcW w:w="2160" w:type="dxa"/>
          </w:tcPr>
          <w:p w14:paraId="39E50FB3" w14:textId="77777777" w:rsidR="009B7490" w:rsidRPr="007D45E5" w:rsidRDefault="00D9659B" w:rsidP="000D7794">
            <w:pPr>
              <w:pStyle w:val="Heading5"/>
              <w:tabs>
                <w:tab w:val="left" w:pos="1701"/>
                <w:tab w:val="left" w:pos="1702"/>
              </w:tabs>
              <w:ind w:right="1150" w:hanging="1194"/>
              <w:rPr>
                <w:rFonts w:asciiTheme="minorHAnsi" w:hAnsiTheme="minorHAnsi" w:cstheme="minorHAnsi"/>
                <w:color w:val="1C1C1C"/>
              </w:rPr>
            </w:pPr>
            <w:r w:rsidRPr="007D45E5">
              <w:rPr>
                <w:rFonts w:asciiTheme="minorHAnsi" w:hAnsiTheme="minorHAnsi" w:cstheme="minorHAnsi"/>
                <w:color w:val="1C1C1C"/>
              </w:rPr>
              <w:t>P</w:t>
            </w:r>
          </w:p>
          <w:p w14:paraId="23981707" w14:textId="77777777" w:rsidR="009B7490" w:rsidRPr="007D45E5" w:rsidRDefault="009B7490" w:rsidP="000D7794">
            <w:pPr>
              <w:rPr>
                <w:rFonts w:asciiTheme="minorHAnsi" w:hAnsiTheme="minorHAnsi" w:cstheme="minorHAnsi"/>
                <w:sz w:val="24"/>
                <w:szCs w:val="24"/>
              </w:rPr>
            </w:pPr>
            <w:r w:rsidRPr="007D45E5">
              <w:rPr>
                <w:rFonts w:asciiTheme="minorHAnsi" w:hAnsiTheme="minorHAnsi" w:cstheme="minorHAnsi"/>
                <w:sz w:val="24"/>
                <w:szCs w:val="24"/>
              </w:rPr>
              <w:t>Payments</w:t>
            </w:r>
          </w:p>
        </w:tc>
        <w:tc>
          <w:tcPr>
            <w:tcW w:w="5309" w:type="dxa"/>
          </w:tcPr>
          <w:p w14:paraId="1CB82895" w14:textId="77777777" w:rsidR="009B7490" w:rsidRPr="007D45E5" w:rsidRDefault="009B7490" w:rsidP="000D7794">
            <w:pPr>
              <w:pStyle w:val="Heading5"/>
              <w:tabs>
                <w:tab w:val="left" w:pos="1701"/>
                <w:tab w:val="left" w:pos="1702"/>
              </w:tabs>
              <w:ind w:right="71"/>
              <w:jc w:val="both"/>
              <w:rPr>
                <w:rFonts w:asciiTheme="minorHAnsi" w:hAnsiTheme="minorHAnsi" w:cstheme="minorHAnsi"/>
                <w:b w:val="0"/>
                <w:color w:val="1C1C1C"/>
              </w:rPr>
            </w:pPr>
            <w:r w:rsidRPr="007D45E5">
              <w:rPr>
                <w:rFonts w:asciiTheme="minorHAnsi" w:hAnsiTheme="minorHAnsi" w:cstheme="minorHAnsi"/>
                <w:b w:val="0"/>
                <w:color w:val="161616"/>
              </w:rPr>
              <w:t>Payments</w:t>
            </w:r>
            <w:r w:rsidRPr="007D45E5">
              <w:rPr>
                <w:rFonts w:asciiTheme="minorHAnsi" w:hAnsiTheme="minorHAnsi" w:cstheme="minorHAnsi"/>
                <w:b w:val="0"/>
                <w:color w:val="161616"/>
                <w:spacing w:val="6"/>
              </w:rPr>
              <w:t xml:space="preserve"> </w:t>
            </w:r>
            <w:r w:rsidRPr="007D45E5">
              <w:rPr>
                <w:rFonts w:asciiTheme="minorHAnsi" w:hAnsiTheme="minorHAnsi" w:cstheme="minorHAnsi"/>
                <w:b w:val="0"/>
                <w:color w:val="131313"/>
              </w:rPr>
              <w:t>would</w:t>
            </w:r>
            <w:r w:rsidRPr="007D45E5">
              <w:rPr>
                <w:rFonts w:asciiTheme="minorHAnsi" w:hAnsiTheme="minorHAnsi" w:cstheme="minorHAnsi"/>
                <w:b w:val="0"/>
                <w:color w:val="131313"/>
                <w:spacing w:val="-4"/>
              </w:rPr>
              <w:t xml:space="preserve"> </w:t>
            </w:r>
            <w:r w:rsidRPr="007D45E5">
              <w:rPr>
                <w:rFonts w:asciiTheme="minorHAnsi" w:hAnsiTheme="minorHAnsi" w:cstheme="minorHAnsi"/>
                <w:b w:val="0"/>
                <w:color w:val="161616"/>
              </w:rPr>
              <w:t>be</w:t>
            </w:r>
            <w:r w:rsidRPr="007D45E5">
              <w:rPr>
                <w:rFonts w:asciiTheme="minorHAnsi" w:hAnsiTheme="minorHAnsi" w:cstheme="minorHAnsi"/>
                <w:b w:val="0"/>
                <w:color w:val="161616"/>
                <w:spacing w:val="-4"/>
              </w:rPr>
              <w:t xml:space="preserve"> </w:t>
            </w:r>
            <w:r w:rsidRPr="007D45E5">
              <w:rPr>
                <w:rFonts w:asciiTheme="minorHAnsi" w:hAnsiTheme="minorHAnsi" w:cstheme="minorHAnsi"/>
                <w:b w:val="0"/>
              </w:rPr>
              <w:t>made</w:t>
            </w:r>
            <w:r w:rsidRPr="007D45E5">
              <w:rPr>
                <w:rFonts w:asciiTheme="minorHAnsi" w:hAnsiTheme="minorHAnsi" w:cstheme="minorHAnsi"/>
                <w:b w:val="0"/>
                <w:spacing w:val="-3"/>
              </w:rPr>
              <w:t xml:space="preserve"> </w:t>
            </w:r>
            <w:r w:rsidRPr="007D45E5">
              <w:rPr>
                <w:rFonts w:asciiTheme="minorHAnsi" w:hAnsiTheme="minorHAnsi" w:cstheme="minorHAnsi"/>
                <w:b w:val="0"/>
                <w:color w:val="131313"/>
              </w:rPr>
              <w:t>on</w:t>
            </w:r>
            <w:r w:rsidRPr="007D45E5">
              <w:rPr>
                <w:rFonts w:asciiTheme="minorHAnsi" w:hAnsiTheme="minorHAnsi" w:cstheme="minorHAnsi"/>
                <w:b w:val="0"/>
                <w:color w:val="131313"/>
                <w:spacing w:val="-1"/>
              </w:rPr>
              <w:t xml:space="preserve"> </w:t>
            </w:r>
            <w:r w:rsidRPr="007D45E5">
              <w:rPr>
                <w:rFonts w:asciiTheme="minorHAnsi" w:hAnsiTheme="minorHAnsi" w:cstheme="minorHAnsi"/>
                <w:b w:val="0"/>
              </w:rPr>
              <w:t>monthly</w:t>
            </w:r>
            <w:r w:rsidRPr="007D45E5">
              <w:rPr>
                <w:rFonts w:asciiTheme="minorHAnsi" w:hAnsiTheme="minorHAnsi" w:cstheme="minorHAnsi"/>
                <w:b w:val="0"/>
                <w:spacing w:val="-3"/>
              </w:rPr>
              <w:t xml:space="preserve"> </w:t>
            </w:r>
            <w:r w:rsidRPr="007D45E5">
              <w:rPr>
                <w:rFonts w:asciiTheme="minorHAnsi" w:hAnsiTheme="minorHAnsi" w:cstheme="minorHAnsi"/>
                <w:b w:val="0"/>
              </w:rPr>
              <w:t>basis</w:t>
            </w:r>
            <w:r w:rsidRPr="007D45E5">
              <w:rPr>
                <w:rFonts w:asciiTheme="minorHAnsi" w:hAnsiTheme="minorHAnsi" w:cstheme="minorHAnsi"/>
                <w:b w:val="0"/>
                <w:spacing w:val="-4"/>
              </w:rPr>
              <w:t xml:space="preserve"> </w:t>
            </w:r>
            <w:r w:rsidRPr="007D45E5">
              <w:rPr>
                <w:rFonts w:asciiTheme="minorHAnsi" w:hAnsiTheme="minorHAnsi" w:cstheme="minorHAnsi"/>
                <w:b w:val="0"/>
              </w:rPr>
              <w:t>which</w:t>
            </w:r>
            <w:r w:rsidRPr="007D45E5">
              <w:rPr>
                <w:rFonts w:asciiTheme="minorHAnsi" w:hAnsiTheme="minorHAnsi" w:cstheme="minorHAnsi"/>
                <w:b w:val="0"/>
                <w:spacing w:val="6"/>
              </w:rPr>
              <w:t xml:space="preserve"> </w:t>
            </w:r>
            <w:r w:rsidRPr="007D45E5">
              <w:rPr>
                <w:rFonts w:asciiTheme="minorHAnsi" w:hAnsiTheme="minorHAnsi" w:cstheme="minorHAnsi"/>
                <w:b w:val="0"/>
                <w:color w:val="131313"/>
              </w:rPr>
              <w:t>is</w:t>
            </w:r>
            <w:r w:rsidRPr="007D45E5">
              <w:rPr>
                <w:rFonts w:asciiTheme="minorHAnsi" w:hAnsiTheme="minorHAnsi" w:cstheme="minorHAnsi"/>
                <w:b w:val="0"/>
                <w:color w:val="131313"/>
                <w:spacing w:val="-13"/>
              </w:rPr>
              <w:t xml:space="preserve"> </w:t>
            </w:r>
            <w:r w:rsidRPr="007D45E5">
              <w:rPr>
                <w:rFonts w:asciiTheme="minorHAnsi" w:hAnsiTheme="minorHAnsi" w:cstheme="minorHAnsi"/>
                <w:b w:val="0"/>
              </w:rPr>
              <w:t>quoted</w:t>
            </w:r>
            <w:r w:rsidRPr="007D45E5">
              <w:rPr>
                <w:rFonts w:asciiTheme="minorHAnsi" w:hAnsiTheme="minorHAnsi" w:cstheme="minorHAnsi"/>
                <w:b w:val="0"/>
                <w:spacing w:val="-6"/>
              </w:rPr>
              <w:t xml:space="preserve"> </w:t>
            </w:r>
            <w:r w:rsidRPr="007D45E5">
              <w:rPr>
                <w:rFonts w:asciiTheme="minorHAnsi" w:hAnsiTheme="minorHAnsi" w:cstheme="minorHAnsi"/>
                <w:b w:val="0"/>
                <w:color w:val="111111"/>
              </w:rPr>
              <w:t>in</w:t>
            </w:r>
            <w:r w:rsidRPr="007D45E5">
              <w:rPr>
                <w:rFonts w:asciiTheme="minorHAnsi" w:hAnsiTheme="minorHAnsi" w:cstheme="minorHAnsi"/>
                <w:b w:val="0"/>
                <w:color w:val="111111"/>
                <w:spacing w:val="-13"/>
              </w:rPr>
              <w:t xml:space="preserve"> </w:t>
            </w:r>
            <w:r w:rsidRPr="007D45E5">
              <w:rPr>
                <w:rFonts w:asciiTheme="minorHAnsi" w:hAnsiTheme="minorHAnsi" w:cstheme="minorHAnsi"/>
                <w:b w:val="0"/>
                <w:color w:val="131313"/>
              </w:rPr>
              <w:t>the</w:t>
            </w:r>
            <w:r w:rsidRPr="007D45E5">
              <w:rPr>
                <w:rFonts w:asciiTheme="minorHAnsi" w:hAnsiTheme="minorHAnsi" w:cstheme="minorHAnsi"/>
                <w:b w:val="0"/>
                <w:color w:val="131313"/>
                <w:spacing w:val="-11"/>
              </w:rPr>
              <w:t xml:space="preserve"> </w:t>
            </w:r>
            <w:r w:rsidRPr="007D45E5">
              <w:rPr>
                <w:rFonts w:asciiTheme="minorHAnsi" w:hAnsiTheme="minorHAnsi" w:cstheme="minorHAnsi"/>
                <w:b w:val="0"/>
              </w:rPr>
              <w:t>financial</w:t>
            </w:r>
            <w:r w:rsidRPr="007D45E5">
              <w:rPr>
                <w:rFonts w:asciiTheme="minorHAnsi" w:hAnsiTheme="minorHAnsi" w:cstheme="minorHAnsi"/>
                <w:b w:val="0"/>
                <w:spacing w:val="-57"/>
              </w:rPr>
              <w:t xml:space="preserve"> </w:t>
            </w:r>
            <w:r w:rsidRPr="007D45E5">
              <w:rPr>
                <w:rFonts w:asciiTheme="minorHAnsi" w:hAnsiTheme="minorHAnsi" w:cstheme="minorHAnsi"/>
                <w:b w:val="0"/>
                <w:color w:val="1A1A1A"/>
              </w:rPr>
              <w:t xml:space="preserve">bid </w:t>
            </w:r>
            <w:r w:rsidRPr="007D45E5">
              <w:rPr>
                <w:rFonts w:asciiTheme="minorHAnsi" w:hAnsiTheme="minorHAnsi" w:cstheme="minorHAnsi"/>
                <w:b w:val="0"/>
                <w:color w:val="0F0F0F"/>
              </w:rPr>
              <w:t xml:space="preserve">on </w:t>
            </w:r>
            <w:r w:rsidRPr="007D45E5">
              <w:rPr>
                <w:rFonts w:asciiTheme="minorHAnsi" w:hAnsiTheme="minorHAnsi" w:cstheme="minorHAnsi"/>
                <w:b w:val="0"/>
                <w:color w:val="0C0C0C"/>
              </w:rPr>
              <w:t xml:space="preserve">satisfactory </w:t>
            </w:r>
            <w:r w:rsidRPr="007D45E5">
              <w:rPr>
                <w:rFonts w:asciiTheme="minorHAnsi" w:hAnsiTheme="minorHAnsi" w:cstheme="minorHAnsi"/>
                <w:b w:val="0"/>
                <w:color w:val="0E0E0E"/>
              </w:rPr>
              <w:t xml:space="preserve">performance </w:t>
            </w:r>
            <w:r w:rsidRPr="007D45E5">
              <w:rPr>
                <w:rFonts w:asciiTheme="minorHAnsi" w:hAnsiTheme="minorHAnsi" w:cstheme="minorHAnsi"/>
                <w:b w:val="0"/>
                <w:color w:val="131313"/>
              </w:rPr>
              <w:t xml:space="preserve">of </w:t>
            </w:r>
            <w:r w:rsidRPr="007D45E5">
              <w:rPr>
                <w:rFonts w:asciiTheme="minorHAnsi" w:hAnsiTheme="minorHAnsi" w:cstheme="minorHAnsi"/>
                <w:b w:val="0"/>
                <w:color w:val="0F0F0F"/>
              </w:rPr>
              <w:t xml:space="preserve">each </w:t>
            </w:r>
            <w:r w:rsidRPr="007D45E5">
              <w:rPr>
                <w:rFonts w:asciiTheme="minorHAnsi" w:hAnsiTheme="minorHAnsi" w:cstheme="minorHAnsi"/>
                <w:b w:val="0"/>
                <w:color w:val="0C0C0C"/>
              </w:rPr>
              <w:t xml:space="preserve">service </w:t>
            </w:r>
            <w:r w:rsidRPr="007D45E5">
              <w:rPr>
                <w:rFonts w:asciiTheme="minorHAnsi" w:hAnsiTheme="minorHAnsi" w:cstheme="minorHAnsi"/>
                <w:b w:val="0"/>
                <w:color w:val="0F0F0F"/>
              </w:rPr>
              <w:t xml:space="preserve">and </w:t>
            </w:r>
            <w:r w:rsidRPr="007D45E5">
              <w:rPr>
                <w:rFonts w:asciiTheme="minorHAnsi" w:hAnsiTheme="minorHAnsi" w:cstheme="minorHAnsi"/>
                <w:b w:val="0"/>
              </w:rPr>
              <w:t xml:space="preserve">resource </w:t>
            </w:r>
            <w:r w:rsidRPr="007D45E5">
              <w:rPr>
                <w:rFonts w:asciiTheme="minorHAnsi" w:hAnsiTheme="minorHAnsi" w:cstheme="minorHAnsi"/>
                <w:b w:val="0"/>
                <w:color w:val="0C0C0C"/>
              </w:rPr>
              <w:t xml:space="preserve">person </w:t>
            </w:r>
            <w:r w:rsidRPr="007D45E5">
              <w:rPr>
                <w:rFonts w:asciiTheme="minorHAnsi" w:hAnsiTheme="minorHAnsi" w:cstheme="minorHAnsi"/>
                <w:b w:val="0"/>
                <w:color w:val="111111"/>
              </w:rPr>
              <w:t>after</w:t>
            </w:r>
            <w:r w:rsidRPr="007D45E5">
              <w:rPr>
                <w:rFonts w:asciiTheme="minorHAnsi" w:hAnsiTheme="minorHAnsi" w:cstheme="minorHAnsi"/>
                <w:b w:val="0"/>
                <w:color w:val="111111"/>
                <w:spacing w:val="1"/>
              </w:rPr>
              <w:t xml:space="preserve"> d</w:t>
            </w:r>
            <w:r w:rsidRPr="007D45E5">
              <w:rPr>
                <w:rFonts w:asciiTheme="minorHAnsi" w:hAnsiTheme="minorHAnsi" w:cstheme="minorHAnsi"/>
                <w:b w:val="0"/>
                <w:color w:val="0C0C0C"/>
              </w:rPr>
              <w:t>eduction</w:t>
            </w:r>
            <w:r w:rsidRPr="007D45E5">
              <w:rPr>
                <w:rFonts w:asciiTheme="minorHAnsi" w:hAnsiTheme="minorHAnsi" w:cstheme="minorHAnsi"/>
                <w:b w:val="0"/>
                <w:color w:val="0C0C0C"/>
                <w:spacing w:val="4"/>
              </w:rPr>
              <w:t xml:space="preserve"> </w:t>
            </w:r>
            <w:r w:rsidRPr="007D45E5">
              <w:rPr>
                <w:rFonts w:asciiTheme="minorHAnsi" w:hAnsiTheme="minorHAnsi" w:cstheme="minorHAnsi"/>
                <w:b w:val="0"/>
                <w:color w:val="1C1C1C"/>
              </w:rPr>
              <w:t>of</w:t>
            </w:r>
            <w:r w:rsidRPr="007D45E5">
              <w:rPr>
                <w:rFonts w:asciiTheme="minorHAnsi" w:hAnsiTheme="minorHAnsi" w:cstheme="minorHAnsi"/>
                <w:b w:val="0"/>
                <w:color w:val="1C1C1C"/>
                <w:spacing w:val="-1"/>
              </w:rPr>
              <w:t xml:space="preserve"> </w:t>
            </w:r>
            <w:r w:rsidRPr="007D45E5">
              <w:rPr>
                <w:rFonts w:asciiTheme="minorHAnsi" w:hAnsiTheme="minorHAnsi" w:cstheme="minorHAnsi"/>
                <w:b w:val="0"/>
                <w:color w:val="161616"/>
              </w:rPr>
              <w:t>all</w:t>
            </w:r>
            <w:r w:rsidRPr="007D45E5">
              <w:rPr>
                <w:rFonts w:asciiTheme="minorHAnsi" w:hAnsiTheme="minorHAnsi" w:cstheme="minorHAnsi"/>
                <w:b w:val="0"/>
                <w:color w:val="161616"/>
                <w:spacing w:val="6"/>
              </w:rPr>
              <w:t xml:space="preserve"> </w:t>
            </w:r>
            <w:r w:rsidRPr="007D45E5">
              <w:rPr>
                <w:rFonts w:asciiTheme="minorHAnsi" w:hAnsiTheme="minorHAnsi" w:cstheme="minorHAnsi"/>
                <w:b w:val="0"/>
                <w:color w:val="1A1A1A"/>
              </w:rPr>
              <w:t>types</w:t>
            </w:r>
            <w:r w:rsidRPr="007D45E5">
              <w:rPr>
                <w:rFonts w:asciiTheme="minorHAnsi" w:hAnsiTheme="minorHAnsi" w:cstheme="minorHAnsi"/>
                <w:b w:val="0"/>
                <w:color w:val="1A1A1A"/>
                <w:spacing w:val="2"/>
              </w:rPr>
              <w:t xml:space="preserve"> </w:t>
            </w:r>
            <w:r w:rsidRPr="007D45E5">
              <w:rPr>
                <w:rFonts w:asciiTheme="minorHAnsi" w:hAnsiTheme="minorHAnsi" w:cstheme="minorHAnsi"/>
                <w:b w:val="0"/>
                <w:color w:val="1D1D1D"/>
              </w:rPr>
              <w:t>of</w:t>
            </w:r>
            <w:r w:rsidRPr="007D45E5">
              <w:rPr>
                <w:rFonts w:asciiTheme="minorHAnsi" w:hAnsiTheme="minorHAnsi" w:cstheme="minorHAnsi"/>
                <w:b w:val="0"/>
                <w:color w:val="1D1D1D"/>
                <w:spacing w:val="-6"/>
              </w:rPr>
              <w:t xml:space="preserve"> </w:t>
            </w:r>
            <w:r w:rsidRPr="007D45E5">
              <w:rPr>
                <w:rFonts w:asciiTheme="minorHAnsi" w:hAnsiTheme="minorHAnsi" w:cstheme="minorHAnsi"/>
                <w:b w:val="0"/>
              </w:rPr>
              <w:t>penalties</w:t>
            </w:r>
            <w:r w:rsidRPr="007D45E5">
              <w:rPr>
                <w:rFonts w:asciiTheme="minorHAnsi" w:hAnsiTheme="minorHAnsi" w:cstheme="minorHAnsi"/>
                <w:b w:val="0"/>
                <w:spacing w:val="-2"/>
              </w:rPr>
              <w:t xml:space="preserve"> </w:t>
            </w:r>
            <w:r w:rsidRPr="007D45E5">
              <w:rPr>
                <w:rFonts w:asciiTheme="minorHAnsi" w:hAnsiTheme="minorHAnsi" w:cstheme="minorHAnsi"/>
                <w:b w:val="0"/>
              </w:rPr>
              <w:t>mentioned</w:t>
            </w:r>
            <w:r w:rsidRPr="007D45E5">
              <w:rPr>
                <w:rFonts w:asciiTheme="minorHAnsi" w:hAnsiTheme="minorHAnsi" w:cstheme="minorHAnsi"/>
                <w:b w:val="0"/>
                <w:spacing w:val="9"/>
              </w:rPr>
              <w:t xml:space="preserve"> </w:t>
            </w:r>
            <w:r w:rsidRPr="007D45E5">
              <w:rPr>
                <w:rFonts w:asciiTheme="minorHAnsi" w:hAnsiTheme="minorHAnsi" w:cstheme="minorHAnsi"/>
                <w:b w:val="0"/>
                <w:color w:val="161616"/>
              </w:rPr>
              <w:t>in</w:t>
            </w:r>
            <w:r w:rsidRPr="007D45E5">
              <w:rPr>
                <w:rFonts w:asciiTheme="minorHAnsi" w:hAnsiTheme="minorHAnsi" w:cstheme="minorHAnsi"/>
                <w:b w:val="0"/>
                <w:color w:val="161616"/>
                <w:spacing w:val="-12"/>
              </w:rPr>
              <w:t xml:space="preserve"> </w:t>
            </w:r>
            <w:r w:rsidRPr="007D45E5">
              <w:rPr>
                <w:rFonts w:asciiTheme="minorHAnsi" w:hAnsiTheme="minorHAnsi" w:cstheme="minorHAnsi"/>
                <w:b w:val="0"/>
                <w:color w:val="0F0F0F"/>
              </w:rPr>
              <w:t>the</w:t>
            </w:r>
            <w:r w:rsidRPr="007D45E5">
              <w:rPr>
                <w:rFonts w:asciiTheme="minorHAnsi" w:hAnsiTheme="minorHAnsi" w:cstheme="minorHAnsi"/>
                <w:b w:val="0"/>
                <w:color w:val="0F0F0F"/>
                <w:spacing w:val="-8"/>
              </w:rPr>
              <w:t xml:space="preserve"> </w:t>
            </w:r>
            <w:r w:rsidRPr="007D45E5">
              <w:rPr>
                <w:rFonts w:asciiTheme="minorHAnsi" w:hAnsiTheme="minorHAnsi" w:cstheme="minorHAnsi"/>
                <w:b w:val="0"/>
              </w:rPr>
              <w:t>tender</w:t>
            </w:r>
            <w:r w:rsidRPr="007D45E5">
              <w:rPr>
                <w:rFonts w:asciiTheme="minorHAnsi" w:hAnsiTheme="minorHAnsi" w:cstheme="minorHAnsi"/>
                <w:b w:val="0"/>
                <w:spacing w:val="-3"/>
              </w:rPr>
              <w:t xml:space="preserve"> </w:t>
            </w:r>
            <w:r w:rsidRPr="007D45E5">
              <w:rPr>
                <w:rFonts w:asciiTheme="minorHAnsi" w:hAnsiTheme="minorHAnsi" w:cstheme="minorHAnsi"/>
                <w:b w:val="0"/>
              </w:rPr>
              <w:t>document</w:t>
            </w:r>
            <w:r w:rsidRPr="007D45E5">
              <w:rPr>
                <w:rFonts w:asciiTheme="minorHAnsi" w:hAnsiTheme="minorHAnsi" w:cstheme="minorHAnsi"/>
                <w:b w:val="0"/>
                <w:spacing w:val="-1"/>
              </w:rPr>
              <w:t xml:space="preserve"> </w:t>
            </w:r>
            <w:r w:rsidRPr="007D45E5">
              <w:rPr>
                <w:rFonts w:asciiTheme="minorHAnsi" w:hAnsiTheme="minorHAnsi" w:cstheme="minorHAnsi"/>
                <w:b w:val="0"/>
              </w:rPr>
              <w:t xml:space="preserve">and </w:t>
            </w:r>
            <w:r w:rsidRPr="007D45E5">
              <w:rPr>
                <w:rFonts w:asciiTheme="minorHAnsi" w:hAnsiTheme="minorHAnsi" w:cstheme="minorHAnsi"/>
                <w:b w:val="0"/>
                <w:w w:val="95"/>
              </w:rPr>
              <w:t>Contract</w:t>
            </w:r>
            <w:r w:rsidRPr="007D45E5">
              <w:rPr>
                <w:rFonts w:asciiTheme="minorHAnsi" w:hAnsiTheme="minorHAnsi" w:cstheme="minorHAnsi"/>
                <w:b w:val="0"/>
                <w:spacing w:val="34"/>
                <w:w w:val="95"/>
              </w:rPr>
              <w:t xml:space="preserve"> </w:t>
            </w:r>
            <w:r w:rsidRPr="007D45E5">
              <w:rPr>
                <w:rFonts w:asciiTheme="minorHAnsi" w:hAnsiTheme="minorHAnsi" w:cstheme="minorHAnsi"/>
                <w:b w:val="0"/>
                <w:w w:val="95"/>
              </w:rPr>
              <w:t>agreement,</w:t>
            </w:r>
            <w:r w:rsidRPr="007D45E5">
              <w:rPr>
                <w:rFonts w:asciiTheme="minorHAnsi" w:hAnsiTheme="minorHAnsi" w:cstheme="minorHAnsi"/>
                <w:b w:val="0"/>
                <w:spacing w:val="29"/>
                <w:w w:val="95"/>
              </w:rPr>
              <w:t xml:space="preserve"> </w:t>
            </w:r>
            <w:r w:rsidRPr="007D45E5">
              <w:rPr>
                <w:rFonts w:asciiTheme="minorHAnsi" w:hAnsiTheme="minorHAnsi" w:cstheme="minorHAnsi"/>
                <w:b w:val="0"/>
                <w:color w:val="0F0F0F"/>
                <w:w w:val="95"/>
              </w:rPr>
              <w:t>(if</w:t>
            </w:r>
            <w:r w:rsidRPr="007D45E5">
              <w:rPr>
                <w:rFonts w:asciiTheme="minorHAnsi" w:hAnsiTheme="minorHAnsi" w:cstheme="minorHAnsi"/>
                <w:b w:val="0"/>
                <w:color w:val="0F0F0F"/>
                <w:spacing w:val="5"/>
                <w:w w:val="95"/>
              </w:rPr>
              <w:t xml:space="preserve"> </w:t>
            </w:r>
            <w:r w:rsidRPr="007D45E5">
              <w:rPr>
                <w:rFonts w:asciiTheme="minorHAnsi" w:hAnsiTheme="minorHAnsi" w:cstheme="minorHAnsi"/>
                <w:b w:val="0"/>
                <w:color w:val="181818"/>
                <w:w w:val="95"/>
              </w:rPr>
              <w:t>any)</w:t>
            </w:r>
          </w:p>
        </w:tc>
      </w:tr>
      <w:tr w:rsidR="009B7490" w:rsidRPr="007D45E5" w14:paraId="7A57F2B2" w14:textId="77777777" w:rsidTr="000D7794">
        <w:trPr>
          <w:trHeight w:val="383"/>
        </w:trPr>
        <w:tc>
          <w:tcPr>
            <w:tcW w:w="1260" w:type="dxa"/>
          </w:tcPr>
          <w:p w14:paraId="07D85303" w14:textId="77777777" w:rsidR="009B7490" w:rsidRPr="007D45E5" w:rsidRDefault="009B7490" w:rsidP="000D7794">
            <w:pPr>
              <w:pStyle w:val="Heading5"/>
              <w:tabs>
                <w:tab w:val="left" w:pos="839"/>
              </w:tabs>
              <w:ind w:right="-18"/>
              <w:rPr>
                <w:rFonts w:asciiTheme="minorHAnsi" w:hAnsiTheme="minorHAnsi" w:cstheme="minorHAnsi"/>
                <w:color w:val="1C1C1C"/>
              </w:rPr>
            </w:pPr>
            <w:r w:rsidRPr="007D45E5">
              <w:rPr>
                <w:rFonts w:asciiTheme="minorHAnsi" w:hAnsiTheme="minorHAnsi" w:cstheme="minorHAnsi"/>
                <w:color w:val="1C1C1C"/>
              </w:rPr>
              <w:t>2</w:t>
            </w:r>
          </w:p>
        </w:tc>
        <w:tc>
          <w:tcPr>
            <w:tcW w:w="2160" w:type="dxa"/>
          </w:tcPr>
          <w:p w14:paraId="10F55F67" w14:textId="77777777" w:rsidR="009B7490" w:rsidRPr="007D45E5" w:rsidRDefault="009B7490" w:rsidP="000D7794">
            <w:pPr>
              <w:pStyle w:val="Heading5"/>
              <w:tabs>
                <w:tab w:val="left" w:pos="1701"/>
                <w:tab w:val="left" w:pos="1702"/>
              </w:tabs>
              <w:ind w:right="-59"/>
              <w:rPr>
                <w:rFonts w:asciiTheme="minorHAnsi" w:hAnsiTheme="minorHAnsi" w:cstheme="minorHAnsi"/>
                <w:b w:val="0"/>
                <w:color w:val="1C1C1C"/>
              </w:rPr>
            </w:pPr>
            <w:r w:rsidRPr="007D45E5">
              <w:rPr>
                <w:rFonts w:asciiTheme="minorHAnsi" w:hAnsiTheme="minorHAnsi" w:cstheme="minorHAnsi"/>
                <w:b w:val="0"/>
                <w:color w:val="1C1C1C"/>
              </w:rPr>
              <w:t>Tax deductions</w:t>
            </w:r>
          </w:p>
        </w:tc>
        <w:tc>
          <w:tcPr>
            <w:tcW w:w="5309" w:type="dxa"/>
          </w:tcPr>
          <w:p w14:paraId="3059A692" w14:textId="77777777" w:rsidR="009B7490" w:rsidRPr="007D45E5" w:rsidRDefault="009B7490" w:rsidP="000D7794">
            <w:pPr>
              <w:pStyle w:val="BodyText"/>
              <w:tabs>
                <w:tab w:val="left" w:pos="1340"/>
              </w:tabs>
              <w:spacing w:before="41"/>
              <w:ind w:right="1150"/>
              <w:rPr>
                <w:rFonts w:asciiTheme="minorHAnsi" w:hAnsiTheme="minorHAnsi" w:cstheme="minorHAnsi"/>
              </w:rPr>
            </w:pPr>
            <w:r w:rsidRPr="007D45E5">
              <w:rPr>
                <w:rFonts w:asciiTheme="minorHAnsi" w:hAnsiTheme="minorHAnsi" w:cstheme="minorHAnsi"/>
              </w:rPr>
              <w:t>All</w:t>
            </w:r>
            <w:r w:rsidRPr="007D45E5">
              <w:rPr>
                <w:rFonts w:asciiTheme="minorHAnsi" w:hAnsiTheme="minorHAnsi" w:cstheme="minorHAnsi"/>
                <w:spacing w:val="11"/>
              </w:rPr>
              <w:t xml:space="preserve"> </w:t>
            </w:r>
            <w:r w:rsidRPr="007D45E5">
              <w:rPr>
                <w:rFonts w:asciiTheme="minorHAnsi" w:hAnsiTheme="minorHAnsi" w:cstheme="minorHAnsi"/>
                <w:color w:val="1C1C1C"/>
              </w:rPr>
              <w:t>government</w:t>
            </w:r>
            <w:r w:rsidRPr="007D45E5">
              <w:rPr>
                <w:rFonts w:asciiTheme="minorHAnsi" w:hAnsiTheme="minorHAnsi" w:cstheme="minorHAnsi"/>
                <w:color w:val="242424"/>
                <w:spacing w:val="57"/>
              </w:rPr>
              <w:t xml:space="preserve"> </w:t>
            </w:r>
            <w:r w:rsidRPr="007D45E5">
              <w:rPr>
                <w:rFonts w:asciiTheme="minorHAnsi" w:hAnsiTheme="minorHAnsi" w:cstheme="minorHAnsi"/>
                <w:color w:val="131313"/>
              </w:rPr>
              <w:t>applicab</w:t>
            </w:r>
            <w:r w:rsidRPr="007D45E5">
              <w:rPr>
                <w:rFonts w:asciiTheme="minorHAnsi" w:hAnsiTheme="minorHAnsi" w:cstheme="minorHAnsi"/>
                <w:color w:val="131313"/>
                <w:spacing w:val="5"/>
              </w:rPr>
              <w:t>l</w:t>
            </w:r>
            <w:r w:rsidRPr="007D45E5">
              <w:rPr>
                <w:rFonts w:asciiTheme="minorHAnsi" w:hAnsiTheme="minorHAnsi" w:cstheme="minorHAnsi"/>
                <w:color w:val="313131"/>
              </w:rPr>
              <w:t>e</w:t>
            </w:r>
            <w:r w:rsidRPr="007D45E5">
              <w:rPr>
                <w:rFonts w:asciiTheme="minorHAnsi" w:hAnsiTheme="minorHAnsi" w:cstheme="minorHAnsi"/>
                <w:color w:val="313131"/>
                <w:spacing w:val="-11"/>
              </w:rPr>
              <w:t xml:space="preserve"> </w:t>
            </w:r>
            <w:r w:rsidRPr="007D45E5">
              <w:rPr>
                <w:rFonts w:asciiTheme="minorHAnsi" w:hAnsiTheme="minorHAnsi" w:cstheme="minorHAnsi"/>
                <w:color w:val="181818"/>
              </w:rPr>
              <w:t>taxes.</w:t>
            </w:r>
          </w:p>
        </w:tc>
      </w:tr>
      <w:tr w:rsidR="009B7490" w:rsidRPr="007D45E5" w14:paraId="44F9E3F3" w14:textId="77777777" w:rsidTr="000D7794">
        <w:trPr>
          <w:trHeight w:val="395"/>
        </w:trPr>
        <w:tc>
          <w:tcPr>
            <w:tcW w:w="1260" w:type="dxa"/>
          </w:tcPr>
          <w:p w14:paraId="1B0697B1" w14:textId="77777777" w:rsidR="009B7490" w:rsidRPr="007D45E5" w:rsidRDefault="009B7490" w:rsidP="000D7794">
            <w:pPr>
              <w:pStyle w:val="Heading5"/>
              <w:tabs>
                <w:tab w:val="left" w:pos="1701"/>
                <w:tab w:val="left" w:pos="1702"/>
              </w:tabs>
              <w:ind w:right="-18"/>
              <w:rPr>
                <w:rFonts w:asciiTheme="minorHAnsi" w:hAnsiTheme="minorHAnsi" w:cstheme="minorHAnsi"/>
                <w:color w:val="1C1C1C"/>
              </w:rPr>
            </w:pPr>
            <w:r w:rsidRPr="007D45E5">
              <w:rPr>
                <w:rFonts w:asciiTheme="minorHAnsi" w:hAnsiTheme="minorHAnsi" w:cstheme="minorHAnsi"/>
                <w:color w:val="1C1C1C"/>
              </w:rPr>
              <w:t>3</w:t>
            </w:r>
          </w:p>
        </w:tc>
        <w:tc>
          <w:tcPr>
            <w:tcW w:w="2160" w:type="dxa"/>
          </w:tcPr>
          <w:p w14:paraId="66F6330C" w14:textId="77777777" w:rsidR="009B7490" w:rsidRPr="007D45E5" w:rsidRDefault="009B7490" w:rsidP="000D7794">
            <w:pPr>
              <w:pStyle w:val="Heading5"/>
              <w:tabs>
                <w:tab w:val="left" w:pos="1701"/>
                <w:tab w:val="left" w:pos="1702"/>
              </w:tabs>
              <w:ind w:right="792"/>
              <w:rPr>
                <w:rFonts w:asciiTheme="minorHAnsi" w:hAnsiTheme="minorHAnsi" w:cstheme="minorHAnsi"/>
                <w:b w:val="0"/>
                <w:color w:val="1C1C1C"/>
              </w:rPr>
            </w:pPr>
            <w:r w:rsidRPr="007D45E5">
              <w:rPr>
                <w:rFonts w:asciiTheme="minorHAnsi" w:hAnsiTheme="minorHAnsi" w:cstheme="minorHAnsi"/>
                <w:b w:val="0"/>
                <w:color w:val="1C1C1C"/>
              </w:rPr>
              <w:t>Authority</w:t>
            </w:r>
          </w:p>
        </w:tc>
        <w:tc>
          <w:tcPr>
            <w:tcW w:w="5309" w:type="dxa"/>
          </w:tcPr>
          <w:p w14:paraId="0E1133B8" w14:textId="77777777" w:rsidR="009B7490" w:rsidRPr="007D45E5" w:rsidRDefault="009B7490" w:rsidP="000D7794">
            <w:pPr>
              <w:pStyle w:val="BodyText"/>
              <w:spacing w:line="264" w:lineRule="auto"/>
              <w:ind w:right="71"/>
              <w:jc w:val="both"/>
              <w:rPr>
                <w:rFonts w:asciiTheme="minorHAnsi" w:hAnsiTheme="minorHAnsi" w:cstheme="minorHAnsi"/>
              </w:rPr>
            </w:pPr>
            <w:r w:rsidRPr="007D45E5">
              <w:rPr>
                <w:rFonts w:asciiTheme="minorHAnsi" w:hAnsiTheme="minorHAnsi" w:cstheme="minorHAnsi"/>
                <w:color w:val="0F0F0F"/>
                <w:spacing w:val="-1"/>
              </w:rPr>
              <w:t xml:space="preserve">Satisfactory </w:t>
            </w:r>
            <w:r w:rsidRPr="007D45E5">
              <w:rPr>
                <w:rFonts w:asciiTheme="minorHAnsi" w:hAnsiTheme="minorHAnsi" w:cstheme="minorHAnsi"/>
                <w:color w:val="0C0C0C"/>
                <w:spacing w:val="-1"/>
              </w:rPr>
              <w:t xml:space="preserve">performance </w:t>
            </w:r>
            <w:r w:rsidRPr="007D45E5">
              <w:rPr>
                <w:rFonts w:asciiTheme="minorHAnsi" w:hAnsiTheme="minorHAnsi" w:cstheme="minorHAnsi"/>
                <w:color w:val="0F0F0F"/>
              </w:rPr>
              <w:t xml:space="preserve">certificate </w:t>
            </w:r>
            <w:r w:rsidRPr="007D45E5">
              <w:rPr>
                <w:rFonts w:asciiTheme="minorHAnsi" w:hAnsiTheme="minorHAnsi" w:cstheme="minorHAnsi"/>
                <w:color w:val="0C0C0C"/>
              </w:rPr>
              <w:t xml:space="preserve">is </w:t>
            </w:r>
            <w:r w:rsidRPr="007D45E5">
              <w:rPr>
                <w:rFonts w:asciiTheme="minorHAnsi" w:hAnsiTheme="minorHAnsi" w:cstheme="minorHAnsi"/>
                <w:color w:val="1C1C1C"/>
              </w:rPr>
              <w:t xml:space="preserve">to </w:t>
            </w:r>
            <w:r w:rsidRPr="007D45E5">
              <w:rPr>
                <w:rFonts w:asciiTheme="minorHAnsi" w:hAnsiTheme="minorHAnsi" w:cstheme="minorHAnsi"/>
                <w:color w:val="0F0F0F"/>
              </w:rPr>
              <w:t xml:space="preserve">be </w:t>
            </w:r>
            <w:r w:rsidRPr="007D45E5">
              <w:rPr>
                <w:rFonts w:asciiTheme="minorHAnsi" w:hAnsiTheme="minorHAnsi" w:cstheme="minorHAnsi"/>
                <w:color w:val="0C0C0C"/>
              </w:rPr>
              <w:t xml:space="preserve">issued </w:t>
            </w:r>
            <w:r w:rsidRPr="007D45E5">
              <w:rPr>
                <w:rFonts w:asciiTheme="minorHAnsi" w:hAnsiTheme="minorHAnsi" w:cstheme="minorHAnsi"/>
                <w:color w:val="1A1A1A"/>
              </w:rPr>
              <w:t xml:space="preserve">by </w:t>
            </w:r>
            <w:r w:rsidRPr="007D45E5">
              <w:rPr>
                <w:rFonts w:asciiTheme="minorHAnsi" w:hAnsiTheme="minorHAnsi" w:cstheme="minorHAnsi"/>
              </w:rPr>
              <w:t>the officers.</w:t>
            </w:r>
          </w:p>
        </w:tc>
      </w:tr>
    </w:tbl>
    <w:p w14:paraId="41AAAD68" w14:textId="77777777" w:rsidR="00AA5F6D" w:rsidRPr="007D45E5" w:rsidRDefault="009B7490" w:rsidP="009B7490">
      <w:pPr>
        <w:tabs>
          <w:tab w:val="left" w:pos="2707"/>
          <w:tab w:val="left" w:pos="4666"/>
          <w:tab w:val="left" w:pos="6898"/>
          <w:tab w:val="left" w:pos="8870"/>
        </w:tabs>
        <w:spacing w:line="24" w:lineRule="exact"/>
        <w:ind w:left="1123" w:right="1150"/>
        <w:rPr>
          <w:rFonts w:asciiTheme="minorHAnsi" w:hAnsiTheme="minorHAnsi" w:cstheme="minorHAnsi"/>
        </w:rPr>
      </w:pPr>
      <w:r w:rsidRPr="007D45E5">
        <w:rPr>
          <w:rFonts w:asciiTheme="minorHAnsi" w:hAnsiTheme="minorHAnsi" w:cstheme="minorHAnsi"/>
        </w:rPr>
        <w:tab/>
      </w:r>
      <w:r w:rsidRPr="007D45E5">
        <w:rPr>
          <w:rFonts w:asciiTheme="minorHAnsi" w:hAnsiTheme="minorHAnsi" w:cstheme="minorHAnsi"/>
        </w:rPr>
        <w:tab/>
      </w:r>
      <w:r w:rsidRPr="007D45E5">
        <w:rPr>
          <w:rFonts w:asciiTheme="minorHAnsi" w:hAnsiTheme="minorHAnsi" w:cstheme="minorHAnsi"/>
        </w:rPr>
        <w:tab/>
      </w:r>
    </w:p>
    <w:p w14:paraId="4BCB373D" w14:textId="77777777" w:rsidR="00AA5F6D" w:rsidRPr="007D45E5" w:rsidRDefault="00AA5F6D" w:rsidP="00AA5F6D">
      <w:pPr>
        <w:rPr>
          <w:rFonts w:asciiTheme="minorHAnsi" w:hAnsiTheme="minorHAnsi" w:cstheme="minorHAnsi"/>
        </w:rPr>
      </w:pPr>
    </w:p>
    <w:p w14:paraId="4E12EB70" w14:textId="77777777" w:rsidR="00AA5F6D" w:rsidRPr="007D45E5" w:rsidRDefault="00AA5F6D" w:rsidP="00AA5F6D">
      <w:pPr>
        <w:ind w:firstLine="1710"/>
        <w:rPr>
          <w:rFonts w:asciiTheme="minorHAnsi" w:hAnsiTheme="minorHAnsi" w:cstheme="minorHAnsi"/>
        </w:rPr>
      </w:pPr>
      <w:r w:rsidRPr="007D45E5">
        <w:rPr>
          <w:rFonts w:asciiTheme="minorHAnsi" w:hAnsiTheme="minorHAnsi" w:cstheme="minorHAnsi"/>
          <w:b/>
        </w:rPr>
        <w:t>NOTE</w:t>
      </w:r>
      <w:r w:rsidRPr="007D45E5">
        <w:rPr>
          <w:rFonts w:asciiTheme="minorHAnsi" w:hAnsiTheme="minorHAnsi" w:cstheme="minorHAnsi"/>
        </w:rPr>
        <w:t>:</w:t>
      </w:r>
    </w:p>
    <w:p w14:paraId="46DEFE14" w14:textId="77777777" w:rsidR="00AA5F6D" w:rsidRPr="007D45E5" w:rsidRDefault="00AA5F6D" w:rsidP="00794BBD">
      <w:pPr>
        <w:pStyle w:val="ListParagraph"/>
        <w:numPr>
          <w:ilvl w:val="1"/>
          <w:numId w:val="3"/>
        </w:numPr>
        <w:tabs>
          <w:tab w:val="left" w:pos="2089"/>
        </w:tabs>
        <w:spacing w:before="97" w:line="276" w:lineRule="auto"/>
        <w:ind w:right="1150" w:hanging="359"/>
        <w:jc w:val="both"/>
        <w:rPr>
          <w:rFonts w:asciiTheme="minorHAnsi" w:hAnsiTheme="minorHAnsi" w:cstheme="minorHAnsi"/>
          <w:color w:val="262626"/>
          <w:sz w:val="24"/>
          <w:szCs w:val="24"/>
        </w:rPr>
      </w:pPr>
      <w:r w:rsidRPr="007D45E5">
        <w:rPr>
          <w:rFonts w:asciiTheme="minorHAnsi" w:hAnsiTheme="minorHAnsi" w:cstheme="minorHAnsi"/>
        </w:rPr>
        <w:tab/>
      </w:r>
      <w:r w:rsidRPr="007D45E5">
        <w:rPr>
          <w:rFonts w:asciiTheme="minorHAnsi" w:hAnsiTheme="minorHAnsi" w:cstheme="minorHAnsi"/>
          <w:color w:val="0F0F0F"/>
          <w:sz w:val="24"/>
          <w:szCs w:val="24"/>
        </w:rPr>
        <w:t>Monthly Payments shall be released after overall satisfactory performance of the contractor</w:t>
      </w:r>
      <w:r w:rsidRPr="007D45E5">
        <w:rPr>
          <w:rFonts w:asciiTheme="minorHAnsi" w:hAnsiTheme="minorHAnsi" w:cstheme="minorHAnsi"/>
          <w:color w:val="131313"/>
          <w:sz w:val="24"/>
          <w:szCs w:val="24"/>
        </w:rPr>
        <w:t>.</w:t>
      </w:r>
    </w:p>
    <w:p w14:paraId="73C62FA9" w14:textId="77777777" w:rsidR="00AA5F6D" w:rsidRPr="007D45E5" w:rsidRDefault="00AA5F6D" w:rsidP="00794BBD">
      <w:pPr>
        <w:pStyle w:val="ListParagraph"/>
        <w:numPr>
          <w:ilvl w:val="1"/>
          <w:numId w:val="3"/>
        </w:numPr>
        <w:tabs>
          <w:tab w:val="left" w:pos="2089"/>
        </w:tabs>
        <w:spacing w:before="134" w:line="276" w:lineRule="auto"/>
        <w:ind w:left="2091" w:right="1150" w:hanging="356"/>
        <w:jc w:val="both"/>
        <w:rPr>
          <w:rFonts w:asciiTheme="minorHAnsi" w:hAnsiTheme="minorHAnsi" w:cstheme="minorHAnsi"/>
          <w:color w:val="0F0F0F"/>
          <w:sz w:val="24"/>
          <w:szCs w:val="24"/>
        </w:rPr>
      </w:pPr>
      <w:r w:rsidRPr="007D45E5">
        <w:rPr>
          <w:rFonts w:asciiTheme="minorHAnsi" w:hAnsiTheme="minorHAnsi" w:cstheme="minorHAnsi"/>
          <w:color w:val="0F0F0F"/>
          <w:sz w:val="24"/>
          <w:szCs w:val="24"/>
        </w:rPr>
        <w:t>The selected bidder can claim relaxation in penalty but he will provide valid justification for such relaxation. The Competent Authority can accept or reject their relaxation request based on factual position.</w:t>
      </w:r>
    </w:p>
    <w:p w14:paraId="151F63E7" w14:textId="77777777" w:rsidR="000E5B2A" w:rsidRPr="007D45E5" w:rsidRDefault="000E5B2A" w:rsidP="000E5B2A">
      <w:pPr>
        <w:pStyle w:val="ListParagraph"/>
        <w:tabs>
          <w:tab w:val="left" w:pos="2089"/>
        </w:tabs>
        <w:spacing w:before="134" w:line="276" w:lineRule="auto"/>
        <w:ind w:left="2091" w:right="1150" w:firstLine="0"/>
        <w:jc w:val="both"/>
        <w:rPr>
          <w:rFonts w:asciiTheme="minorHAnsi" w:hAnsiTheme="minorHAnsi" w:cstheme="minorHAnsi"/>
          <w:color w:val="0F0F0F"/>
          <w:sz w:val="24"/>
          <w:szCs w:val="24"/>
        </w:rPr>
      </w:pPr>
    </w:p>
    <w:p w14:paraId="704851FB" w14:textId="77777777" w:rsidR="000E5B2A" w:rsidRPr="007D45E5" w:rsidRDefault="000E5B2A" w:rsidP="00794BBD">
      <w:pPr>
        <w:pStyle w:val="Heading4"/>
        <w:numPr>
          <w:ilvl w:val="3"/>
          <w:numId w:val="12"/>
        </w:numPr>
        <w:ind w:left="1440" w:hanging="540"/>
      </w:pPr>
      <w:r w:rsidRPr="007D45E5">
        <w:t>CONTRACT AMENDMENT</w:t>
      </w:r>
    </w:p>
    <w:p w14:paraId="217E0BD0" w14:textId="77777777" w:rsidR="000E5B2A" w:rsidRPr="007D45E5" w:rsidRDefault="000E5B2A" w:rsidP="00794BBD">
      <w:pPr>
        <w:pStyle w:val="ListParagraph"/>
        <w:widowControl/>
        <w:numPr>
          <w:ilvl w:val="0"/>
          <w:numId w:val="26"/>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Purchaser may at any time, by written notice served to the Contractor, alter, or amend the contract for any identified need/requirement in the light of prevailing rules and regulations.</w:t>
      </w:r>
    </w:p>
    <w:p w14:paraId="7B97E753" w14:textId="77777777" w:rsidR="000E5B2A" w:rsidRPr="007D45E5" w:rsidRDefault="000E5B2A" w:rsidP="00794BBD">
      <w:pPr>
        <w:pStyle w:val="ListParagraph"/>
        <w:widowControl/>
        <w:numPr>
          <w:ilvl w:val="0"/>
          <w:numId w:val="26"/>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not execute any Change until and unless the Purchaser has allowed the said Change, by written order served on the Contractor with a copy to the Client.</w:t>
      </w:r>
    </w:p>
    <w:p w14:paraId="0D926746" w14:textId="77777777" w:rsidR="000E5B2A" w:rsidRPr="007D45E5" w:rsidRDefault="000E5B2A" w:rsidP="00794BBD">
      <w:pPr>
        <w:pStyle w:val="ListParagraph"/>
        <w:widowControl/>
        <w:numPr>
          <w:ilvl w:val="0"/>
          <w:numId w:val="26"/>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Change, mutually agreed upon, shall constitute part of the obligations under this Contract, and the provisions of the Contract shall apply to the said Change.</w:t>
      </w:r>
    </w:p>
    <w:p w14:paraId="44908F51" w14:textId="77777777" w:rsidR="000E5B2A" w:rsidRPr="007D45E5" w:rsidRDefault="000E5B2A" w:rsidP="00794BBD">
      <w:pPr>
        <w:pStyle w:val="ListParagraph"/>
        <w:widowControl/>
        <w:numPr>
          <w:ilvl w:val="0"/>
          <w:numId w:val="26"/>
        </w:numPr>
        <w:autoSpaceDE/>
        <w:autoSpaceDN/>
        <w:spacing w:line="276" w:lineRule="auto"/>
        <w:ind w:left="144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No variation in or modification in the Contract shall be made, except by written amendment signed by both the Purchaser and the Contractor.</w:t>
      </w:r>
    </w:p>
    <w:p w14:paraId="78D6FAAD" w14:textId="77777777" w:rsidR="000E5B2A" w:rsidRPr="007D45E5" w:rsidRDefault="000E5B2A" w:rsidP="000E5B2A">
      <w:pPr>
        <w:ind w:left="1080" w:right="1310"/>
        <w:jc w:val="both"/>
        <w:rPr>
          <w:rFonts w:asciiTheme="minorHAnsi" w:hAnsiTheme="minorHAnsi" w:cstheme="minorHAnsi"/>
          <w:color w:val="000000" w:themeColor="text1"/>
          <w:sz w:val="24"/>
          <w:szCs w:val="24"/>
        </w:rPr>
      </w:pPr>
    </w:p>
    <w:p w14:paraId="6A5BC065" w14:textId="77777777" w:rsidR="000E5B2A" w:rsidRPr="007D45E5" w:rsidRDefault="000E5B2A" w:rsidP="00794BBD">
      <w:pPr>
        <w:pStyle w:val="Heading4"/>
        <w:numPr>
          <w:ilvl w:val="3"/>
          <w:numId w:val="12"/>
        </w:numPr>
        <w:ind w:left="1440" w:hanging="540"/>
      </w:pPr>
      <w:r w:rsidRPr="007D45E5">
        <w:t>ASSIGNMENT / SUBCONTRACT</w:t>
      </w:r>
    </w:p>
    <w:p w14:paraId="5CF0E524" w14:textId="77777777" w:rsidR="000E5B2A" w:rsidRPr="007D45E5" w:rsidRDefault="000E5B2A" w:rsidP="00794BBD">
      <w:pPr>
        <w:pStyle w:val="ListParagraph"/>
        <w:widowControl/>
        <w:numPr>
          <w:ilvl w:val="0"/>
          <w:numId w:val="27"/>
        </w:numPr>
        <w:autoSpaceDE/>
        <w:autoSpaceDN/>
        <w:spacing w:line="276" w:lineRule="auto"/>
        <w:ind w:left="1440" w:right="1310" w:hanging="27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not assign or sub-contract its obligations under the Contract, in whole or in part, except with the Purchaser's prior written consent.</w:t>
      </w:r>
    </w:p>
    <w:p w14:paraId="209378FC" w14:textId="77777777" w:rsidR="000E5B2A" w:rsidRPr="007D45E5" w:rsidRDefault="000E5B2A" w:rsidP="00794BBD">
      <w:pPr>
        <w:pStyle w:val="ListParagraph"/>
        <w:widowControl/>
        <w:numPr>
          <w:ilvl w:val="0"/>
          <w:numId w:val="27"/>
        </w:numPr>
        <w:autoSpaceDE/>
        <w:autoSpaceDN/>
        <w:spacing w:line="276" w:lineRule="auto"/>
        <w:ind w:left="1440" w:right="1310" w:hanging="27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guarantee that all assignees / subcontractors of the Contractor shall, for performance of any part / whole of the work under the contract, comply fully with the terms and conditions of the Contract applicable to such part / whole of the work under the contract.</w:t>
      </w:r>
    </w:p>
    <w:p w14:paraId="54952C65" w14:textId="77777777" w:rsidR="000E5B2A" w:rsidRPr="007D45E5" w:rsidRDefault="000E5B2A" w:rsidP="000E5B2A">
      <w:pPr>
        <w:tabs>
          <w:tab w:val="left" w:pos="2089"/>
        </w:tabs>
        <w:spacing w:before="134" w:line="276" w:lineRule="auto"/>
        <w:ind w:right="1150"/>
        <w:jc w:val="both"/>
        <w:rPr>
          <w:rFonts w:asciiTheme="minorHAnsi" w:hAnsiTheme="minorHAnsi" w:cstheme="minorHAnsi"/>
          <w:b/>
          <w:color w:val="0F0F0F"/>
          <w:sz w:val="24"/>
          <w:szCs w:val="24"/>
        </w:rPr>
      </w:pPr>
    </w:p>
    <w:p w14:paraId="79D4F827" w14:textId="77777777" w:rsidR="0023437B" w:rsidRPr="007D45E5" w:rsidRDefault="0023437B" w:rsidP="000E5B2A">
      <w:pPr>
        <w:ind w:right="1310"/>
        <w:jc w:val="both"/>
        <w:rPr>
          <w:rFonts w:asciiTheme="minorHAnsi" w:hAnsiTheme="minorHAnsi" w:cstheme="minorHAnsi"/>
          <w:color w:val="000000" w:themeColor="text1"/>
          <w:sz w:val="24"/>
          <w:szCs w:val="24"/>
        </w:rPr>
      </w:pPr>
    </w:p>
    <w:p w14:paraId="7A40EBB9" w14:textId="77777777" w:rsidR="0023437B" w:rsidRPr="007D45E5" w:rsidRDefault="0023437B" w:rsidP="00794BBD">
      <w:pPr>
        <w:pStyle w:val="Heading4"/>
        <w:numPr>
          <w:ilvl w:val="3"/>
          <w:numId w:val="12"/>
        </w:numPr>
        <w:ind w:left="1440" w:right="1040" w:hanging="540"/>
      </w:pPr>
      <w:r w:rsidRPr="007D45E5">
        <w:t>EXTENSIONS IN TIME FOR PERFORMANCE OF OBLIGATIONS UNDER THE CONTRACT</w:t>
      </w:r>
    </w:p>
    <w:p w14:paraId="27A00647" w14:textId="77777777" w:rsidR="0023437B" w:rsidRPr="007D45E5" w:rsidRDefault="0023437B" w:rsidP="00287D31">
      <w:pPr>
        <w:ind w:left="1080" w:right="131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If the Contractor encounters conditions impeding timely performance of any of the obligations, under the Contract, at any time, the Contractor shall, by written notice served on the Purchaser with a copy to the Client, promptly indicate the facts of the delay, its likely duration, and its cause(s). As soon as practicable after receipt of such notice, the Purchaser shall evaluate the situation and may, at its exclusive discretion, without prejudice to any other remedy it may have, by written order served on the Contractor with a copy to the Client, extend the Contractor's time for performance of its obligations under the Contract.</w:t>
      </w:r>
    </w:p>
    <w:p w14:paraId="411DA530" w14:textId="77777777" w:rsidR="0023437B" w:rsidRPr="007D45E5" w:rsidRDefault="0023437B" w:rsidP="00287D31">
      <w:pPr>
        <w:ind w:left="1080" w:right="1310"/>
        <w:jc w:val="both"/>
        <w:rPr>
          <w:rFonts w:asciiTheme="minorHAnsi" w:hAnsiTheme="minorHAnsi" w:cstheme="minorHAnsi"/>
          <w:color w:val="000000" w:themeColor="text1"/>
          <w:sz w:val="24"/>
          <w:szCs w:val="24"/>
        </w:rPr>
      </w:pPr>
    </w:p>
    <w:p w14:paraId="295702A6" w14:textId="77777777" w:rsidR="0023437B" w:rsidRPr="007D45E5" w:rsidRDefault="0023437B" w:rsidP="00794BBD">
      <w:pPr>
        <w:pStyle w:val="Heading4"/>
        <w:numPr>
          <w:ilvl w:val="3"/>
          <w:numId w:val="12"/>
        </w:numPr>
        <w:ind w:left="1440" w:hanging="540"/>
      </w:pPr>
      <w:r w:rsidRPr="007D45E5">
        <w:t>LIQUIDATED DAMAGES</w:t>
      </w:r>
    </w:p>
    <w:p w14:paraId="0A0D567A" w14:textId="77777777" w:rsidR="0023437B" w:rsidRPr="00E53BE8" w:rsidRDefault="0023437B" w:rsidP="00287D31">
      <w:pPr>
        <w:ind w:left="1080" w:right="1310"/>
        <w:jc w:val="both"/>
        <w:rPr>
          <w:rFonts w:asciiTheme="minorHAnsi" w:hAnsiTheme="minorHAnsi" w:cstheme="minorHAnsi"/>
          <w:color w:val="000000" w:themeColor="text1"/>
          <w:sz w:val="24"/>
          <w:szCs w:val="24"/>
        </w:rPr>
      </w:pPr>
      <w:r w:rsidRPr="00E53BE8">
        <w:rPr>
          <w:rFonts w:asciiTheme="minorHAnsi" w:hAnsiTheme="minorHAnsi" w:cstheme="minorHAnsi"/>
          <w:color w:val="000000" w:themeColor="text1"/>
          <w:sz w:val="24"/>
          <w:szCs w:val="24"/>
        </w:rPr>
        <w:t xml:space="preserve">If the Contractor fails / delays in performance of any of the obligations, under the Contract / violates any of the provisions of the Contract / commits breach of any of the terms and conditions of the Contract the Purchaser may, without prejudice to any other right of action / remedy it may have, deduct from the Contract Price against undelivered portion, as liquidated damages, a sum of money @0.25% of the total Contract Price which is attributable to such part of the Services / the Works, in consequence of the failure / delay, be put to the intended use, for every day between the scheduled delivery date(s), with any extension of time thereof granted by the Purchaser, and the actual delivery date(s). Provided that the amount so deducted shall not exceed, in the aggregate, 10% of the Contract Price. </w:t>
      </w:r>
    </w:p>
    <w:p w14:paraId="3CBB3454" w14:textId="77777777" w:rsidR="0023437B" w:rsidRPr="007D45E5" w:rsidRDefault="0023437B" w:rsidP="00287D31">
      <w:pPr>
        <w:ind w:left="1080" w:right="1310"/>
        <w:jc w:val="both"/>
        <w:rPr>
          <w:rFonts w:asciiTheme="minorHAnsi" w:hAnsiTheme="minorHAnsi" w:cstheme="minorHAnsi"/>
          <w:color w:val="FF0000"/>
          <w:sz w:val="24"/>
          <w:szCs w:val="24"/>
        </w:rPr>
      </w:pPr>
    </w:p>
    <w:p w14:paraId="74D34238" w14:textId="77777777" w:rsidR="0023437B" w:rsidRPr="007D45E5" w:rsidRDefault="0023437B" w:rsidP="00794BBD">
      <w:pPr>
        <w:pStyle w:val="Heading4"/>
        <w:numPr>
          <w:ilvl w:val="3"/>
          <w:numId w:val="12"/>
        </w:numPr>
        <w:ind w:left="1440" w:hanging="540"/>
      </w:pPr>
      <w:r w:rsidRPr="007D45E5">
        <w:t>BLACKLISTING</w:t>
      </w:r>
    </w:p>
    <w:p w14:paraId="67A05806" w14:textId="77777777" w:rsidR="0023437B" w:rsidRPr="007D45E5" w:rsidRDefault="0023437B" w:rsidP="00287D31">
      <w:pPr>
        <w:ind w:left="1080" w:right="131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If the Contractor fails / delays in performance of any of the obligations, under the Contract</w:t>
      </w:r>
    </w:p>
    <w:p w14:paraId="0D5DDDC9" w14:textId="77777777" w:rsidR="0023437B" w:rsidRPr="007D45E5" w:rsidRDefault="0023437B" w:rsidP="00287D31">
      <w:pPr>
        <w:ind w:left="1080" w:right="131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violates any of the provisions of the Contract / commits breach of any of the terms and conditions of the Contract or found to have engaged in corrupt or fraudulent practices in competing for the award of contract or during the execution of the contract, the Purchaser may without prejudice to any other right of action / remedy it may have, blacklist the Contractor, either indefinitely or for a stated period, for future tenders in public sector, as per provision of Public Procurement Rules, 2004  and PLICL Procurement Regulations and Guidelines.</w:t>
      </w:r>
    </w:p>
    <w:p w14:paraId="6512284E" w14:textId="77777777" w:rsidR="009B7490" w:rsidRPr="007D45E5" w:rsidRDefault="009B7490" w:rsidP="000E5B2A">
      <w:pPr>
        <w:ind w:right="1310"/>
        <w:jc w:val="both"/>
        <w:rPr>
          <w:rFonts w:asciiTheme="minorHAnsi" w:hAnsiTheme="minorHAnsi" w:cstheme="minorHAnsi"/>
          <w:color w:val="000000" w:themeColor="text1"/>
          <w:sz w:val="24"/>
          <w:szCs w:val="24"/>
        </w:rPr>
      </w:pPr>
    </w:p>
    <w:p w14:paraId="04A132B3" w14:textId="77777777" w:rsidR="009B7490" w:rsidRPr="007D45E5" w:rsidRDefault="009B7490" w:rsidP="00794BBD">
      <w:pPr>
        <w:pStyle w:val="Heading4"/>
        <w:numPr>
          <w:ilvl w:val="3"/>
          <w:numId w:val="12"/>
        </w:numPr>
        <w:ind w:left="1440" w:hanging="540"/>
      </w:pPr>
      <w:r w:rsidRPr="007D45E5">
        <w:t>FORFEITURE OF PERFORMANCE SECURITY</w:t>
      </w:r>
    </w:p>
    <w:p w14:paraId="3722A1E5" w14:textId="77777777" w:rsidR="009B7490" w:rsidRPr="007D45E5" w:rsidRDefault="009B7490" w:rsidP="00794BBD">
      <w:pPr>
        <w:pStyle w:val="ListParagraph"/>
        <w:widowControl/>
        <w:numPr>
          <w:ilvl w:val="0"/>
          <w:numId w:val="28"/>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Performance Security shall be forfeited by the Purchaser, on occurrence of any / all the following conditions:</w:t>
      </w:r>
    </w:p>
    <w:p w14:paraId="46A98FC1" w14:textId="77777777" w:rsidR="009B7490" w:rsidRPr="007D45E5" w:rsidRDefault="009B7490" w:rsidP="00794BBD">
      <w:pPr>
        <w:pStyle w:val="ListParagraph"/>
        <w:widowControl/>
        <w:numPr>
          <w:ilvl w:val="0"/>
          <w:numId w:val="28"/>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If the Contractor commits a default under the Contract.</w:t>
      </w:r>
    </w:p>
    <w:p w14:paraId="71FCB67A" w14:textId="77777777" w:rsidR="009B7490" w:rsidRPr="007D45E5" w:rsidRDefault="009B7490" w:rsidP="00794BBD">
      <w:pPr>
        <w:pStyle w:val="ListParagraph"/>
        <w:widowControl/>
        <w:numPr>
          <w:ilvl w:val="0"/>
          <w:numId w:val="28"/>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If the Contractor fails to fulfill any of the obligations under the Contract.</w:t>
      </w:r>
    </w:p>
    <w:p w14:paraId="06F15E96" w14:textId="77777777" w:rsidR="009B7490" w:rsidRPr="007D45E5" w:rsidRDefault="009B7490" w:rsidP="00794BBD">
      <w:pPr>
        <w:pStyle w:val="ListParagraph"/>
        <w:widowControl/>
        <w:numPr>
          <w:ilvl w:val="0"/>
          <w:numId w:val="28"/>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If the Contractor violates any of the terms and conditions of the Contract.</w:t>
      </w:r>
    </w:p>
    <w:p w14:paraId="74C64222" w14:textId="77777777" w:rsidR="009B7490" w:rsidRPr="007D45E5" w:rsidRDefault="009B7490" w:rsidP="00794BBD">
      <w:pPr>
        <w:pStyle w:val="ListParagraph"/>
        <w:widowControl/>
        <w:numPr>
          <w:ilvl w:val="0"/>
          <w:numId w:val="28"/>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cause the validity period of the performance security to be extended for such period(s) as the contract performance may be extended.</w:t>
      </w:r>
    </w:p>
    <w:p w14:paraId="74E4018B" w14:textId="77777777" w:rsidR="009B7490" w:rsidRPr="007D45E5" w:rsidRDefault="009B7490" w:rsidP="00794BBD">
      <w:pPr>
        <w:pStyle w:val="ListParagraph"/>
        <w:widowControl/>
        <w:numPr>
          <w:ilvl w:val="0"/>
          <w:numId w:val="28"/>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If the Contractor fails / delays in performance of any of the obligations, under the Contract / violates any of the provisions of the Contract / commits breach of any of the terms and conditions of the Contract the Purchaser may, without prejudice to any other right of action / remedy it may have, forfeit Performance Security of the Contractor.</w:t>
      </w:r>
    </w:p>
    <w:p w14:paraId="6A1C209D" w14:textId="77777777" w:rsidR="009B7490" w:rsidRPr="007D45E5" w:rsidRDefault="009B7490" w:rsidP="00794BBD">
      <w:pPr>
        <w:pStyle w:val="ListParagraph"/>
        <w:widowControl/>
        <w:numPr>
          <w:ilvl w:val="0"/>
          <w:numId w:val="28"/>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Failure to supply required items/services within the specified time period will invoke penalty as specified in this document. In addition to that, the Performance Security amount will be forfeited, and the company will not be allowed to participate in future tenders as well.</w:t>
      </w:r>
    </w:p>
    <w:p w14:paraId="541C0F42" w14:textId="77777777" w:rsidR="009B7490" w:rsidRPr="007D45E5" w:rsidRDefault="009B7490" w:rsidP="00BF2278">
      <w:pPr>
        <w:ind w:right="1310"/>
        <w:jc w:val="both"/>
        <w:rPr>
          <w:rFonts w:asciiTheme="minorHAnsi" w:hAnsiTheme="minorHAnsi" w:cstheme="minorHAnsi"/>
          <w:color w:val="000000" w:themeColor="text1"/>
          <w:sz w:val="24"/>
          <w:szCs w:val="24"/>
        </w:rPr>
      </w:pPr>
    </w:p>
    <w:p w14:paraId="53824A37" w14:textId="77777777" w:rsidR="009B7490" w:rsidRPr="007D45E5" w:rsidRDefault="009B7490" w:rsidP="00794BBD">
      <w:pPr>
        <w:pStyle w:val="Heading4"/>
        <w:numPr>
          <w:ilvl w:val="3"/>
          <w:numId w:val="12"/>
        </w:numPr>
        <w:ind w:left="1440" w:hanging="540"/>
      </w:pPr>
      <w:r w:rsidRPr="007D45E5">
        <w:t>TERMINATION FOR DEFAULT</w:t>
      </w:r>
    </w:p>
    <w:p w14:paraId="486607C2" w14:textId="77777777" w:rsidR="009B7490" w:rsidRPr="007D45E5" w:rsidRDefault="009B7490" w:rsidP="00A70F2F">
      <w:pPr>
        <w:ind w:left="1080" w:right="131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If the Contractor fails / delays in performance of any of the obligations, under the Contract / violates any of the provisions of the Contract / commits breach of any of the terms and conditions of the Contract the Purchaser may, at any time, without prejudice to any other right of action / remedy it may have, by written notice served on the Contractor with a copy to the Client, indicate the nature of the default(s) and terminate the Contract, in whole or in part, without any compensation to the Contractor. Provided that the termination of the Contract shall be resorted to only if the Contractor does not cure its failure / delay, within fifteen working days (or such longer period as the Client may allow in writing), after receipt of such notice.</w:t>
      </w:r>
    </w:p>
    <w:p w14:paraId="0D4466E9" w14:textId="77777777" w:rsidR="009B7490" w:rsidRPr="007D45E5" w:rsidRDefault="009B7490" w:rsidP="000E5B2A">
      <w:pPr>
        <w:ind w:left="1260" w:right="1310" w:hanging="180"/>
        <w:jc w:val="both"/>
        <w:rPr>
          <w:rFonts w:asciiTheme="minorHAnsi" w:hAnsiTheme="minorHAnsi" w:cstheme="minorHAnsi"/>
          <w:color w:val="000000" w:themeColor="text1"/>
          <w:sz w:val="24"/>
          <w:szCs w:val="24"/>
        </w:rPr>
      </w:pPr>
    </w:p>
    <w:p w14:paraId="142CAC6C" w14:textId="77777777" w:rsidR="009B7490" w:rsidRPr="007D45E5" w:rsidRDefault="009B7490" w:rsidP="00794BBD">
      <w:pPr>
        <w:pStyle w:val="Heading4"/>
        <w:numPr>
          <w:ilvl w:val="3"/>
          <w:numId w:val="12"/>
        </w:numPr>
        <w:ind w:left="1440" w:hanging="540"/>
      </w:pPr>
      <w:r w:rsidRPr="007D45E5">
        <w:t>TERMINATION FOR INSOLVENCY</w:t>
      </w:r>
    </w:p>
    <w:p w14:paraId="10DF726B" w14:textId="77777777" w:rsidR="009B7490" w:rsidRPr="007D45E5" w:rsidRDefault="009B7490" w:rsidP="00A70F2F">
      <w:pPr>
        <w:ind w:left="1080" w:right="131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If the Contractor becomes bankrupt or otherwise insolvent, the Purchaser may, at any time, without prejudice to any other right of action / remedy it may have, by written notice served on the Contractor with a copy to the Client, indicate the nature of the insolvency and terminate the Contract, in whole or in part, without any compensation to the Contractor.</w:t>
      </w:r>
    </w:p>
    <w:p w14:paraId="67353BC6" w14:textId="77777777" w:rsidR="009B7490" w:rsidRPr="007D45E5" w:rsidRDefault="009B7490" w:rsidP="000E5B2A">
      <w:pPr>
        <w:ind w:left="1260" w:right="1310" w:hanging="180"/>
        <w:jc w:val="both"/>
        <w:rPr>
          <w:rFonts w:asciiTheme="minorHAnsi" w:hAnsiTheme="minorHAnsi" w:cstheme="minorHAnsi"/>
          <w:color w:val="000000" w:themeColor="text1"/>
          <w:sz w:val="24"/>
          <w:szCs w:val="24"/>
        </w:rPr>
      </w:pPr>
    </w:p>
    <w:p w14:paraId="00431105" w14:textId="77777777" w:rsidR="009B7490" w:rsidRPr="007D45E5" w:rsidRDefault="009B7490" w:rsidP="00794BBD">
      <w:pPr>
        <w:pStyle w:val="Heading4"/>
        <w:numPr>
          <w:ilvl w:val="3"/>
          <w:numId w:val="12"/>
        </w:numPr>
        <w:ind w:left="1440" w:hanging="540"/>
      </w:pPr>
      <w:r w:rsidRPr="007D45E5">
        <w:t>TERMINATION FOR CONVENIENCE</w:t>
      </w:r>
    </w:p>
    <w:p w14:paraId="27F0AA7C" w14:textId="77777777" w:rsidR="009B7490" w:rsidRPr="007D45E5" w:rsidRDefault="009B7490" w:rsidP="00794BBD">
      <w:pPr>
        <w:pStyle w:val="ListParagraph"/>
        <w:widowControl/>
        <w:numPr>
          <w:ilvl w:val="0"/>
          <w:numId w:val="29"/>
        </w:numPr>
        <w:autoSpaceDE/>
        <w:autoSpaceDN/>
        <w:spacing w:line="276" w:lineRule="auto"/>
        <w:ind w:left="1620" w:right="1310" w:hanging="27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Any of the parties may, at any time, by written notice served on the other party with a copy to the Client, terminate the Contract, in whole or in part, for its convenience, without any compensation to the other party.</w:t>
      </w:r>
    </w:p>
    <w:p w14:paraId="56C91D54" w14:textId="77777777" w:rsidR="009B7490" w:rsidRPr="007D45E5" w:rsidRDefault="009B7490" w:rsidP="00794BBD">
      <w:pPr>
        <w:pStyle w:val="ListParagraph"/>
        <w:widowControl/>
        <w:numPr>
          <w:ilvl w:val="0"/>
          <w:numId w:val="29"/>
        </w:numPr>
        <w:autoSpaceDE/>
        <w:autoSpaceDN/>
        <w:spacing w:line="276" w:lineRule="auto"/>
        <w:ind w:left="1620" w:right="1310" w:hanging="27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Services which are complete or to be completed by the Contractor, within thirty working days after the receipt of such notice, shall be accepted by the Purchaser. For the remaining Services, the Purchaser may elect:</w:t>
      </w:r>
    </w:p>
    <w:p w14:paraId="7C771646" w14:textId="77777777" w:rsidR="009B7490" w:rsidRPr="007D45E5" w:rsidRDefault="009B7490" w:rsidP="00794BBD">
      <w:pPr>
        <w:pStyle w:val="ListParagraph"/>
        <w:widowControl/>
        <w:numPr>
          <w:ilvl w:val="1"/>
          <w:numId w:val="29"/>
        </w:numPr>
        <w:autoSpaceDE/>
        <w:autoSpaceDN/>
        <w:spacing w:line="276" w:lineRule="auto"/>
        <w:ind w:left="1710" w:right="1310" w:firstLine="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To have any portion thereof completed and delivered; and/or</w:t>
      </w:r>
    </w:p>
    <w:p w14:paraId="7F9E77CF" w14:textId="77777777" w:rsidR="009B7490" w:rsidRPr="007D45E5" w:rsidRDefault="009B7490" w:rsidP="00794BBD">
      <w:pPr>
        <w:pStyle w:val="ListParagraph"/>
        <w:widowControl/>
        <w:numPr>
          <w:ilvl w:val="1"/>
          <w:numId w:val="29"/>
        </w:numPr>
        <w:autoSpaceDE/>
        <w:autoSpaceDN/>
        <w:spacing w:line="276" w:lineRule="auto"/>
        <w:ind w:left="2160" w:right="1310" w:hanging="45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To cancel the remainder and pay to the Contractor an agreed amount for partially completed Services, Works and materials / parts previously procured by the Contractor for the purpose of the Contract.</w:t>
      </w:r>
    </w:p>
    <w:p w14:paraId="7D672E1E" w14:textId="77777777" w:rsidR="009B7490" w:rsidRPr="007D45E5" w:rsidRDefault="009B7490" w:rsidP="000E5B2A">
      <w:pPr>
        <w:ind w:right="1310"/>
        <w:jc w:val="both"/>
        <w:rPr>
          <w:rFonts w:asciiTheme="minorHAnsi" w:hAnsiTheme="minorHAnsi" w:cstheme="minorHAnsi"/>
          <w:color w:val="000000" w:themeColor="text1"/>
          <w:sz w:val="24"/>
          <w:szCs w:val="24"/>
        </w:rPr>
      </w:pPr>
    </w:p>
    <w:p w14:paraId="7A6120B8" w14:textId="77777777" w:rsidR="009B7490" w:rsidRPr="007D45E5" w:rsidRDefault="009B7490" w:rsidP="00794BBD">
      <w:pPr>
        <w:pStyle w:val="Heading4"/>
        <w:numPr>
          <w:ilvl w:val="3"/>
          <w:numId w:val="12"/>
        </w:numPr>
        <w:ind w:left="1440" w:hanging="540"/>
      </w:pPr>
      <w:r w:rsidRPr="007D45E5">
        <w:t>FORCE MAJEURE</w:t>
      </w:r>
    </w:p>
    <w:p w14:paraId="7B311B5E" w14:textId="77777777" w:rsidR="009B7490" w:rsidRPr="007D45E5" w:rsidRDefault="009B7490" w:rsidP="00794BBD">
      <w:pPr>
        <w:pStyle w:val="ListParagraph"/>
        <w:widowControl/>
        <w:numPr>
          <w:ilvl w:val="0"/>
          <w:numId w:val="30"/>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For the purpose of this contract “Force Majeure” means an event which is beyond the reasonable control of a party and which makes a party’s performance of its obligations under the Contract impossible or so impractical as to be considered impossible under the circumstances, and includes, but is not limited to, War, Riots, Storm, Flood or other industrial actions (except where such strikes, lockouts or other industrial actions are within the power of the party invoking Force Majeure), confiscation or any other action by Government agencies. In all disputes between the parties as to matters arising pursuant to this Contract, the dispute be referred for resolution by arbitration under the Pakistan Arbitration Act, 1940, as amended, by one or more arbitrators selected in accordance with said Law. The place for arbitration shall be </w:t>
      </w:r>
      <w:r w:rsidR="00825EB2" w:rsidRPr="007D45E5">
        <w:rPr>
          <w:rFonts w:asciiTheme="minorHAnsi" w:hAnsiTheme="minorHAnsi" w:cstheme="minorHAnsi"/>
          <w:color w:val="000000" w:themeColor="text1"/>
          <w:sz w:val="24"/>
          <w:szCs w:val="24"/>
        </w:rPr>
        <w:t>Islamabad</w:t>
      </w:r>
      <w:r w:rsidRPr="007D45E5">
        <w:rPr>
          <w:rFonts w:asciiTheme="minorHAnsi" w:hAnsiTheme="minorHAnsi" w:cstheme="minorHAnsi"/>
          <w:color w:val="000000" w:themeColor="text1"/>
          <w:sz w:val="24"/>
          <w:szCs w:val="24"/>
        </w:rPr>
        <w:t>, Pakistan. The award shall be final and binding on the parties.</w:t>
      </w:r>
    </w:p>
    <w:p w14:paraId="25F3CDFA" w14:textId="77777777" w:rsidR="00E10879" w:rsidRPr="007D45E5" w:rsidRDefault="009B7490" w:rsidP="00794BBD">
      <w:pPr>
        <w:pStyle w:val="ListParagraph"/>
        <w:widowControl/>
        <w:numPr>
          <w:ilvl w:val="0"/>
          <w:numId w:val="30"/>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The Contractor shall not be liable for liquidated damages, forfeiture of its Performance Security, blacklisting for future tenders, termination for default, if and to the extent his </w:t>
      </w:r>
    </w:p>
    <w:p w14:paraId="1531A7CB" w14:textId="77777777" w:rsidR="009144C5" w:rsidRPr="007D45E5" w:rsidRDefault="009144C5" w:rsidP="00E10879">
      <w:pPr>
        <w:pStyle w:val="ListParagraph"/>
        <w:widowControl/>
        <w:autoSpaceDE/>
        <w:autoSpaceDN/>
        <w:spacing w:line="276" w:lineRule="auto"/>
        <w:ind w:left="1530" w:right="1310" w:firstLine="0"/>
        <w:contextualSpacing/>
        <w:jc w:val="both"/>
        <w:rPr>
          <w:rFonts w:asciiTheme="minorHAnsi" w:hAnsiTheme="minorHAnsi" w:cstheme="minorHAnsi"/>
          <w:color w:val="000000" w:themeColor="text1"/>
          <w:sz w:val="24"/>
          <w:szCs w:val="24"/>
        </w:rPr>
      </w:pPr>
    </w:p>
    <w:p w14:paraId="2CFEE486" w14:textId="77777777" w:rsidR="009144C5" w:rsidRPr="007D45E5" w:rsidRDefault="009144C5" w:rsidP="00E10879">
      <w:pPr>
        <w:pStyle w:val="ListParagraph"/>
        <w:widowControl/>
        <w:autoSpaceDE/>
        <w:autoSpaceDN/>
        <w:spacing w:line="276" w:lineRule="auto"/>
        <w:ind w:left="1530" w:right="1310" w:firstLine="0"/>
        <w:contextualSpacing/>
        <w:jc w:val="both"/>
        <w:rPr>
          <w:rFonts w:asciiTheme="minorHAnsi" w:hAnsiTheme="minorHAnsi" w:cstheme="minorHAnsi"/>
          <w:color w:val="000000" w:themeColor="text1"/>
          <w:sz w:val="24"/>
          <w:szCs w:val="24"/>
        </w:rPr>
      </w:pPr>
    </w:p>
    <w:p w14:paraId="4991B0FC" w14:textId="77777777" w:rsidR="00BF2278" w:rsidRPr="007D45E5" w:rsidRDefault="009B7490" w:rsidP="009144C5">
      <w:pPr>
        <w:pStyle w:val="ListParagraph"/>
        <w:widowControl/>
        <w:autoSpaceDE/>
        <w:autoSpaceDN/>
        <w:spacing w:line="276" w:lineRule="auto"/>
        <w:ind w:left="1530" w:right="1310" w:firstLine="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lastRenderedPageBreak/>
        <w:t>failure / delay in performance /discharge of obligations under the Contract is the result of an event of Force Majeure.</w:t>
      </w:r>
    </w:p>
    <w:p w14:paraId="753F983F" w14:textId="77777777" w:rsidR="009B7490" w:rsidRPr="007D45E5" w:rsidRDefault="009B7490" w:rsidP="00794BBD">
      <w:pPr>
        <w:pStyle w:val="ListParagraph"/>
        <w:widowControl/>
        <w:numPr>
          <w:ilvl w:val="0"/>
          <w:numId w:val="30"/>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If a Force Majeure situation arises, The Contractor shall, by written notice served on the Purchaser, indicate such condition and the cause thereof. Unless otherwise directed by The Purchaser in writing, The Contractor shall continue to perform under the Contract as far as is reasonably practical and shall seek all reasonable alternative means for performance not prevented by the Force Majeure event.</w:t>
      </w:r>
    </w:p>
    <w:p w14:paraId="23C0ADE3" w14:textId="77777777" w:rsidR="009B7490" w:rsidRPr="007D45E5" w:rsidRDefault="009B7490" w:rsidP="00794BBD">
      <w:pPr>
        <w:pStyle w:val="ListParagraph"/>
        <w:widowControl/>
        <w:numPr>
          <w:ilvl w:val="0"/>
          <w:numId w:val="30"/>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Force Majeure shall not include (i) any event which is caused by the negligence or intentional action of a Party or Agents or Employees, nor (ii) any event which a diligent Party could reasonably have been expected to both (A) consider at the time of the conclusion of this Contract and (B) avoid or overcome in the carrying out of its obligations here under.</w:t>
      </w:r>
    </w:p>
    <w:p w14:paraId="31DBA0D4" w14:textId="77777777" w:rsidR="009B7490" w:rsidRPr="007D45E5" w:rsidRDefault="009B7490" w:rsidP="00794BBD">
      <w:pPr>
        <w:pStyle w:val="ListParagraph"/>
        <w:widowControl/>
        <w:numPr>
          <w:ilvl w:val="0"/>
          <w:numId w:val="30"/>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Force Majeure shall not include insufficiency of funds or failure to make any payment required hereunder.</w:t>
      </w:r>
    </w:p>
    <w:p w14:paraId="51B5A3CE" w14:textId="77777777" w:rsidR="009B7490" w:rsidRPr="007D45E5" w:rsidRDefault="009B7490" w:rsidP="000E5B2A">
      <w:pPr>
        <w:ind w:left="1260" w:right="1310" w:hanging="180"/>
        <w:jc w:val="both"/>
        <w:rPr>
          <w:rFonts w:asciiTheme="minorHAnsi" w:hAnsiTheme="minorHAnsi" w:cstheme="minorHAnsi"/>
          <w:color w:val="000000" w:themeColor="text1"/>
          <w:sz w:val="24"/>
          <w:szCs w:val="24"/>
        </w:rPr>
      </w:pPr>
    </w:p>
    <w:p w14:paraId="4059F7EB" w14:textId="77777777" w:rsidR="009B7490" w:rsidRPr="007D45E5" w:rsidRDefault="009B7490" w:rsidP="00794BBD">
      <w:pPr>
        <w:pStyle w:val="Heading4"/>
        <w:numPr>
          <w:ilvl w:val="3"/>
          <w:numId w:val="12"/>
        </w:numPr>
        <w:ind w:left="1440" w:hanging="540"/>
      </w:pPr>
      <w:r w:rsidRPr="007D45E5">
        <w:t>DISPUTE RESOLUTION</w:t>
      </w:r>
    </w:p>
    <w:p w14:paraId="5688C34B" w14:textId="77777777" w:rsidR="009B7490" w:rsidRPr="007D45E5" w:rsidRDefault="009B7490" w:rsidP="00794BBD">
      <w:pPr>
        <w:pStyle w:val="ListParagraph"/>
        <w:widowControl/>
        <w:numPr>
          <w:ilvl w:val="0"/>
          <w:numId w:val="31"/>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Purchaser and the Contractor shall make every effort to amicably resolve, by direct informal negotiation, any disagreement or dispute arising between them under or in connection with the Contract.</w:t>
      </w:r>
    </w:p>
    <w:p w14:paraId="57B8F4AD" w14:textId="77777777" w:rsidR="009B7490" w:rsidRPr="007D45E5" w:rsidRDefault="009B7490" w:rsidP="00794BBD">
      <w:pPr>
        <w:pStyle w:val="ListParagraph"/>
        <w:widowControl/>
        <w:numPr>
          <w:ilvl w:val="0"/>
          <w:numId w:val="31"/>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If, after thirty working days, from the commencement of such informal negotiations, the Purchaser and the Contractor have been unable to amicably resolve a Contract dispute, either party may, require that the dispute be referred for resolution by arbitration under the Pakistan Arbitration Act, 1940, as amended, by one or more arbitrators selected in accordance with said Law. The place for arbitration shall be </w:t>
      </w:r>
      <w:r w:rsidR="00825EB2" w:rsidRPr="007D45E5">
        <w:rPr>
          <w:rFonts w:asciiTheme="minorHAnsi" w:hAnsiTheme="minorHAnsi" w:cstheme="minorHAnsi"/>
          <w:color w:val="000000" w:themeColor="text1"/>
          <w:sz w:val="24"/>
          <w:szCs w:val="24"/>
        </w:rPr>
        <w:t>Islamabad</w:t>
      </w:r>
      <w:r w:rsidRPr="007D45E5">
        <w:rPr>
          <w:rFonts w:asciiTheme="minorHAnsi" w:hAnsiTheme="minorHAnsi" w:cstheme="minorHAnsi"/>
          <w:color w:val="000000" w:themeColor="text1"/>
          <w:sz w:val="24"/>
          <w:szCs w:val="24"/>
        </w:rPr>
        <w:t>, Pakistan. The award shall be final and binding on the parties.</w:t>
      </w:r>
    </w:p>
    <w:p w14:paraId="6D8F8848" w14:textId="77777777" w:rsidR="009B7490" w:rsidRPr="007D45E5" w:rsidRDefault="009B7490" w:rsidP="000E5B2A">
      <w:pPr>
        <w:ind w:left="1260" w:right="1310" w:hanging="180"/>
        <w:jc w:val="both"/>
        <w:rPr>
          <w:rFonts w:asciiTheme="minorHAnsi" w:hAnsiTheme="minorHAnsi" w:cstheme="minorHAnsi"/>
          <w:color w:val="000000" w:themeColor="text1"/>
          <w:sz w:val="24"/>
          <w:szCs w:val="24"/>
        </w:rPr>
      </w:pPr>
    </w:p>
    <w:p w14:paraId="366C2087" w14:textId="77777777" w:rsidR="009B7490" w:rsidRPr="007D45E5" w:rsidRDefault="009B7490" w:rsidP="00794BBD">
      <w:pPr>
        <w:pStyle w:val="Heading4"/>
        <w:numPr>
          <w:ilvl w:val="3"/>
          <w:numId w:val="12"/>
        </w:numPr>
        <w:ind w:left="1440" w:hanging="540"/>
      </w:pPr>
      <w:r w:rsidRPr="007D45E5">
        <w:t>STATUTES AND REGULATIONS</w:t>
      </w:r>
    </w:p>
    <w:p w14:paraId="6D28A3F2" w14:textId="77777777" w:rsidR="009B7490" w:rsidRPr="007D45E5" w:rsidRDefault="009B7490" w:rsidP="00794BBD">
      <w:pPr>
        <w:pStyle w:val="ListParagraph"/>
        <w:widowControl/>
        <w:numPr>
          <w:ilvl w:val="0"/>
          <w:numId w:val="32"/>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 shall be governed by and interpreted in accordance with the laws of Pakistan.</w:t>
      </w:r>
    </w:p>
    <w:p w14:paraId="4B267100" w14:textId="77777777" w:rsidR="009B7490" w:rsidRPr="007D45E5" w:rsidRDefault="009B7490" w:rsidP="00794BBD">
      <w:pPr>
        <w:pStyle w:val="ListParagraph"/>
        <w:widowControl/>
        <w:numPr>
          <w:ilvl w:val="0"/>
          <w:numId w:val="32"/>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in all matters arising in the performance of the Contract, conform, in all respects, with the provisions of all Central, Provincial and Local Laws, Statutes, Regulations and By-Laws in force in Pakistan, and shall give all notices and pay all fees required to be given or paid and shall keep the Purchaser indemnified against all penalties and liability of any kind for breach of any of the same.</w:t>
      </w:r>
    </w:p>
    <w:p w14:paraId="1CC9F108" w14:textId="77777777" w:rsidR="009B7490" w:rsidRPr="007D45E5" w:rsidRDefault="009B7490" w:rsidP="00794BBD">
      <w:pPr>
        <w:pStyle w:val="ListParagraph"/>
        <w:widowControl/>
        <w:numPr>
          <w:ilvl w:val="0"/>
          <w:numId w:val="32"/>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The Courts at </w:t>
      </w:r>
      <w:r w:rsidR="00825EB2" w:rsidRPr="007D45E5">
        <w:rPr>
          <w:rFonts w:asciiTheme="minorHAnsi" w:hAnsiTheme="minorHAnsi" w:cstheme="minorHAnsi"/>
          <w:color w:val="000000" w:themeColor="text1"/>
          <w:sz w:val="24"/>
          <w:szCs w:val="24"/>
        </w:rPr>
        <w:t>Islamabad</w:t>
      </w:r>
      <w:r w:rsidRPr="007D45E5">
        <w:rPr>
          <w:rFonts w:asciiTheme="minorHAnsi" w:hAnsiTheme="minorHAnsi" w:cstheme="minorHAnsi"/>
          <w:color w:val="000000" w:themeColor="text1"/>
          <w:sz w:val="24"/>
          <w:szCs w:val="24"/>
        </w:rPr>
        <w:t xml:space="preserve"> shall have the exclusive territorial jurisdiction in respect of any dispute or difference of any kind arising out of or in connection with the Contract.</w:t>
      </w:r>
    </w:p>
    <w:p w14:paraId="0A308631" w14:textId="77777777" w:rsidR="009B7490" w:rsidRPr="007D45E5" w:rsidRDefault="009B7490" w:rsidP="000E5B2A">
      <w:pPr>
        <w:ind w:left="1260" w:right="1310" w:hanging="180"/>
        <w:jc w:val="both"/>
        <w:rPr>
          <w:rFonts w:asciiTheme="minorHAnsi" w:hAnsiTheme="minorHAnsi" w:cstheme="minorHAnsi"/>
          <w:color w:val="000000" w:themeColor="text1"/>
          <w:sz w:val="24"/>
          <w:szCs w:val="24"/>
        </w:rPr>
      </w:pPr>
    </w:p>
    <w:p w14:paraId="0298C7D1" w14:textId="77777777" w:rsidR="009B7490" w:rsidRPr="007D45E5" w:rsidRDefault="009B7490" w:rsidP="00794BBD">
      <w:pPr>
        <w:pStyle w:val="Heading4"/>
        <w:numPr>
          <w:ilvl w:val="3"/>
          <w:numId w:val="12"/>
        </w:numPr>
        <w:ind w:left="1440" w:hanging="540"/>
      </w:pPr>
      <w:r w:rsidRPr="007D45E5">
        <w:t>THE CLIENT</w:t>
      </w:r>
    </w:p>
    <w:p w14:paraId="3A365160" w14:textId="77777777" w:rsidR="009B7490" w:rsidRPr="007D45E5" w:rsidRDefault="009B7490" w:rsidP="00794BBD">
      <w:pPr>
        <w:pStyle w:val="ListParagraph"/>
        <w:widowControl/>
        <w:numPr>
          <w:ilvl w:val="0"/>
          <w:numId w:val="33"/>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Client shall only carry out such duties and exercise such authority as specified in the Contract. The Client shall have no authority to relieve the Contractor of any of his obligations under the Contract, except as expressly stated in the Contract.</w:t>
      </w:r>
    </w:p>
    <w:p w14:paraId="50DCAF69" w14:textId="77777777" w:rsidR="009B7490" w:rsidRPr="007D45E5" w:rsidRDefault="009B7490" w:rsidP="00794BBD">
      <w:pPr>
        <w:pStyle w:val="ListParagraph"/>
        <w:widowControl/>
        <w:numPr>
          <w:ilvl w:val="0"/>
          <w:numId w:val="33"/>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proceed with the decisions, instructions or approvals given by the Client in accordance with these Conditions.</w:t>
      </w:r>
    </w:p>
    <w:p w14:paraId="3D423054" w14:textId="77777777" w:rsidR="00BF2278" w:rsidRPr="007D45E5" w:rsidRDefault="00BF2278" w:rsidP="00BF2278">
      <w:pPr>
        <w:pStyle w:val="ListParagraph"/>
        <w:widowControl/>
        <w:autoSpaceDE/>
        <w:autoSpaceDN/>
        <w:spacing w:line="276" w:lineRule="auto"/>
        <w:ind w:left="1530" w:right="1310" w:firstLine="0"/>
        <w:contextualSpacing/>
        <w:jc w:val="both"/>
        <w:rPr>
          <w:rFonts w:asciiTheme="minorHAnsi" w:hAnsiTheme="minorHAnsi" w:cstheme="minorHAnsi"/>
          <w:color w:val="000000" w:themeColor="text1"/>
          <w:sz w:val="24"/>
          <w:szCs w:val="24"/>
        </w:rPr>
      </w:pPr>
    </w:p>
    <w:p w14:paraId="2F44D08C" w14:textId="77777777" w:rsidR="009144C5" w:rsidRPr="007D45E5" w:rsidRDefault="009144C5" w:rsidP="00BF2278">
      <w:pPr>
        <w:pStyle w:val="ListParagraph"/>
        <w:widowControl/>
        <w:autoSpaceDE/>
        <w:autoSpaceDN/>
        <w:spacing w:line="276" w:lineRule="auto"/>
        <w:ind w:left="1530" w:right="1310" w:firstLine="0"/>
        <w:contextualSpacing/>
        <w:jc w:val="both"/>
        <w:rPr>
          <w:rFonts w:asciiTheme="minorHAnsi" w:hAnsiTheme="minorHAnsi" w:cstheme="minorHAnsi"/>
          <w:color w:val="000000" w:themeColor="text1"/>
          <w:sz w:val="24"/>
          <w:szCs w:val="24"/>
        </w:rPr>
      </w:pPr>
    </w:p>
    <w:p w14:paraId="7E015004" w14:textId="77777777" w:rsidR="009B7490" w:rsidRPr="007D45E5" w:rsidRDefault="009B7490" w:rsidP="00794BBD">
      <w:pPr>
        <w:pStyle w:val="ListParagraph"/>
        <w:widowControl/>
        <w:numPr>
          <w:ilvl w:val="0"/>
          <w:numId w:val="33"/>
        </w:numPr>
        <w:autoSpaceDE/>
        <w:autoSpaceDN/>
        <w:spacing w:line="276" w:lineRule="auto"/>
        <w:ind w:left="153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lastRenderedPageBreak/>
        <w:t>The Client shall conform to all the relevant clauses of this Tender Document to carry out all responsibilities assigned thereto in a timely manner.</w:t>
      </w:r>
    </w:p>
    <w:p w14:paraId="13679C65" w14:textId="77777777" w:rsidR="000E5B2A" w:rsidRPr="007D45E5" w:rsidRDefault="000E5B2A" w:rsidP="00E10879">
      <w:pPr>
        <w:ind w:right="1310"/>
        <w:jc w:val="both"/>
        <w:rPr>
          <w:rFonts w:asciiTheme="minorHAnsi" w:hAnsiTheme="minorHAnsi" w:cstheme="minorHAnsi"/>
          <w:color w:val="000000" w:themeColor="text1"/>
          <w:sz w:val="24"/>
          <w:szCs w:val="24"/>
        </w:rPr>
      </w:pPr>
    </w:p>
    <w:p w14:paraId="08E79ABF" w14:textId="77777777" w:rsidR="009B7490" w:rsidRPr="007D45E5" w:rsidRDefault="009B7490" w:rsidP="00794BBD">
      <w:pPr>
        <w:pStyle w:val="Heading4"/>
        <w:numPr>
          <w:ilvl w:val="3"/>
          <w:numId w:val="12"/>
        </w:numPr>
        <w:ind w:left="1440" w:hanging="540"/>
      </w:pPr>
      <w:r w:rsidRPr="007D45E5">
        <w:t>AUTHORIZED REPRESENTATIVE</w:t>
      </w:r>
    </w:p>
    <w:p w14:paraId="382852E0" w14:textId="1829C433" w:rsidR="009B7490" w:rsidRPr="007D45E5" w:rsidRDefault="00E666B6" w:rsidP="00794BBD">
      <w:pPr>
        <w:pStyle w:val="ListParagraph"/>
        <w:widowControl/>
        <w:numPr>
          <w:ilvl w:val="0"/>
          <w:numId w:val="34"/>
        </w:numPr>
        <w:tabs>
          <w:tab w:val="left" w:pos="1530"/>
        </w:tabs>
        <w:autoSpaceDE/>
        <w:autoSpaceDN/>
        <w:spacing w:line="276" w:lineRule="auto"/>
        <w:ind w:left="1620" w:right="1310" w:hanging="180"/>
        <w:contextual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9B7490" w:rsidRPr="007D45E5">
        <w:rPr>
          <w:rFonts w:asciiTheme="minorHAnsi" w:hAnsiTheme="minorHAnsi" w:cstheme="minorHAnsi"/>
          <w:color w:val="000000" w:themeColor="text1"/>
          <w:sz w:val="24"/>
          <w:szCs w:val="24"/>
        </w:rPr>
        <w:t>The Purchaser, the Client or the Contractor may, at their exclusive discretion, appoint their Authorized Representative and may, from time to time, delegate any / all of the duties / authority, vested in them, to their authorized Representative(s), including but not limited to, signing on their behalf to legally bind them, and may, at any time, revoke such delegation.</w:t>
      </w:r>
    </w:p>
    <w:p w14:paraId="7E002BC5" w14:textId="77777777" w:rsidR="009B7490" w:rsidRPr="007D45E5" w:rsidRDefault="009B7490" w:rsidP="00794BBD">
      <w:pPr>
        <w:pStyle w:val="ListParagraph"/>
        <w:widowControl/>
        <w:numPr>
          <w:ilvl w:val="0"/>
          <w:numId w:val="34"/>
        </w:numPr>
        <w:autoSpaceDE/>
        <w:autoSpaceDN/>
        <w:spacing w:line="276" w:lineRule="auto"/>
        <w:ind w:left="162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Authorized Representative shall only carry out such duties and exercise such authority as may be delegated to him, by the Purchaser, the Client or the Contractor.</w:t>
      </w:r>
    </w:p>
    <w:p w14:paraId="679C20F2" w14:textId="77777777" w:rsidR="009B7490" w:rsidRPr="007D45E5" w:rsidRDefault="009B7490" w:rsidP="00794BBD">
      <w:pPr>
        <w:pStyle w:val="ListParagraph"/>
        <w:widowControl/>
        <w:numPr>
          <w:ilvl w:val="0"/>
          <w:numId w:val="34"/>
        </w:numPr>
        <w:autoSpaceDE/>
        <w:autoSpaceDN/>
        <w:spacing w:line="276" w:lineRule="auto"/>
        <w:ind w:left="162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Any such delegation or revocation shall be in writing and shall not take effect until notified to the other parties to the Contract.</w:t>
      </w:r>
    </w:p>
    <w:p w14:paraId="6BA8D1D5" w14:textId="77777777" w:rsidR="009B7490" w:rsidRPr="007D45E5" w:rsidRDefault="009B7490" w:rsidP="00794BBD">
      <w:pPr>
        <w:pStyle w:val="ListParagraph"/>
        <w:widowControl/>
        <w:numPr>
          <w:ilvl w:val="0"/>
          <w:numId w:val="34"/>
        </w:numPr>
        <w:autoSpaceDE/>
        <w:autoSpaceDN/>
        <w:spacing w:line="276" w:lineRule="auto"/>
        <w:ind w:left="162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Any decision, instruction or approval given by the Authorized Representative, in accordance with such delegation, shall have the same effect as though it had been given by the Principal.</w:t>
      </w:r>
    </w:p>
    <w:p w14:paraId="4686C420" w14:textId="77777777" w:rsidR="009B7490" w:rsidRPr="007D45E5" w:rsidRDefault="00825EB2" w:rsidP="00794BBD">
      <w:pPr>
        <w:pStyle w:val="ListParagraph"/>
        <w:widowControl/>
        <w:numPr>
          <w:ilvl w:val="0"/>
          <w:numId w:val="34"/>
        </w:numPr>
        <w:autoSpaceDE/>
        <w:autoSpaceDN/>
        <w:spacing w:line="276" w:lineRule="auto"/>
        <w:ind w:left="162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A</w:t>
      </w:r>
      <w:r w:rsidR="009B7490" w:rsidRPr="007D45E5">
        <w:rPr>
          <w:rFonts w:asciiTheme="minorHAnsi" w:hAnsiTheme="minorHAnsi" w:cstheme="minorHAnsi"/>
          <w:color w:val="000000" w:themeColor="text1"/>
          <w:sz w:val="24"/>
          <w:szCs w:val="24"/>
        </w:rPr>
        <w:t>ny failure of the Authorized Representative to disapprove any Goods or Services or Works shall not prejudice the right of the Client to disapprove such Goods or Services or Works and to give instructions for the rectification thereof.</w:t>
      </w:r>
    </w:p>
    <w:p w14:paraId="3B1EE142" w14:textId="77777777" w:rsidR="009B7490" w:rsidRPr="007D45E5" w:rsidRDefault="009B7490" w:rsidP="00794BBD">
      <w:pPr>
        <w:pStyle w:val="ListParagraph"/>
        <w:widowControl/>
        <w:numPr>
          <w:ilvl w:val="0"/>
          <w:numId w:val="34"/>
        </w:numPr>
        <w:autoSpaceDE/>
        <w:autoSpaceDN/>
        <w:spacing w:line="276" w:lineRule="auto"/>
        <w:ind w:left="1620" w:right="1310" w:hanging="180"/>
        <w:contextualSpacing/>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If the Contractor questions any decision or instruction of the Authorized Representative of the Purchaser / the Client, the Contractor may refer the matter to the Purchaser / the Client who shall confirm, reverse or vary such decision or instruction.</w:t>
      </w:r>
    </w:p>
    <w:p w14:paraId="2AB46E74" w14:textId="77777777" w:rsidR="009B7490" w:rsidRPr="007D45E5" w:rsidRDefault="009B7490" w:rsidP="000E5B2A">
      <w:pPr>
        <w:ind w:left="1260" w:right="1310" w:hanging="180"/>
        <w:jc w:val="both"/>
        <w:rPr>
          <w:rFonts w:asciiTheme="minorHAnsi" w:hAnsiTheme="minorHAnsi" w:cstheme="minorHAnsi"/>
          <w:color w:val="000000" w:themeColor="text1"/>
          <w:sz w:val="24"/>
          <w:szCs w:val="24"/>
        </w:rPr>
      </w:pPr>
    </w:p>
    <w:p w14:paraId="66FE2AEF" w14:textId="77777777" w:rsidR="009B7490" w:rsidRPr="007D45E5" w:rsidRDefault="009B7490" w:rsidP="00794BBD">
      <w:pPr>
        <w:pStyle w:val="Heading4"/>
        <w:numPr>
          <w:ilvl w:val="3"/>
          <w:numId w:val="12"/>
        </w:numPr>
        <w:ind w:left="1440" w:hanging="540"/>
      </w:pPr>
      <w:r w:rsidRPr="007D45E5">
        <w:t>WAIVER</w:t>
      </w:r>
    </w:p>
    <w:p w14:paraId="3FC20803" w14:textId="77777777" w:rsidR="009B7490" w:rsidRPr="007D45E5" w:rsidRDefault="009B7490" w:rsidP="000E5B2A">
      <w:pPr>
        <w:ind w:left="1080" w:right="131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 xml:space="preserve">Failure of either party to insist upon strict performance of the obligations of the other party, under the Contract, shall in no way be deemed or construed to affect in any way the right of that party to require such performance. </w:t>
      </w:r>
    </w:p>
    <w:p w14:paraId="11BA383B" w14:textId="77777777" w:rsidR="009B7490" w:rsidRPr="007D45E5" w:rsidRDefault="009B7490" w:rsidP="000E5B2A">
      <w:pPr>
        <w:ind w:left="1260" w:right="1310" w:hanging="180"/>
        <w:jc w:val="both"/>
        <w:rPr>
          <w:rFonts w:asciiTheme="minorHAnsi" w:hAnsiTheme="minorHAnsi" w:cstheme="minorHAnsi"/>
          <w:color w:val="000000" w:themeColor="text1"/>
          <w:sz w:val="24"/>
          <w:szCs w:val="24"/>
        </w:rPr>
      </w:pPr>
    </w:p>
    <w:p w14:paraId="300BDA72" w14:textId="77777777" w:rsidR="009B7490" w:rsidRPr="007D45E5" w:rsidRDefault="009B7490" w:rsidP="00794BBD">
      <w:pPr>
        <w:pStyle w:val="Heading4"/>
        <w:numPr>
          <w:ilvl w:val="3"/>
          <w:numId w:val="12"/>
        </w:numPr>
        <w:ind w:left="1440" w:hanging="540"/>
      </w:pPr>
      <w:r w:rsidRPr="007D45E5">
        <w:t>DOCUMENTATION</w:t>
      </w:r>
    </w:p>
    <w:p w14:paraId="51C804EE" w14:textId="77777777" w:rsidR="0023437B" w:rsidRPr="00D010CC" w:rsidRDefault="004935A2" w:rsidP="001D0728">
      <w:pPr>
        <w:tabs>
          <w:tab w:val="left" w:pos="900"/>
          <w:tab w:val="left" w:pos="1080"/>
        </w:tabs>
        <w:spacing w:line="276" w:lineRule="auto"/>
        <w:ind w:left="1170" w:right="1310"/>
        <w:jc w:val="both"/>
        <w:rPr>
          <w:rFonts w:asciiTheme="minorHAnsi" w:hAnsiTheme="minorHAnsi" w:cstheme="minorHAnsi"/>
          <w:color w:val="000000" w:themeColor="text1"/>
          <w:sz w:val="24"/>
          <w:szCs w:val="24"/>
        </w:rPr>
      </w:pPr>
      <w:r w:rsidRPr="007D45E5">
        <w:rPr>
          <w:rFonts w:asciiTheme="minorHAnsi" w:hAnsiTheme="minorHAnsi" w:cstheme="minorHAnsi"/>
          <w:color w:val="000000" w:themeColor="text1"/>
          <w:sz w:val="24"/>
          <w:szCs w:val="24"/>
        </w:rPr>
        <w:t>The Contractor shall provide user documentation, operation manuals, and other relevant information related to the project of</w:t>
      </w:r>
      <w:r w:rsidR="007A268C" w:rsidRPr="007D45E5">
        <w:rPr>
          <w:rFonts w:ascii="Arial" w:hAnsi="Arial" w:cs="Arial"/>
          <w:sz w:val="24"/>
          <w:szCs w:val="24"/>
        </w:rPr>
        <w:t xml:space="preserve"> </w:t>
      </w:r>
      <w:r w:rsidR="007A268C" w:rsidRPr="007D45E5">
        <w:rPr>
          <w:rFonts w:asciiTheme="minorHAnsi" w:hAnsiTheme="minorHAnsi" w:cstheme="minorHAnsi"/>
          <w:color w:val="000000" w:themeColor="text1"/>
          <w:sz w:val="24"/>
          <w:szCs w:val="24"/>
        </w:rPr>
        <w:t>Configurati</w:t>
      </w:r>
      <w:r w:rsidR="001D0728">
        <w:rPr>
          <w:rFonts w:asciiTheme="minorHAnsi" w:hAnsiTheme="minorHAnsi" w:cstheme="minorHAnsi"/>
          <w:color w:val="000000" w:themeColor="text1"/>
          <w:sz w:val="24"/>
          <w:szCs w:val="24"/>
        </w:rPr>
        <w:t xml:space="preserve">on, Modifications, Upgradation &amp; </w:t>
      </w:r>
      <w:r w:rsidR="007A268C" w:rsidRPr="007D45E5">
        <w:rPr>
          <w:rFonts w:asciiTheme="minorHAnsi" w:hAnsiTheme="minorHAnsi" w:cstheme="minorHAnsi"/>
          <w:color w:val="000000" w:themeColor="text1"/>
          <w:sz w:val="24"/>
          <w:szCs w:val="24"/>
        </w:rPr>
        <w:t>Support o</w:t>
      </w:r>
      <w:r w:rsidR="001D0728">
        <w:rPr>
          <w:rFonts w:asciiTheme="minorHAnsi" w:hAnsiTheme="minorHAnsi" w:cstheme="minorHAnsi"/>
          <w:color w:val="000000" w:themeColor="text1"/>
          <w:sz w:val="24"/>
          <w:szCs w:val="24"/>
        </w:rPr>
        <w:t xml:space="preserve">f existing Core system (PLIS) </w:t>
      </w:r>
      <w:r w:rsidRPr="007D45E5">
        <w:rPr>
          <w:rFonts w:asciiTheme="minorHAnsi" w:hAnsiTheme="minorHAnsi" w:cstheme="minorHAnsi"/>
          <w:color w:val="000000" w:themeColor="text1"/>
          <w:sz w:val="24"/>
          <w:szCs w:val="24"/>
        </w:rPr>
        <w:t>known as the Postal Life Insurance System. This documentation should be furnished in soft copy format and in the form of on-line help.</w:t>
      </w:r>
    </w:p>
    <w:sectPr w:rsidR="0023437B" w:rsidRPr="00D010CC" w:rsidSect="00960EFB">
      <w:pgSz w:w="11800" w:h="16780"/>
      <w:pgMar w:top="600" w:right="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0418C" w14:textId="77777777" w:rsidR="00960EFB" w:rsidRDefault="00960EFB" w:rsidP="00EF387E">
      <w:r>
        <w:separator/>
      </w:r>
    </w:p>
  </w:endnote>
  <w:endnote w:type="continuationSeparator" w:id="0">
    <w:p w14:paraId="3946DE22" w14:textId="77777777" w:rsidR="00960EFB" w:rsidRDefault="00960EFB" w:rsidP="00EF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2776611"/>
      <w:docPartObj>
        <w:docPartGallery w:val="Page Numbers (Bottom of Page)"/>
        <w:docPartUnique/>
      </w:docPartObj>
    </w:sdtPr>
    <w:sdtEndPr>
      <w:rPr>
        <w:noProof/>
      </w:rPr>
    </w:sdtEndPr>
    <w:sdtContent>
      <w:p w14:paraId="139F6CCD" w14:textId="7E7960ED" w:rsidR="00A92DB9" w:rsidRDefault="00A92DB9">
        <w:pPr>
          <w:pStyle w:val="Footer"/>
          <w:jc w:val="center"/>
        </w:pPr>
        <w:r>
          <w:fldChar w:fldCharType="begin"/>
        </w:r>
        <w:r>
          <w:instrText xml:space="preserve"> PAGE   \* MERGEFORMAT </w:instrText>
        </w:r>
        <w:r>
          <w:fldChar w:fldCharType="separate"/>
        </w:r>
        <w:r w:rsidR="00977125">
          <w:rPr>
            <w:noProof/>
          </w:rPr>
          <w:t>21</w:t>
        </w:r>
        <w:r>
          <w:rPr>
            <w:noProof/>
          </w:rPr>
          <w:fldChar w:fldCharType="end"/>
        </w:r>
      </w:p>
    </w:sdtContent>
  </w:sdt>
  <w:p w14:paraId="661DB36A" w14:textId="77777777" w:rsidR="00A92DB9" w:rsidRDefault="00A92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D8326" w14:textId="77777777" w:rsidR="00960EFB" w:rsidRDefault="00960EFB" w:rsidP="00EF387E">
      <w:r>
        <w:separator/>
      </w:r>
    </w:p>
  </w:footnote>
  <w:footnote w:type="continuationSeparator" w:id="0">
    <w:p w14:paraId="08F207EE" w14:textId="77777777" w:rsidR="00960EFB" w:rsidRDefault="00960EFB" w:rsidP="00EF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D164C"/>
    <w:multiLevelType w:val="hybridMultilevel"/>
    <w:tmpl w:val="4444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1AF6"/>
    <w:multiLevelType w:val="hybridMultilevel"/>
    <w:tmpl w:val="281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A1062"/>
    <w:multiLevelType w:val="multilevel"/>
    <w:tmpl w:val="8FA8C390"/>
    <w:lvl w:ilvl="0">
      <w:start w:val="1"/>
      <w:numFmt w:val="lowerRoman"/>
      <w:lvlText w:val="%1."/>
      <w:lvlJc w:val="right"/>
      <w:pPr>
        <w:ind w:left="1440" w:hanging="360"/>
      </w:pPr>
      <w:rPr>
        <w:b/>
        <w:bCs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6010770"/>
    <w:multiLevelType w:val="hybridMultilevel"/>
    <w:tmpl w:val="1E4C9574"/>
    <w:lvl w:ilvl="0" w:tplc="12A832AC">
      <w:start w:val="3"/>
      <w:numFmt w:val="decimal"/>
      <w:lvlText w:val="%1."/>
      <w:lvlJc w:val="left"/>
      <w:pPr>
        <w:ind w:left="2623" w:hanging="539"/>
      </w:pPr>
      <w:rPr>
        <w:rFonts w:hint="default"/>
        <w:w w:val="97"/>
        <w:lang w:val="en-US" w:eastAsia="en-US" w:bidi="ar-SA"/>
      </w:rPr>
    </w:lvl>
    <w:lvl w:ilvl="1" w:tplc="45D2D862">
      <w:numFmt w:val="bullet"/>
      <w:lvlText w:val="•"/>
      <w:lvlJc w:val="left"/>
      <w:pPr>
        <w:ind w:left="3514" w:hanging="539"/>
      </w:pPr>
      <w:rPr>
        <w:rFonts w:hint="default"/>
        <w:lang w:val="en-US" w:eastAsia="en-US" w:bidi="ar-SA"/>
      </w:rPr>
    </w:lvl>
    <w:lvl w:ilvl="2" w:tplc="DBFE4D44">
      <w:numFmt w:val="bullet"/>
      <w:lvlText w:val="•"/>
      <w:lvlJc w:val="left"/>
      <w:pPr>
        <w:ind w:left="4408" w:hanging="539"/>
      </w:pPr>
      <w:rPr>
        <w:rFonts w:hint="default"/>
        <w:lang w:val="en-US" w:eastAsia="en-US" w:bidi="ar-SA"/>
      </w:rPr>
    </w:lvl>
    <w:lvl w:ilvl="3" w:tplc="B2620CDA">
      <w:numFmt w:val="bullet"/>
      <w:lvlText w:val="•"/>
      <w:lvlJc w:val="left"/>
      <w:pPr>
        <w:ind w:left="5302" w:hanging="539"/>
      </w:pPr>
      <w:rPr>
        <w:rFonts w:hint="default"/>
        <w:lang w:val="en-US" w:eastAsia="en-US" w:bidi="ar-SA"/>
      </w:rPr>
    </w:lvl>
    <w:lvl w:ilvl="4" w:tplc="65BA1BC6">
      <w:numFmt w:val="bullet"/>
      <w:lvlText w:val="•"/>
      <w:lvlJc w:val="left"/>
      <w:pPr>
        <w:ind w:left="6196" w:hanging="539"/>
      </w:pPr>
      <w:rPr>
        <w:rFonts w:hint="default"/>
        <w:lang w:val="en-US" w:eastAsia="en-US" w:bidi="ar-SA"/>
      </w:rPr>
    </w:lvl>
    <w:lvl w:ilvl="5" w:tplc="F7CE4CE2">
      <w:numFmt w:val="bullet"/>
      <w:lvlText w:val="•"/>
      <w:lvlJc w:val="left"/>
      <w:pPr>
        <w:ind w:left="7090" w:hanging="539"/>
      </w:pPr>
      <w:rPr>
        <w:rFonts w:hint="default"/>
        <w:lang w:val="en-US" w:eastAsia="en-US" w:bidi="ar-SA"/>
      </w:rPr>
    </w:lvl>
    <w:lvl w:ilvl="6" w:tplc="FDB830A4">
      <w:numFmt w:val="bullet"/>
      <w:lvlText w:val="•"/>
      <w:lvlJc w:val="left"/>
      <w:pPr>
        <w:ind w:left="7984" w:hanging="539"/>
      </w:pPr>
      <w:rPr>
        <w:rFonts w:hint="default"/>
        <w:lang w:val="en-US" w:eastAsia="en-US" w:bidi="ar-SA"/>
      </w:rPr>
    </w:lvl>
    <w:lvl w:ilvl="7" w:tplc="8194731C">
      <w:numFmt w:val="bullet"/>
      <w:lvlText w:val="•"/>
      <w:lvlJc w:val="left"/>
      <w:pPr>
        <w:ind w:left="8878" w:hanging="539"/>
      </w:pPr>
      <w:rPr>
        <w:rFonts w:hint="default"/>
        <w:lang w:val="en-US" w:eastAsia="en-US" w:bidi="ar-SA"/>
      </w:rPr>
    </w:lvl>
    <w:lvl w:ilvl="8" w:tplc="8750A824">
      <w:numFmt w:val="bullet"/>
      <w:lvlText w:val="•"/>
      <w:lvlJc w:val="left"/>
      <w:pPr>
        <w:ind w:left="9772" w:hanging="539"/>
      </w:pPr>
      <w:rPr>
        <w:rFonts w:hint="default"/>
        <w:lang w:val="en-US" w:eastAsia="en-US" w:bidi="ar-SA"/>
      </w:rPr>
    </w:lvl>
  </w:abstractNum>
  <w:abstractNum w:abstractNumId="4" w15:restartNumberingAfterBreak="0">
    <w:nsid w:val="07905B76"/>
    <w:multiLevelType w:val="hybridMultilevel"/>
    <w:tmpl w:val="12968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A2160"/>
    <w:multiLevelType w:val="hybridMultilevel"/>
    <w:tmpl w:val="80EEA2A2"/>
    <w:lvl w:ilvl="0" w:tplc="0E0A146A">
      <w:start w:val="1"/>
      <w:numFmt w:val="upperRoman"/>
      <w:lvlText w:val="%1."/>
      <w:lvlJc w:val="right"/>
      <w:pPr>
        <w:ind w:left="720" w:hanging="360"/>
      </w:pPr>
      <w:rPr>
        <w:b/>
      </w:rPr>
    </w:lvl>
    <w:lvl w:ilvl="1" w:tplc="D1A4F8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5187E"/>
    <w:multiLevelType w:val="hybridMultilevel"/>
    <w:tmpl w:val="8508ED5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0EA03A63"/>
    <w:multiLevelType w:val="hybridMultilevel"/>
    <w:tmpl w:val="3618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06D67"/>
    <w:multiLevelType w:val="multilevel"/>
    <w:tmpl w:val="7FE272B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51E73"/>
    <w:multiLevelType w:val="multilevel"/>
    <w:tmpl w:val="CB2A8438"/>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32618"/>
    <w:multiLevelType w:val="multilevel"/>
    <w:tmpl w:val="A7888854"/>
    <w:lvl w:ilvl="0">
      <w:start w:val="1"/>
      <w:numFmt w:val="decimal"/>
      <w:lvlText w:val="%1."/>
      <w:lvlJc w:val="left"/>
      <w:pPr>
        <w:ind w:left="720" w:hanging="360"/>
      </w:pPr>
      <w:rPr>
        <w:b w:val="0"/>
        <w:b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D40D23"/>
    <w:multiLevelType w:val="hybridMultilevel"/>
    <w:tmpl w:val="927AE760"/>
    <w:lvl w:ilvl="0" w:tplc="05922778">
      <w:start w:val="1"/>
      <w:numFmt w:val="lowerRoman"/>
      <w:lvlText w:val="%1."/>
      <w:lvlJc w:val="right"/>
      <w:pPr>
        <w:ind w:left="1080" w:hanging="360"/>
      </w:pPr>
      <w:rPr>
        <w:rFonts w:hint="default"/>
        <w:b/>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5DF4106"/>
    <w:multiLevelType w:val="hybridMultilevel"/>
    <w:tmpl w:val="68F026F4"/>
    <w:lvl w:ilvl="0" w:tplc="3F6C915C">
      <w:start w:val="1"/>
      <w:numFmt w:val="lowerRoman"/>
      <w:lvlText w:val="%1)"/>
      <w:lvlJc w:val="left"/>
      <w:pPr>
        <w:ind w:left="720" w:hanging="360"/>
      </w:pPr>
      <w:rPr>
        <w:rFonts w:hint="default"/>
        <w:spacing w:val="-1"/>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34AB4"/>
    <w:multiLevelType w:val="hybridMultilevel"/>
    <w:tmpl w:val="5CB8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14023"/>
    <w:multiLevelType w:val="hybridMultilevel"/>
    <w:tmpl w:val="BC9C1DC8"/>
    <w:lvl w:ilvl="0" w:tplc="A40A7EB0">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5" w15:restartNumberingAfterBreak="0">
    <w:nsid w:val="1B7519CE"/>
    <w:multiLevelType w:val="hybridMultilevel"/>
    <w:tmpl w:val="971A4AD6"/>
    <w:lvl w:ilvl="0" w:tplc="8F961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075C52"/>
    <w:multiLevelType w:val="hybridMultilevel"/>
    <w:tmpl w:val="37288096"/>
    <w:lvl w:ilvl="0" w:tplc="9DA2DDE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306C07"/>
    <w:multiLevelType w:val="hybridMultilevel"/>
    <w:tmpl w:val="444444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7B4D3E"/>
    <w:multiLevelType w:val="multilevel"/>
    <w:tmpl w:val="B8E00994"/>
    <w:lvl w:ilvl="0">
      <w:start w:val="1"/>
      <w:numFmt w:val="decimal"/>
      <w:lvlText w:val="%1."/>
      <w:lvlJc w:val="left"/>
      <w:pPr>
        <w:ind w:left="720" w:hanging="360"/>
      </w:pPr>
      <w:rPr>
        <w:rFonts w:hint="default"/>
      </w:rPr>
    </w:lvl>
    <w:lvl w:ilvl="1">
      <w:start w:val="5"/>
      <w:numFmt w:val="decimal"/>
      <w:isLgl/>
      <w:lvlText w:val="%1.%2"/>
      <w:lvlJc w:val="left"/>
      <w:pPr>
        <w:ind w:left="982" w:hanging="360"/>
      </w:pPr>
      <w:rPr>
        <w:rFonts w:hint="default"/>
      </w:rPr>
    </w:lvl>
    <w:lvl w:ilvl="2">
      <w:start w:val="1"/>
      <w:numFmt w:val="decimal"/>
      <w:isLgl/>
      <w:lvlText w:val="%1.%2.%3"/>
      <w:lvlJc w:val="left"/>
      <w:pPr>
        <w:ind w:left="1604"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372" w:hanging="1440"/>
      </w:pPr>
      <w:rPr>
        <w:rFonts w:hint="default"/>
      </w:rPr>
    </w:lvl>
    <w:lvl w:ilvl="7">
      <w:start w:val="1"/>
      <w:numFmt w:val="decimal"/>
      <w:isLgl/>
      <w:lvlText w:val="%1.%2.%3.%4.%5.%6.%7.%8"/>
      <w:lvlJc w:val="left"/>
      <w:pPr>
        <w:ind w:left="3634" w:hanging="1440"/>
      </w:pPr>
      <w:rPr>
        <w:rFonts w:hint="default"/>
      </w:rPr>
    </w:lvl>
    <w:lvl w:ilvl="8">
      <w:start w:val="1"/>
      <w:numFmt w:val="decimal"/>
      <w:isLgl/>
      <w:lvlText w:val="%1.%2.%3.%4.%5.%6.%7.%8.%9"/>
      <w:lvlJc w:val="left"/>
      <w:pPr>
        <w:ind w:left="4256" w:hanging="1800"/>
      </w:pPr>
      <w:rPr>
        <w:rFonts w:hint="default"/>
      </w:rPr>
    </w:lvl>
  </w:abstractNum>
  <w:abstractNum w:abstractNumId="19" w15:restartNumberingAfterBreak="0">
    <w:nsid w:val="207C7F72"/>
    <w:multiLevelType w:val="hybridMultilevel"/>
    <w:tmpl w:val="EBB6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D7F61"/>
    <w:multiLevelType w:val="hybridMultilevel"/>
    <w:tmpl w:val="03C28E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67296"/>
    <w:multiLevelType w:val="multilevel"/>
    <w:tmpl w:val="34AAE45E"/>
    <w:lvl w:ilvl="0">
      <w:start w:val="1"/>
      <w:numFmt w:val="low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9C0CE4"/>
    <w:multiLevelType w:val="hybridMultilevel"/>
    <w:tmpl w:val="44C0D4E6"/>
    <w:lvl w:ilvl="0" w:tplc="1F04246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B30973"/>
    <w:multiLevelType w:val="hybridMultilevel"/>
    <w:tmpl w:val="4052EB60"/>
    <w:lvl w:ilvl="0" w:tplc="DAF472A4">
      <w:start w:val="1"/>
      <w:numFmt w:val="lowerLetter"/>
      <w:lvlText w:val="%1."/>
      <w:lvlJc w:val="left"/>
      <w:pPr>
        <w:ind w:left="720" w:hanging="360"/>
      </w:pPr>
      <w:rPr>
        <w:rFonts w:hint="default"/>
        <w:b/>
        <w:spacing w:val="-1"/>
        <w:w w:val="95"/>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94DF8"/>
    <w:multiLevelType w:val="multilevel"/>
    <w:tmpl w:val="395E1FDC"/>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F5295B"/>
    <w:multiLevelType w:val="hybridMultilevel"/>
    <w:tmpl w:val="A520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3426C"/>
    <w:multiLevelType w:val="multilevel"/>
    <w:tmpl w:val="107827B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337E65"/>
    <w:multiLevelType w:val="multilevel"/>
    <w:tmpl w:val="6C2681D2"/>
    <w:lvl w:ilvl="0">
      <w:start w:val="1"/>
      <w:numFmt w:val="bullet"/>
      <w:lvlText w:val=""/>
      <w:lvlJc w:val="left"/>
      <w:pPr>
        <w:ind w:left="720" w:hanging="360"/>
      </w:pPr>
      <w:rPr>
        <w:rFonts w:ascii="Symbol" w:hAnsi="Symbol" w:hint="default"/>
        <w:b/>
      </w:rPr>
    </w:lvl>
    <w:lvl w:ilvl="1">
      <w:start w:val="1"/>
      <w:numFmt w:val="decimal"/>
      <w:isLgl/>
      <w:lvlText w:val="%1.%2"/>
      <w:lvlJc w:val="left"/>
      <w:pPr>
        <w:ind w:left="2610" w:hanging="360"/>
      </w:pPr>
      <w:rPr>
        <w:rFonts w:hint="default"/>
        <w:b/>
      </w:rPr>
    </w:lvl>
    <w:lvl w:ilvl="2">
      <w:start w:val="1"/>
      <w:numFmt w:val="decimal"/>
      <w:isLgl/>
      <w:lvlText w:val="%1.%2.%3"/>
      <w:lvlJc w:val="left"/>
      <w:pPr>
        <w:ind w:left="2676" w:hanging="720"/>
      </w:pPr>
      <w:rPr>
        <w:rFonts w:hint="default"/>
      </w:rPr>
    </w:lvl>
    <w:lvl w:ilvl="3">
      <w:start w:val="1"/>
      <w:numFmt w:val="decimal"/>
      <w:isLgl/>
      <w:lvlText w:val="%1.%2.%3.%4"/>
      <w:lvlJc w:val="left"/>
      <w:pPr>
        <w:ind w:left="3834" w:hanging="108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790" w:hanging="1440"/>
      </w:pPr>
      <w:rPr>
        <w:rFonts w:hint="default"/>
      </w:rPr>
    </w:lvl>
    <w:lvl w:ilvl="6">
      <w:start w:val="1"/>
      <w:numFmt w:val="decimal"/>
      <w:isLgl/>
      <w:lvlText w:val="%1.%2.%3.%4.%5.%6.%7"/>
      <w:lvlJc w:val="left"/>
      <w:pPr>
        <w:ind w:left="6588" w:hanging="1440"/>
      </w:pPr>
      <w:rPr>
        <w:rFonts w:hint="default"/>
      </w:rPr>
    </w:lvl>
    <w:lvl w:ilvl="7">
      <w:start w:val="1"/>
      <w:numFmt w:val="decimal"/>
      <w:isLgl/>
      <w:lvlText w:val="%1.%2.%3.%4.%5.%6.%7.%8"/>
      <w:lvlJc w:val="left"/>
      <w:pPr>
        <w:ind w:left="7746" w:hanging="1800"/>
      </w:pPr>
      <w:rPr>
        <w:rFonts w:hint="default"/>
      </w:rPr>
    </w:lvl>
    <w:lvl w:ilvl="8">
      <w:start w:val="1"/>
      <w:numFmt w:val="decimal"/>
      <w:isLgl/>
      <w:lvlText w:val="%1.%2.%3.%4.%5.%6.%7.%8.%9"/>
      <w:lvlJc w:val="left"/>
      <w:pPr>
        <w:ind w:left="8544" w:hanging="1800"/>
      </w:pPr>
      <w:rPr>
        <w:rFonts w:hint="default"/>
      </w:rPr>
    </w:lvl>
  </w:abstractNum>
  <w:abstractNum w:abstractNumId="28" w15:restartNumberingAfterBreak="0">
    <w:nsid w:val="36983280"/>
    <w:multiLevelType w:val="hybridMultilevel"/>
    <w:tmpl w:val="CDFCB46A"/>
    <w:lvl w:ilvl="0" w:tplc="D0EC99C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3361DF"/>
    <w:multiLevelType w:val="hybridMultilevel"/>
    <w:tmpl w:val="FF88BE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2E44F0"/>
    <w:multiLevelType w:val="multilevel"/>
    <w:tmpl w:val="F93E7AA8"/>
    <w:lvl w:ilvl="0">
      <w:start w:val="1"/>
      <w:numFmt w:val="decimal"/>
      <w:lvlText w:val="%1."/>
      <w:lvlJc w:val="left"/>
      <w:pPr>
        <w:ind w:left="622" w:hanging="360"/>
      </w:pPr>
      <w:rPr>
        <w:rFonts w:hint="default"/>
      </w:rPr>
    </w:lvl>
    <w:lvl w:ilvl="1">
      <w:start w:val="5"/>
      <w:numFmt w:val="decimal"/>
      <w:isLgl/>
      <w:lvlText w:val="%1.%2"/>
      <w:lvlJc w:val="left"/>
      <w:pPr>
        <w:ind w:left="622" w:hanging="360"/>
      </w:pPr>
      <w:rPr>
        <w:rFonts w:hint="default"/>
      </w:rPr>
    </w:lvl>
    <w:lvl w:ilvl="2">
      <w:start w:val="1"/>
      <w:numFmt w:val="decimal"/>
      <w:isLgl/>
      <w:lvlText w:val="%1.%2.%3"/>
      <w:lvlJc w:val="left"/>
      <w:pPr>
        <w:ind w:left="982" w:hanging="720"/>
      </w:pPr>
      <w:rPr>
        <w:rFonts w:hint="default"/>
      </w:rPr>
    </w:lvl>
    <w:lvl w:ilvl="3">
      <w:start w:val="1"/>
      <w:numFmt w:val="decimal"/>
      <w:isLgl/>
      <w:lvlText w:val="%1.%2.%3.%4"/>
      <w:lvlJc w:val="left"/>
      <w:pPr>
        <w:ind w:left="982" w:hanging="720"/>
      </w:pPr>
      <w:rPr>
        <w:rFonts w:hint="default"/>
      </w:rPr>
    </w:lvl>
    <w:lvl w:ilvl="4">
      <w:start w:val="1"/>
      <w:numFmt w:val="decimal"/>
      <w:isLgl/>
      <w:lvlText w:val="%1.%2.%3.%4.%5"/>
      <w:lvlJc w:val="left"/>
      <w:pPr>
        <w:ind w:left="1342" w:hanging="1080"/>
      </w:pPr>
      <w:rPr>
        <w:rFonts w:hint="default"/>
      </w:rPr>
    </w:lvl>
    <w:lvl w:ilvl="5">
      <w:start w:val="1"/>
      <w:numFmt w:val="decimal"/>
      <w:isLgl/>
      <w:lvlText w:val="%1.%2.%3.%4.%5.%6"/>
      <w:lvlJc w:val="left"/>
      <w:pPr>
        <w:ind w:left="1342" w:hanging="1080"/>
      </w:pPr>
      <w:rPr>
        <w:rFonts w:hint="default"/>
      </w:rPr>
    </w:lvl>
    <w:lvl w:ilvl="6">
      <w:start w:val="1"/>
      <w:numFmt w:val="decimal"/>
      <w:isLgl/>
      <w:lvlText w:val="%1.%2.%3.%4.%5.%6.%7"/>
      <w:lvlJc w:val="left"/>
      <w:pPr>
        <w:ind w:left="1702" w:hanging="1440"/>
      </w:pPr>
      <w:rPr>
        <w:rFonts w:hint="default"/>
      </w:rPr>
    </w:lvl>
    <w:lvl w:ilvl="7">
      <w:start w:val="1"/>
      <w:numFmt w:val="decimal"/>
      <w:isLgl/>
      <w:lvlText w:val="%1.%2.%3.%4.%5.%6.%7.%8"/>
      <w:lvlJc w:val="left"/>
      <w:pPr>
        <w:ind w:left="1702" w:hanging="1440"/>
      </w:pPr>
      <w:rPr>
        <w:rFonts w:hint="default"/>
      </w:rPr>
    </w:lvl>
    <w:lvl w:ilvl="8">
      <w:start w:val="1"/>
      <w:numFmt w:val="decimal"/>
      <w:isLgl/>
      <w:lvlText w:val="%1.%2.%3.%4.%5.%6.%7.%8.%9"/>
      <w:lvlJc w:val="left"/>
      <w:pPr>
        <w:ind w:left="2062" w:hanging="1800"/>
      </w:pPr>
      <w:rPr>
        <w:rFonts w:hint="default"/>
      </w:rPr>
    </w:lvl>
  </w:abstractNum>
  <w:abstractNum w:abstractNumId="31" w15:restartNumberingAfterBreak="0">
    <w:nsid w:val="3A9700FA"/>
    <w:multiLevelType w:val="hybridMultilevel"/>
    <w:tmpl w:val="2C78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FF334A"/>
    <w:multiLevelType w:val="hybridMultilevel"/>
    <w:tmpl w:val="A592549E"/>
    <w:lvl w:ilvl="0" w:tplc="C0BC62A2">
      <w:start w:val="1"/>
      <w:numFmt w:val="bullet"/>
      <w:lvlText w:val=""/>
      <w:lvlJc w:val="left"/>
      <w:pPr>
        <w:ind w:left="1170" w:hanging="360"/>
      </w:pPr>
      <w:rPr>
        <w:rFonts w:ascii="Symbol" w:hAnsi="Symbol"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3F171531"/>
    <w:multiLevelType w:val="hybridMultilevel"/>
    <w:tmpl w:val="20CC87B6"/>
    <w:lvl w:ilvl="0" w:tplc="D6A4E6A6">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F1C565E"/>
    <w:multiLevelType w:val="hybridMultilevel"/>
    <w:tmpl w:val="4C641E8A"/>
    <w:lvl w:ilvl="0" w:tplc="0409001B">
      <w:start w:val="1"/>
      <w:numFmt w:val="lowerRoman"/>
      <w:lvlText w:val="%1."/>
      <w:lvlJc w:val="right"/>
      <w:pPr>
        <w:ind w:left="1658" w:hanging="360"/>
      </w:p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35" w15:restartNumberingAfterBreak="0">
    <w:nsid w:val="42945DF5"/>
    <w:multiLevelType w:val="hybridMultilevel"/>
    <w:tmpl w:val="C5FE236A"/>
    <w:lvl w:ilvl="0" w:tplc="E0F24BF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411E06"/>
    <w:multiLevelType w:val="hybridMultilevel"/>
    <w:tmpl w:val="A95A700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6282E88"/>
    <w:multiLevelType w:val="hybridMultilevel"/>
    <w:tmpl w:val="2B468C70"/>
    <w:lvl w:ilvl="0" w:tplc="23EC8F2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7F6742F"/>
    <w:multiLevelType w:val="multilevel"/>
    <w:tmpl w:val="4A449E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0D49C6"/>
    <w:multiLevelType w:val="hybridMultilevel"/>
    <w:tmpl w:val="F410B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096D72"/>
    <w:multiLevelType w:val="multilevel"/>
    <w:tmpl w:val="6C2681D2"/>
    <w:lvl w:ilvl="0">
      <w:start w:val="1"/>
      <w:numFmt w:val="bullet"/>
      <w:lvlText w:val=""/>
      <w:lvlJc w:val="left"/>
      <w:pPr>
        <w:ind w:left="720" w:hanging="360"/>
      </w:pPr>
      <w:rPr>
        <w:rFonts w:ascii="Symbol" w:hAnsi="Symbol" w:hint="default"/>
        <w:b/>
      </w:rPr>
    </w:lvl>
    <w:lvl w:ilvl="1">
      <w:start w:val="1"/>
      <w:numFmt w:val="decimal"/>
      <w:isLgl/>
      <w:lvlText w:val="%1.%2"/>
      <w:lvlJc w:val="left"/>
      <w:pPr>
        <w:ind w:left="2610" w:hanging="360"/>
      </w:pPr>
      <w:rPr>
        <w:rFonts w:hint="default"/>
        <w:b/>
      </w:rPr>
    </w:lvl>
    <w:lvl w:ilvl="2">
      <w:start w:val="1"/>
      <w:numFmt w:val="decimal"/>
      <w:isLgl/>
      <w:lvlText w:val="%1.%2.%3"/>
      <w:lvlJc w:val="left"/>
      <w:pPr>
        <w:ind w:left="2676" w:hanging="720"/>
      </w:pPr>
      <w:rPr>
        <w:rFonts w:hint="default"/>
      </w:rPr>
    </w:lvl>
    <w:lvl w:ilvl="3">
      <w:start w:val="1"/>
      <w:numFmt w:val="decimal"/>
      <w:isLgl/>
      <w:lvlText w:val="%1.%2.%3.%4"/>
      <w:lvlJc w:val="left"/>
      <w:pPr>
        <w:ind w:left="3834" w:hanging="108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790" w:hanging="1440"/>
      </w:pPr>
      <w:rPr>
        <w:rFonts w:hint="default"/>
      </w:rPr>
    </w:lvl>
    <w:lvl w:ilvl="6">
      <w:start w:val="1"/>
      <w:numFmt w:val="decimal"/>
      <w:isLgl/>
      <w:lvlText w:val="%1.%2.%3.%4.%5.%6.%7"/>
      <w:lvlJc w:val="left"/>
      <w:pPr>
        <w:ind w:left="6588" w:hanging="1440"/>
      </w:pPr>
      <w:rPr>
        <w:rFonts w:hint="default"/>
      </w:rPr>
    </w:lvl>
    <w:lvl w:ilvl="7">
      <w:start w:val="1"/>
      <w:numFmt w:val="decimal"/>
      <w:isLgl/>
      <w:lvlText w:val="%1.%2.%3.%4.%5.%6.%7.%8"/>
      <w:lvlJc w:val="left"/>
      <w:pPr>
        <w:ind w:left="7746" w:hanging="1800"/>
      </w:pPr>
      <w:rPr>
        <w:rFonts w:hint="default"/>
      </w:rPr>
    </w:lvl>
    <w:lvl w:ilvl="8">
      <w:start w:val="1"/>
      <w:numFmt w:val="decimal"/>
      <w:isLgl/>
      <w:lvlText w:val="%1.%2.%3.%4.%5.%6.%7.%8.%9"/>
      <w:lvlJc w:val="left"/>
      <w:pPr>
        <w:ind w:left="8544" w:hanging="1800"/>
      </w:pPr>
      <w:rPr>
        <w:rFonts w:hint="default"/>
      </w:rPr>
    </w:lvl>
  </w:abstractNum>
  <w:abstractNum w:abstractNumId="41" w15:restartNumberingAfterBreak="0">
    <w:nsid w:val="4C051528"/>
    <w:multiLevelType w:val="hybridMultilevel"/>
    <w:tmpl w:val="B4E662BA"/>
    <w:lvl w:ilvl="0" w:tplc="0DCEF5D6">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01B6099"/>
    <w:multiLevelType w:val="hybridMultilevel"/>
    <w:tmpl w:val="C232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3D07D6"/>
    <w:multiLevelType w:val="multilevel"/>
    <w:tmpl w:val="66F08178"/>
    <w:lvl w:ilvl="0">
      <w:start w:val="1"/>
      <w:numFmt w:val="lowerRoman"/>
      <w:lvlText w:val="%1."/>
      <w:lvlJc w:val="right"/>
      <w:pPr>
        <w:tabs>
          <w:tab w:val="num" w:pos="720"/>
        </w:tabs>
        <w:ind w:left="720" w:hanging="360"/>
      </w:pPr>
      <w:rPr>
        <w:b/>
      </w:rPr>
    </w:lvl>
    <w:lvl w:ilvl="1">
      <w:start w:val="24"/>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CD7B47"/>
    <w:multiLevelType w:val="hybridMultilevel"/>
    <w:tmpl w:val="265A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EF42D4"/>
    <w:multiLevelType w:val="multilevel"/>
    <w:tmpl w:val="08AC0596"/>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9F3002"/>
    <w:multiLevelType w:val="hybridMultilevel"/>
    <w:tmpl w:val="E11EF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C609AD"/>
    <w:multiLevelType w:val="multilevel"/>
    <w:tmpl w:val="701A0C1E"/>
    <w:lvl w:ilvl="0">
      <w:start w:val="4"/>
      <w:numFmt w:val="decimal"/>
      <w:lvlText w:val="%1"/>
      <w:lvlJc w:val="left"/>
      <w:pPr>
        <w:ind w:left="1516" w:hanging="358"/>
      </w:pPr>
      <w:rPr>
        <w:rFonts w:hint="default"/>
        <w:lang w:val="en-US" w:eastAsia="en-US" w:bidi="ar-SA"/>
      </w:rPr>
    </w:lvl>
    <w:lvl w:ilvl="1">
      <w:start w:val="3"/>
      <w:numFmt w:val="decimal"/>
      <w:lvlText w:val="%1.%2"/>
      <w:lvlJc w:val="left"/>
      <w:pPr>
        <w:ind w:left="1516" w:hanging="358"/>
      </w:pPr>
      <w:rPr>
        <w:rFonts w:ascii="Times New Roman" w:eastAsia="Times New Roman" w:hAnsi="Times New Roman" w:cs="Times New Roman" w:hint="default"/>
        <w:b/>
        <w:bCs/>
        <w:color w:val="131313"/>
        <w:w w:val="98"/>
        <w:sz w:val="26"/>
        <w:szCs w:val="26"/>
        <w:lang w:val="en-US" w:eastAsia="en-US" w:bidi="ar-SA"/>
      </w:rPr>
    </w:lvl>
    <w:lvl w:ilvl="2">
      <w:start w:val="1"/>
      <w:numFmt w:val="lowerRoman"/>
      <w:lvlText w:val="%3)"/>
      <w:lvlJc w:val="left"/>
      <w:pPr>
        <w:ind w:left="1943" w:hanging="362"/>
      </w:pPr>
      <w:rPr>
        <w:rFonts w:hint="default"/>
        <w:b/>
        <w:spacing w:val="-1"/>
        <w:w w:val="93"/>
        <w:lang w:val="en-US" w:eastAsia="en-US" w:bidi="ar-SA"/>
      </w:rPr>
    </w:lvl>
    <w:lvl w:ilvl="3">
      <w:numFmt w:val="bullet"/>
      <w:lvlText w:val="•"/>
      <w:lvlJc w:val="left"/>
      <w:pPr>
        <w:ind w:left="3975" w:hanging="362"/>
      </w:pPr>
      <w:rPr>
        <w:rFonts w:hint="default"/>
        <w:lang w:val="en-US" w:eastAsia="en-US" w:bidi="ar-SA"/>
      </w:rPr>
    </w:lvl>
    <w:lvl w:ilvl="4">
      <w:numFmt w:val="bullet"/>
      <w:lvlText w:val="•"/>
      <w:lvlJc w:val="left"/>
      <w:pPr>
        <w:ind w:left="4993" w:hanging="362"/>
      </w:pPr>
      <w:rPr>
        <w:rFonts w:hint="default"/>
        <w:lang w:val="en-US" w:eastAsia="en-US" w:bidi="ar-SA"/>
      </w:rPr>
    </w:lvl>
    <w:lvl w:ilvl="5">
      <w:numFmt w:val="bullet"/>
      <w:lvlText w:val="•"/>
      <w:lvlJc w:val="left"/>
      <w:pPr>
        <w:ind w:left="6011" w:hanging="362"/>
      </w:pPr>
      <w:rPr>
        <w:rFonts w:hint="default"/>
        <w:lang w:val="en-US" w:eastAsia="en-US" w:bidi="ar-SA"/>
      </w:rPr>
    </w:lvl>
    <w:lvl w:ilvl="6">
      <w:numFmt w:val="bullet"/>
      <w:lvlText w:val="•"/>
      <w:lvlJc w:val="left"/>
      <w:pPr>
        <w:ind w:left="7028" w:hanging="362"/>
      </w:pPr>
      <w:rPr>
        <w:rFonts w:hint="default"/>
        <w:lang w:val="en-US" w:eastAsia="en-US" w:bidi="ar-SA"/>
      </w:rPr>
    </w:lvl>
    <w:lvl w:ilvl="7">
      <w:numFmt w:val="bullet"/>
      <w:lvlText w:val="•"/>
      <w:lvlJc w:val="left"/>
      <w:pPr>
        <w:ind w:left="8046" w:hanging="362"/>
      </w:pPr>
      <w:rPr>
        <w:rFonts w:hint="default"/>
        <w:lang w:val="en-US" w:eastAsia="en-US" w:bidi="ar-SA"/>
      </w:rPr>
    </w:lvl>
    <w:lvl w:ilvl="8">
      <w:numFmt w:val="bullet"/>
      <w:lvlText w:val="•"/>
      <w:lvlJc w:val="left"/>
      <w:pPr>
        <w:ind w:left="9064" w:hanging="362"/>
      </w:pPr>
      <w:rPr>
        <w:rFonts w:hint="default"/>
        <w:lang w:val="en-US" w:eastAsia="en-US" w:bidi="ar-SA"/>
      </w:rPr>
    </w:lvl>
  </w:abstractNum>
  <w:abstractNum w:abstractNumId="48" w15:restartNumberingAfterBreak="0">
    <w:nsid w:val="5BE0775D"/>
    <w:multiLevelType w:val="hybridMultilevel"/>
    <w:tmpl w:val="0072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9E5FEC"/>
    <w:multiLevelType w:val="hybridMultilevel"/>
    <w:tmpl w:val="A23A3B54"/>
    <w:lvl w:ilvl="0" w:tplc="87FA0CDE">
      <w:start w:val="1"/>
      <w:numFmt w:val="lowerRoman"/>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0" w15:restartNumberingAfterBreak="0">
    <w:nsid w:val="5DD75E82"/>
    <w:multiLevelType w:val="hybridMultilevel"/>
    <w:tmpl w:val="5708257E"/>
    <w:lvl w:ilvl="0" w:tplc="7D72F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411058"/>
    <w:multiLevelType w:val="hybridMultilevel"/>
    <w:tmpl w:val="5B309D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2" w15:restartNumberingAfterBreak="0">
    <w:nsid w:val="5FD40C11"/>
    <w:multiLevelType w:val="hybridMultilevel"/>
    <w:tmpl w:val="4DA076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3" w15:restartNumberingAfterBreak="0">
    <w:nsid w:val="613205EA"/>
    <w:multiLevelType w:val="multilevel"/>
    <w:tmpl w:val="BD981DC2"/>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25B1993"/>
    <w:multiLevelType w:val="multilevel"/>
    <w:tmpl w:val="0F00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4723F07"/>
    <w:multiLevelType w:val="hybridMultilevel"/>
    <w:tmpl w:val="7FAE99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EC564A"/>
    <w:multiLevelType w:val="hybridMultilevel"/>
    <w:tmpl w:val="D138F2E0"/>
    <w:lvl w:ilvl="0" w:tplc="A634B3FC">
      <w:start w:val="1"/>
      <w:numFmt w:val="lowerLetter"/>
      <w:lvlText w:val="%1)"/>
      <w:lvlJc w:val="left"/>
      <w:pPr>
        <w:ind w:left="818" w:hanging="265"/>
        <w:jc w:val="right"/>
      </w:pPr>
      <w:rPr>
        <w:rFonts w:hint="default"/>
        <w:b/>
        <w:bCs/>
        <w:w w:val="91"/>
        <w:lang w:val="en-US" w:eastAsia="en-US" w:bidi="ar-SA"/>
      </w:rPr>
    </w:lvl>
    <w:lvl w:ilvl="1" w:tplc="30D0E1E8">
      <w:start w:val="1"/>
      <w:numFmt w:val="lowerRoman"/>
      <w:lvlText w:val="%2."/>
      <w:lvlJc w:val="left"/>
      <w:pPr>
        <w:ind w:left="2278" w:hanging="476"/>
        <w:jc w:val="right"/>
      </w:pPr>
      <w:rPr>
        <w:rFonts w:hint="default"/>
        <w:b/>
        <w:spacing w:val="-1"/>
        <w:w w:val="86"/>
        <w:lang w:val="en-US" w:eastAsia="en-US" w:bidi="ar-SA"/>
      </w:rPr>
    </w:lvl>
    <w:lvl w:ilvl="2" w:tplc="7F52CB00">
      <w:numFmt w:val="bullet"/>
      <w:lvlText w:val="•"/>
      <w:lvlJc w:val="left"/>
      <w:pPr>
        <w:ind w:left="3213" w:hanging="476"/>
      </w:pPr>
      <w:rPr>
        <w:rFonts w:hint="default"/>
        <w:lang w:val="en-US" w:eastAsia="en-US" w:bidi="ar-SA"/>
      </w:rPr>
    </w:lvl>
    <w:lvl w:ilvl="3" w:tplc="799A81F4">
      <w:numFmt w:val="bullet"/>
      <w:lvlText w:val="•"/>
      <w:lvlJc w:val="left"/>
      <w:pPr>
        <w:ind w:left="4146" w:hanging="476"/>
      </w:pPr>
      <w:rPr>
        <w:rFonts w:hint="default"/>
        <w:lang w:val="en-US" w:eastAsia="en-US" w:bidi="ar-SA"/>
      </w:rPr>
    </w:lvl>
    <w:lvl w:ilvl="4" w:tplc="0B7A8582">
      <w:numFmt w:val="bullet"/>
      <w:lvlText w:val="•"/>
      <w:lvlJc w:val="left"/>
      <w:pPr>
        <w:ind w:left="5080" w:hanging="476"/>
      </w:pPr>
      <w:rPr>
        <w:rFonts w:hint="default"/>
        <w:lang w:val="en-US" w:eastAsia="en-US" w:bidi="ar-SA"/>
      </w:rPr>
    </w:lvl>
    <w:lvl w:ilvl="5" w:tplc="2BC44970">
      <w:numFmt w:val="bullet"/>
      <w:lvlText w:val="•"/>
      <w:lvlJc w:val="left"/>
      <w:pPr>
        <w:ind w:left="6013" w:hanging="476"/>
      </w:pPr>
      <w:rPr>
        <w:rFonts w:hint="default"/>
        <w:lang w:val="en-US" w:eastAsia="en-US" w:bidi="ar-SA"/>
      </w:rPr>
    </w:lvl>
    <w:lvl w:ilvl="6" w:tplc="D6E252CC">
      <w:numFmt w:val="bullet"/>
      <w:lvlText w:val="•"/>
      <w:lvlJc w:val="left"/>
      <w:pPr>
        <w:ind w:left="6946" w:hanging="476"/>
      </w:pPr>
      <w:rPr>
        <w:rFonts w:hint="default"/>
        <w:lang w:val="en-US" w:eastAsia="en-US" w:bidi="ar-SA"/>
      </w:rPr>
    </w:lvl>
    <w:lvl w:ilvl="7" w:tplc="B192D91A">
      <w:numFmt w:val="bullet"/>
      <w:lvlText w:val="•"/>
      <w:lvlJc w:val="left"/>
      <w:pPr>
        <w:ind w:left="7880" w:hanging="476"/>
      </w:pPr>
      <w:rPr>
        <w:rFonts w:hint="default"/>
        <w:lang w:val="en-US" w:eastAsia="en-US" w:bidi="ar-SA"/>
      </w:rPr>
    </w:lvl>
    <w:lvl w:ilvl="8" w:tplc="7D6E768E">
      <w:numFmt w:val="bullet"/>
      <w:lvlText w:val="•"/>
      <w:lvlJc w:val="left"/>
      <w:pPr>
        <w:ind w:left="8813" w:hanging="476"/>
      </w:pPr>
      <w:rPr>
        <w:rFonts w:hint="default"/>
        <w:lang w:val="en-US" w:eastAsia="en-US" w:bidi="ar-SA"/>
      </w:rPr>
    </w:lvl>
  </w:abstractNum>
  <w:abstractNum w:abstractNumId="57" w15:restartNumberingAfterBreak="0">
    <w:nsid w:val="67C96799"/>
    <w:multiLevelType w:val="hybridMultilevel"/>
    <w:tmpl w:val="99D28388"/>
    <w:lvl w:ilvl="0" w:tplc="36AA8F5A">
      <w:start w:val="1"/>
      <w:numFmt w:val="decimal"/>
      <w:lvlText w:val="%1."/>
      <w:lvlJc w:val="left"/>
      <w:pPr>
        <w:ind w:left="1691" w:hanging="502"/>
      </w:pPr>
      <w:rPr>
        <w:rFonts w:hint="default"/>
        <w:w w:val="99"/>
        <w:lang w:val="en-US" w:eastAsia="en-US" w:bidi="ar-SA"/>
      </w:rPr>
    </w:lvl>
    <w:lvl w:ilvl="1" w:tplc="9FE211F4">
      <w:start w:val="1"/>
      <w:numFmt w:val="lowerRoman"/>
      <w:lvlText w:val="%2)"/>
      <w:lvlJc w:val="left"/>
      <w:pPr>
        <w:ind w:left="2088" w:hanging="358"/>
      </w:pPr>
      <w:rPr>
        <w:rFonts w:hint="default"/>
        <w:b/>
        <w:i w:val="0"/>
        <w:iCs/>
        <w:spacing w:val="0"/>
        <w:w w:val="95"/>
        <w:lang w:val="en-US" w:eastAsia="en-US" w:bidi="ar-SA"/>
      </w:rPr>
    </w:lvl>
    <w:lvl w:ilvl="2" w:tplc="9EA21ED2">
      <w:numFmt w:val="bullet"/>
      <w:lvlText w:val="•"/>
      <w:lvlJc w:val="left"/>
      <w:pPr>
        <w:ind w:left="2181" w:hanging="358"/>
      </w:pPr>
      <w:rPr>
        <w:rFonts w:hint="default"/>
        <w:lang w:val="en-US" w:eastAsia="en-US" w:bidi="ar-SA"/>
      </w:rPr>
    </w:lvl>
    <w:lvl w:ilvl="3" w:tplc="C6B6CE3A">
      <w:numFmt w:val="bullet"/>
      <w:lvlText w:val="•"/>
      <w:lvlJc w:val="left"/>
      <w:pPr>
        <w:ind w:left="2283" w:hanging="358"/>
      </w:pPr>
      <w:rPr>
        <w:rFonts w:hint="default"/>
        <w:lang w:val="en-US" w:eastAsia="en-US" w:bidi="ar-SA"/>
      </w:rPr>
    </w:lvl>
    <w:lvl w:ilvl="4" w:tplc="2E803ED8">
      <w:numFmt w:val="bullet"/>
      <w:lvlText w:val="•"/>
      <w:lvlJc w:val="left"/>
      <w:pPr>
        <w:ind w:left="2385" w:hanging="358"/>
      </w:pPr>
      <w:rPr>
        <w:rFonts w:hint="default"/>
        <w:lang w:val="en-US" w:eastAsia="en-US" w:bidi="ar-SA"/>
      </w:rPr>
    </w:lvl>
    <w:lvl w:ilvl="5" w:tplc="41A823E8">
      <w:numFmt w:val="bullet"/>
      <w:lvlText w:val="•"/>
      <w:lvlJc w:val="left"/>
      <w:pPr>
        <w:ind w:left="2487" w:hanging="358"/>
      </w:pPr>
      <w:rPr>
        <w:rFonts w:hint="default"/>
        <w:lang w:val="en-US" w:eastAsia="en-US" w:bidi="ar-SA"/>
      </w:rPr>
    </w:lvl>
    <w:lvl w:ilvl="6" w:tplc="D056F2E8">
      <w:numFmt w:val="bullet"/>
      <w:lvlText w:val="•"/>
      <w:lvlJc w:val="left"/>
      <w:pPr>
        <w:ind w:left="2588" w:hanging="358"/>
      </w:pPr>
      <w:rPr>
        <w:rFonts w:hint="default"/>
        <w:lang w:val="en-US" w:eastAsia="en-US" w:bidi="ar-SA"/>
      </w:rPr>
    </w:lvl>
    <w:lvl w:ilvl="7" w:tplc="360CE7B6">
      <w:numFmt w:val="bullet"/>
      <w:lvlText w:val="•"/>
      <w:lvlJc w:val="left"/>
      <w:pPr>
        <w:ind w:left="2690" w:hanging="358"/>
      </w:pPr>
      <w:rPr>
        <w:rFonts w:hint="default"/>
        <w:lang w:val="en-US" w:eastAsia="en-US" w:bidi="ar-SA"/>
      </w:rPr>
    </w:lvl>
    <w:lvl w:ilvl="8" w:tplc="D5026F20">
      <w:numFmt w:val="bullet"/>
      <w:lvlText w:val="•"/>
      <w:lvlJc w:val="left"/>
      <w:pPr>
        <w:ind w:left="2792" w:hanging="358"/>
      </w:pPr>
      <w:rPr>
        <w:rFonts w:hint="default"/>
        <w:lang w:val="en-US" w:eastAsia="en-US" w:bidi="ar-SA"/>
      </w:rPr>
    </w:lvl>
  </w:abstractNum>
  <w:abstractNum w:abstractNumId="58" w15:restartNumberingAfterBreak="0">
    <w:nsid w:val="684612BF"/>
    <w:multiLevelType w:val="hybridMultilevel"/>
    <w:tmpl w:val="D1CA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9871C9"/>
    <w:multiLevelType w:val="hybridMultilevel"/>
    <w:tmpl w:val="88385A12"/>
    <w:lvl w:ilvl="0" w:tplc="E5208CC6">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BD87AC2"/>
    <w:multiLevelType w:val="hybridMultilevel"/>
    <w:tmpl w:val="19DC75AC"/>
    <w:lvl w:ilvl="0" w:tplc="D8FE05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2439FC"/>
    <w:multiLevelType w:val="hybridMultilevel"/>
    <w:tmpl w:val="D9D0A064"/>
    <w:lvl w:ilvl="0" w:tplc="04090001">
      <w:start w:val="1"/>
      <w:numFmt w:val="bullet"/>
      <w:lvlText w:val=""/>
      <w:lvlJc w:val="left"/>
      <w:pPr>
        <w:ind w:left="720" w:hanging="360"/>
      </w:pPr>
      <w:rPr>
        <w:rFonts w:ascii="Symbol" w:hAnsi="Symbol" w:hint="default"/>
      </w:rPr>
    </w:lvl>
    <w:lvl w:ilvl="1" w:tplc="AF561BD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E128B9"/>
    <w:multiLevelType w:val="hybridMultilevel"/>
    <w:tmpl w:val="9DE84C30"/>
    <w:lvl w:ilvl="0" w:tplc="5C825B8C">
      <w:start w:val="2"/>
      <w:numFmt w:val="lowerRoman"/>
      <w:lvlText w:val="%1)"/>
      <w:lvlJc w:val="left"/>
      <w:pPr>
        <w:ind w:left="2143" w:hanging="353"/>
      </w:pPr>
      <w:rPr>
        <w:rFonts w:hint="default"/>
        <w:b/>
        <w:spacing w:val="-1"/>
        <w:w w:val="86"/>
        <w:sz w:val="24"/>
        <w:szCs w:val="24"/>
        <w:lang w:val="en-US" w:eastAsia="en-US" w:bidi="ar-SA"/>
      </w:rPr>
    </w:lvl>
    <w:lvl w:ilvl="1" w:tplc="A08ED630">
      <w:start w:val="1"/>
      <w:numFmt w:val="decimal"/>
      <w:lvlText w:val="%2."/>
      <w:lvlJc w:val="left"/>
      <w:pPr>
        <w:ind w:left="2618" w:hanging="538"/>
      </w:pPr>
      <w:rPr>
        <w:rFonts w:ascii="Times New Roman" w:eastAsia="Times New Roman" w:hAnsi="Times New Roman" w:cs="Times New Roman" w:hint="default"/>
        <w:color w:val="0E0E0E"/>
        <w:w w:val="94"/>
        <w:sz w:val="24"/>
        <w:szCs w:val="24"/>
        <w:lang w:val="en-US" w:eastAsia="en-US" w:bidi="ar-SA"/>
      </w:rPr>
    </w:lvl>
    <w:lvl w:ilvl="2" w:tplc="6D2C8BC6">
      <w:numFmt w:val="bullet"/>
      <w:lvlText w:val="•"/>
      <w:lvlJc w:val="left"/>
      <w:pPr>
        <w:ind w:left="3613" w:hanging="538"/>
      </w:pPr>
      <w:rPr>
        <w:rFonts w:hint="default"/>
        <w:lang w:val="en-US" w:eastAsia="en-US" w:bidi="ar-SA"/>
      </w:rPr>
    </w:lvl>
    <w:lvl w:ilvl="3" w:tplc="B83C4F30">
      <w:numFmt w:val="bullet"/>
      <w:lvlText w:val="•"/>
      <w:lvlJc w:val="left"/>
      <w:pPr>
        <w:ind w:left="4606" w:hanging="538"/>
      </w:pPr>
      <w:rPr>
        <w:rFonts w:hint="default"/>
        <w:lang w:val="en-US" w:eastAsia="en-US" w:bidi="ar-SA"/>
      </w:rPr>
    </w:lvl>
    <w:lvl w:ilvl="4" w:tplc="4D82E172">
      <w:numFmt w:val="bullet"/>
      <w:lvlText w:val="•"/>
      <w:lvlJc w:val="left"/>
      <w:pPr>
        <w:ind w:left="5600" w:hanging="538"/>
      </w:pPr>
      <w:rPr>
        <w:rFonts w:hint="default"/>
        <w:lang w:val="en-US" w:eastAsia="en-US" w:bidi="ar-SA"/>
      </w:rPr>
    </w:lvl>
    <w:lvl w:ilvl="5" w:tplc="96C6D44E">
      <w:numFmt w:val="bullet"/>
      <w:lvlText w:val="•"/>
      <w:lvlJc w:val="left"/>
      <w:pPr>
        <w:ind w:left="6593" w:hanging="538"/>
      </w:pPr>
      <w:rPr>
        <w:rFonts w:hint="default"/>
        <w:lang w:val="en-US" w:eastAsia="en-US" w:bidi="ar-SA"/>
      </w:rPr>
    </w:lvl>
    <w:lvl w:ilvl="6" w:tplc="352AE460">
      <w:numFmt w:val="bullet"/>
      <w:lvlText w:val="•"/>
      <w:lvlJc w:val="left"/>
      <w:pPr>
        <w:ind w:left="7586" w:hanging="538"/>
      </w:pPr>
      <w:rPr>
        <w:rFonts w:hint="default"/>
        <w:lang w:val="en-US" w:eastAsia="en-US" w:bidi="ar-SA"/>
      </w:rPr>
    </w:lvl>
    <w:lvl w:ilvl="7" w:tplc="F9282E06">
      <w:numFmt w:val="bullet"/>
      <w:lvlText w:val="•"/>
      <w:lvlJc w:val="left"/>
      <w:pPr>
        <w:ind w:left="8580" w:hanging="538"/>
      </w:pPr>
      <w:rPr>
        <w:rFonts w:hint="default"/>
        <w:lang w:val="en-US" w:eastAsia="en-US" w:bidi="ar-SA"/>
      </w:rPr>
    </w:lvl>
    <w:lvl w:ilvl="8" w:tplc="1D22E7C4">
      <w:numFmt w:val="bullet"/>
      <w:lvlText w:val="•"/>
      <w:lvlJc w:val="left"/>
      <w:pPr>
        <w:ind w:left="9573" w:hanging="538"/>
      </w:pPr>
      <w:rPr>
        <w:rFonts w:hint="default"/>
        <w:lang w:val="en-US" w:eastAsia="en-US" w:bidi="ar-SA"/>
      </w:rPr>
    </w:lvl>
  </w:abstractNum>
  <w:abstractNum w:abstractNumId="63" w15:restartNumberingAfterBreak="0">
    <w:nsid w:val="6F4E4D19"/>
    <w:multiLevelType w:val="hybridMultilevel"/>
    <w:tmpl w:val="71704DEC"/>
    <w:lvl w:ilvl="0" w:tplc="D3726398">
      <w:start w:val="1"/>
      <w:numFmt w:val="lowerLetter"/>
      <w:lvlText w:val="%1."/>
      <w:lvlJc w:val="left"/>
      <w:pPr>
        <w:ind w:left="2018" w:hanging="360"/>
      </w:pPr>
      <w:rPr>
        <w:rFonts w:hint="default"/>
        <w:b/>
      </w:r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64" w15:restartNumberingAfterBreak="0">
    <w:nsid w:val="705E20AD"/>
    <w:multiLevelType w:val="multilevel"/>
    <w:tmpl w:val="C0BEB034"/>
    <w:lvl w:ilvl="0">
      <w:start w:val="1"/>
      <w:numFmt w:val="low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14E0BC2"/>
    <w:multiLevelType w:val="hybridMultilevel"/>
    <w:tmpl w:val="60C86E9E"/>
    <w:lvl w:ilvl="0" w:tplc="3CC230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4041DF"/>
    <w:multiLevelType w:val="hybridMultilevel"/>
    <w:tmpl w:val="AFEA1062"/>
    <w:lvl w:ilvl="0" w:tplc="CD524CAA">
      <w:start w:val="1"/>
      <w:numFmt w:val="bullet"/>
      <w:lvlText w:val=""/>
      <w:lvlJc w:val="left"/>
      <w:pPr>
        <w:ind w:left="1170" w:hanging="360"/>
      </w:pPr>
      <w:rPr>
        <w:rFonts w:ascii="Symbol" w:hAnsi="Symbol"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7" w15:restartNumberingAfterBreak="0">
    <w:nsid w:val="735541FF"/>
    <w:multiLevelType w:val="hybridMultilevel"/>
    <w:tmpl w:val="C03AF30E"/>
    <w:lvl w:ilvl="0" w:tplc="E49CC87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116EFF"/>
    <w:multiLevelType w:val="hybridMultilevel"/>
    <w:tmpl w:val="A4B8D102"/>
    <w:lvl w:ilvl="0" w:tplc="C02AC16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52441A0"/>
    <w:multiLevelType w:val="multilevel"/>
    <w:tmpl w:val="6212E204"/>
    <w:lvl w:ilvl="0">
      <w:start w:val="3"/>
      <w:numFmt w:val="decimal"/>
      <w:lvlText w:val="%1."/>
      <w:lvlJc w:val="left"/>
      <w:pPr>
        <w:ind w:left="720" w:hanging="360"/>
      </w:pPr>
      <w:rPr>
        <w:rFonts w:hint="default"/>
      </w:rPr>
    </w:lvl>
    <w:lvl w:ilvl="1">
      <w:start w:val="3"/>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0" w15:restartNumberingAfterBreak="0">
    <w:nsid w:val="75EF21C4"/>
    <w:multiLevelType w:val="hybridMultilevel"/>
    <w:tmpl w:val="640A6E2A"/>
    <w:lvl w:ilvl="0" w:tplc="A42E001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8E11404"/>
    <w:multiLevelType w:val="hybridMultilevel"/>
    <w:tmpl w:val="634CB66A"/>
    <w:lvl w:ilvl="0" w:tplc="B8AE7A2E">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15:restartNumberingAfterBreak="0">
    <w:nsid w:val="7957452C"/>
    <w:multiLevelType w:val="hybridMultilevel"/>
    <w:tmpl w:val="F738AD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53162D"/>
    <w:multiLevelType w:val="hybridMultilevel"/>
    <w:tmpl w:val="E256B4BC"/>
    <w:lvl w:ilvl="0" w:tplc="DAF472A4">
      <w:start w:val="1"/>
      <w:numFmt w:val="lowerLetter"/>
      <w:lvlText w:val="%1."/>
      <w:lvlJc w:val="left"/>
      <w:pPr>
        <w:ind w:left="720" w:hanging="360"/>
      </w:pPr>
      <w:rPr>
        <w:rFonts w:hint="default"/>
        <w:b/>
        <w:spacing w:val="-1"/>
        <w:w w:val="95"/>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151723"/>
    <w:multiLevelType w:val="hybridMultilevel"/>
    <w:tmpl w:val="D43A75F0"/>
    <w:lvl w:ilvl="0" w:tplc="FF0ACF10">
      <w:start w:val="1"/>
      <w:numFmt w:val="lowerLetter"/>
      <w:lvlText w:val="%1)"/>
      <w:lvlJc w:val="left"/>
      <w:pPr>
        <w:ind w:left="992" w:hanging="365"/>
      </w:pPr>
      <w:rPr>
        <w:rFonts w:hint="default"/>
        <w:b/>
        <w:spacing w:val="-1"/>
        <w:w w:val="93"/>
        <w:lang w:val="en-US" w:eastAsia="en-US" w:bidi="ar-SA"/>
      </w:rPr>
    </w:lvl>
    <w:lvl w:ilvl="1" w:tplc="8BEC85BA">
      <w:start w:val="1"/>
      <w:numFmt w:val="lowerRoman"/>
      <w:lvlText w:val="%2)"/>
      <w:lvlJc w:val="left"/>
      <w:pPr>
        <w:ind w:left="1917" w:hanging="848"/>
      </w:pPr>
      <w:rPr>
        <w:rFonts w:hint="default"/>
        <w:b/>
        <w:spacing w:val="-1"/>
        <w:w w:val="91"/>
        <w:position w:val="1"/>
        <w:lang w:val="en-US" w:eastAsia="en-US" w:bidi="ar-SA"/>
      </w:rPr>
    </w:lvl>
    <w:lvl w:ilvl="2" w:tplc="C396F72E">
      <w:numFmt w:val="bullet"/>
      <w:lvlText w:val="•"/>
      <w:lvlJc w:val="left"/>
      <w:pPr>
        <w:ind w:left="2623" w:hanging="848"/>
      </w:pPr>
      <w:rPr>
        <w:rFonts w:hint="default"/>
        <w:lang w:val="en-US" w:eastAsia="en-US" w:bidi="ar-SA"/>
      </w:rPr>
    </w:lvl>
    <w:lvl w:ilvl="3" w:tplc="5F0A7304">
      <w:numFmt w:val="bullet"/>
      <w:lvlText w:val="•"/>
      <w:lvlJc w:val="left"/>
      <w:pPr>
        <w:ind w:left="3327" w:hanging="848"/>
      </w:pPr>
      <w:rPr>
        <w:rFonts w:hint="default"/>
        <w:lang w:val="en-US" w:eastAsia="en-US" w:bidi="ar-SA"/>
      </w:rPr>
    </w:lvl>
    <w:lvl w:ilvl="4" w:tplc="DEFE50BC">
      <w:numFmt w:val="bullet"/>
      <w:lvlText w:val="•"/>
      <w:lvlJc w:val="left"/>
      <w:pPr>
        <w:ind w:left="4030" w:hanging="848"/>
      </w:pPr>
      <w:rPr>
        <w:rFonts w:hint="default"/>
        <w:lang w:val="en-US" w:eastAsia="en-US" w:bidi="ar-SA"/>
      </w:rPr>
    </w:lvl>
    <w:lvl w:ilvl="5" w:tplc="AFE447DA">
      <w:numFmt w:val="bullet"/>
      <w:lvlText w:val="•"/>
      <w:lvlJc w:val="left"/>
      <w:pPr>
        <w:ind w:left="4734" w:hanging="848"/>
      </w:pPr>
      <w:rPr>
        <w:rFonts w:hint="default"/>
        <w:lang w:val="en-US" w:eastAsia="en-US" w:bidi="ar-SA"/>
      </w:rPr>
    </w:lvl>
    <w:lvl w:ilvl="6" w:tplc="F28C8F3E">
      <w:numFmt w:val="bullet"/>
      <w:lvlText w:val="•"/>
      <w:lvlJc w:val="left"/>
      <w:pPr>
        <w:ind w:left="5437" w:hanging="848"/>
      </w:pPr>
      <w:rPr>
        <w:rFonts w:hint="default"/>
        <w:lang w:val="en-US" w:eastAsia="en-US" w:bidi="ar-SA"/>
      </w:rPr>
    </w:lvl>
    <w:lvl w:ilvl="7" w:tplc="C7CA0A02">
      <w:numFmt w:val="bullet"/>
      <w:lvlText w:val="•"/>
      <w:lvlJc w:val="left"/>
      <w:pPr>
        <w:ind w:left="6141" w:hanging="848"/>
      </w:pPr>
      <w:rPr>
        <w:rFonts w:hint="default"/>
        <w:lang w:val="en-US" w:eastAsia="en-US" w:bidi="ar-SA"/>
      </w:rPr>
    </w:lvl>
    <w:lvl w:ilvl="8" w:tplc="6D6C3DCC">
      <w:numFmt w:val="bullet"/>
      <w:lvlText w:val="•"/>
      <w:lvlJc w:val="left"/>
      <w:pPr>
        <w:ind w:left="6844" w:hanging="848"/>
      </w:pPr>
      <w:rPr>
        <w:rFonts w:hint="default"/>
        <w:lang w:val="en-US" w:eastAsia="en-US" w:bidi="ar-SA"/>
      </w:rPr>
    </w:lvl>
  </w:abstractNum>
  <w:abstractNum w:abstractNumId="75" w15:restartNumberingAfterBreak="0">
    <w:nsid w:val="7E683F3F"/>
    <w:multiLevelType w:val="hybridMultilevel"/>
    <w:tmpl w:val="5ABEA566"/>
    <w:lvl w:ilvl="0" w:tplc="0409000F">
      <w:start w:val="1"/>
      <w:numFmt w:val="decimal"/>
      <w:lvlText w:val="%1."/>
      <w:lvlJc w:val="left"/>
      <w:pPr>
        <w:ind w:left="2700" w:hanging="360"/>
      </w:pPr>
      <w:rPr>
        <w:rFonts w:hint="default"/>
        <w:b w:val="0"/>
        <w:spacing w:val="-1"/>
        <w:w w:val="93"/>
        <w:lang w:val="en-US" w:eastAsia="en-US" w:bidi="ar-SA"/>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6" w15:restartNumberingAfterBreak="0">
    <w:nsid w:val="7EF26F6C"/>
    <w:multiLevelType w:val="hybridMultilevel"/>
    <w:tmpl w:val="9CD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047FF9"/>
    <w:multiLevelType w:val="hybridMultilevel"/>
    <w:tmpl w:val="9EACD670"/>
    <w:lvl w:ilvl="0" w:tplc="2752F25E">
      <w:start w:val="1"/>
      <w:numFmt w:val="lowerRoman"/>
      <w:lvlText w:val="%1."/>
      <w:lvlJc w:val="left"/>
      <w:pPr>
        <w:ind w:left="850" w:hanging="491"/>
        <w:jc w:val="right"/>
      </w:pPr>
      <w:rPr>
        <w:rFonts w:hint="default"/>
        <w:spacing w:val="-1"/>
        <w:w w:val="96"/>
        <w:lang w:val="en-US" w:eastAsia="en-US" w:bidi="ar-SA"/>
      </w:rPr>
    </w:lvl>
    <w:lvl w:ilvl="1" w:tplc="A62099C0">
      <w:numFmt w:val="bullet"/>
      <w:lvlText w:val="•"/>
      <w:lvlJc w:val="left"/>
      <w:pPr>
        <w:ind w:left="1568" w:hanging="491"/>
      </w:pPr>
      <w:rPr>
        <w:rFonts w:hint="default"/>
        <w:lang w:val="en-US" w:eastAsia="en-US" w:bidi="ar-SA"/>
      </w:rPr>
    </w:lvl>
    <w:lvl w:ilvl="2" w:tplc="F622FB60">
      <w:numFmt w:val="bullet"/>
      <w:lvlText w:val="•"/>
      <w:lvlJc w:val="left"/>
      <w:pPr>
        <w:ind w:left="2276" w:hanging="491"/>
      </w:pPr>
      <w:rPr>
        <w:rFonts w:hint="default"/>
        <w:lang w:val="en-US" w:eastAsia="en-US" w:bidi="ar-SA"/>
      </w:rPr>
    </w:lvl>
    <w:lvl w:ilvl="3" w:tplc="20E68F7C">
      <w:numFmt w:val="bullet"/>
      <w:lvlText w:val="•"/>
      <w:lvlJc w:val="left"/>
      <w:pPr>
        <w:ind w:left="2984" w:hanging="491"/>
      </w:pPr>
      <w:rPr>
        <w:rFonts w:hint="default"/>
        <w:lang w:val="en-US" w:eastAsia="en-US" w:bidi="ar-SA"/>
      </w:rPr>
    </w:lvl>
    <w:lvl w:ilvl="4" w:tplc="EC728118">
      <w:numFmt w:val="bullet"/>
      <w:lvlText w:val="•"/>
      <w:lvlJc w:val="left"/>
      <w:pPr>
        <w:ind w:left="3693" w:hanging="491"/>
      </w:pPr>
      <w:rPr>
        <w:rFonts w:hint="default"/>
        <w:lang w:val="en-US" w:eastAsia="en-US" w:bidi="ar-SA"/>
      </w:rPr>
    </w:lvl>
    <w:lvl w:ilvl="5" w:tplc="D2861F20">
      <w:numFmt w:val="bullet"/>
      <w:lvlText w:val="•"/>
      <w:lvlJc w:val="left"/>
      <w:pPr>
        <w:ind w:left="4401" w:hanging="491"/>
      </w:pPr>
      <w:rPr>
        <w:rFonts w:hint="default"/>
        <w:lang w:val="en-US" w:eastAsia="en-US" w:bidi="ar-SA"/>
      </w:rPr>
    </w:lvl>
    <w:lvl w:ilvl="6" w:tplc="64F0D4C2">
      <w:numFmt w:val="bullet"/>
      <w:lvlText w:val="•"/>
      <w:lvlJc w:val="left"/>
      <w:pPr>
        <w:ind w:left="5109" w:hanging="491"/>
      </w:pPr>
      <w:rPr>
        <w:rFonts w:hint="default"/>
        <w:lang w:val="en-US" w:eastAsia="en-US" w:bidi="ar-SA"/>
      </w:rPr>
    </w:lvl>
    <w:lvl w:ilvl="7" w:tplc="CF7C4B8E">
      <w:numFmt w:val="bullet"/>
      <w:lvlText w:val="•"/>
      <w:lvlJc w:val="left"/>
      <w:pPr>
        <w:ind w:left="5818" w:hanging="491"/>
      </w:pPr>
      <w:rPr>
        <w:rFonts w:hint="default"/>
        <w:lang w:val="en-US" w:eastAsia="en-US" w:bidi="ar-SA"/>
      </w:rPr>
    </w:lvl>
    <w:lvl w:ilvl="8" w:tplc="109EC1EE">
      <w:numFmt w:val="bullet"/>
      <w:lvlText w:val="•"/>
      <w:lvlJc w:val="left"/>
      <w:pPr>
        <w:ind w:left="6526" w:hanging="491"/>
      </w:pPr>
      <w:rPr>
        <w:rFonts w:hint="default"/>
        <w:lang w:val="en-US" w:eastAsia="en-US" w:bidi="ar-SA"/>
      </w:rPr>
    </w:lvl>
  </w:abstractNum>
  <w:num w:numId="1" w16cid:durableId="1972243756">
    <w:abstractNumId w:val="47"/>
  </w:num>
  <w:num w:numId="2" w16cid:durableId="845561257">
    <w:abstractNumId w:val="74"/>
  </w:num>
  <w:num w:numId="3" w16cid:durableId="1931965358">
    <w:abstractNumId w:val="57"/>
  </w:num>
  <w:num w:numId="4" w16cid:durableId="1689719499">
    <w:abstractNumId w:val="77"/>
  </w:num>
  <w:num w:numId="5" w16cid:durableId="1854689134">
    <w:abstractNumId w:val="3"/>
  </w:num>
  <w:num w:numId="6" w16cid:durableId="1656909729">
    <w:abstractNumId w:val="62"/>
  </w:num>
  <w:num w:numId="7" w16cid:durableId="1945383618">
    <w:abstractNumId w:val="56"/>
  </w:num>
  <w:num w:numId="8" w16cid:durableId="1653605981">
    <w:abstractNumId w:val="35"/>
  </w:num>
  <w:num w:numId="9" w16cid:durableId="1136141217">
    <w:abstractNumId w:val="27"/>
  </w:num>
  <w:num w:numId="10" w16cid:durableId="1435859394">
    <w:abstractNumId w:val="40"/>
  </w:num>
  <w:num w:numId="11" w16cid:durableId="903221020">
    <w:abstractNumId w:val="12"/>
  </w:num>
  <w:num w:numId="12" w16cid:durableId="1849556993">
    <w:abstractNumId w:val="61"/>
  </w:num>
  <w:num w:numId="13" w16cid:durableId="864633956">
    <w:abstractNumId w:val="75"/>
  </w:num>
  <w:num w:numId="14" w16cid:durableId="1384603277">
    <w:abstractNumId w:val="34"/>
  </w:num>
  <w:num w:numId="15" w16cid:durableId="234515260">
    <w:abstractNumId w:val="55"/>
  </w:num>
  <w:num w:numId="16" w16cid:durableId="1338851882">
    <w:abstractNumId w:val="4"/>
  </w:num>
  <w:num w:numId="17" w16cid:durableId="939290316">
    <w:abstractNumId w:val="72"/>
  </w:num>
  <w:num w:numId="18" w16cid:durableId="1252159119">
    <w:abstractNumId w:val="1"/>
  </w:num>
  <w:num w:numId="19" w16cid:durableId="1807165713">
    <w:abstractNumId w:val="73"/>
  </w:num>
  <w:num w:numId="20" w16cid:durableId="1079794550">
    <w:abstractNumId w:val="23"/>
  </w:num>
  <w:num w:numId="21" w16cid:durableId="7939127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6440442">
    <w:abstractNumId w:val="64"/>
  </w:num>
  <w:num w:numId="23" w16cid:durableId="1184630976">
    <w:abstractNumId w:val="21"/>
  </w:num>
  <w:num w:numId="24" w16cid:durableId="847212677">
    <w:abstractNumId w:val="37"/>
  </w:num>
  <w:num w:numId="25" w16cid:durableId="1650480972">
    <w:abstractNumId w:val="33"/>
  </w:num>
  <w:num w:numId="26" w16cid:durableId="734625694">
    <w:abstractNumId w:val="60"/>
  </w:num>
  <w:num w:numId="27" w16cid:durableId="389427382">
    <w:abstractNumId w:val="67"/>
  </w:num>
  <w:num w:numId="28" w16cid:durableId="1197162911">
    <w:abstractNumId w:val="59"/>
  </w:num>
  <w:num w:numId="29" w16cid:durableId="317654452">
    <w:abstractNumId w:val="5"/>
  </w:num>
  <w:num w:numId="30" w16cid:durableId="1912958806">
    <w:abstractNumId w:val="70"/>
  </w:num>
  <w:num w:numId="31" w16cid:durableId="397750679">
    <w:abstractNumId w:val="41"/>
  </w:num>
  <w:num w:numId="32" w16cid:durableId="2052027173">
    <w:abstractNumId w:val="68"/>
  </w:num>
  <w:num w:numId="33" w16cid:durableId="700325111">
    <w:abstractNumId w:val="22"/>
  </w:num>
  <w:num w:numId="34" w16cid:durableId="858281166">
    <w:abstractNumId w:val="28"/>
  </w:num>
  <w:num w:numId="35" w16cid:durableId="2058888852">
    <w:abstractNumId w:val="42"/>
  </w:num>
  <w:num w:numId="36" w16cid:durableId="1367178702">
    <w:abstractNumId w:val="6"/>
  </w:num>
  <w:num w:numId="37" w16cid:durableId="187061024">
    <w:abstractNumId w:val="31"/>
  </w:num>
  <w:num w:numId="38" w16cid:durableId="1676302766">
    <w:abstractNumId w:val="18"/>
  </w:num>
  <w:num w:numId="39" w16cid:durableId="712731490">
    <w:abstractNumId w:val="69"/>
  </w:num>
  <w:num w:numId="40" w16cid:durableId="1354454416">
    <w:abstractNumId w:val="63"/>
  </w:num>
  <w:num w:numId="41" w16cid:durableId="692154000">
    <w:abstractNumId w:val="14"/>
  </w:num>
  <w:num w:numId="42" w16cid:durableId="1343505994">
    <w:abstractNumId w:val="49"/>
  </w:num>
  <w:num w:numId="43" w16cid:durableId="969088551">
    <w:abstractNumId w:val="58"/>
  </w:num>
  <w:num w:numId="44" w16cid:durableId="621496680">
    <w:abstractNumId w:val="32"/>
  </w:num>
  <w:num w:numId="45" w16cid:durableId="1212424552">
    <w:abstractNumId w:val="66"/>
  </w:num>
  <w:num w:numId="46" w16cid:durableId="746923833">
    <w:abstractNumId w:val="65"/>
  </w:num>
  <w:num w:numId="47" w16cid:durableId="2047364827">
    <w:abstractNumId w:val="50"/>
  </w:num>
  <w:num w:numId="48" w16cid:durableId="1616713483">
    <w:abstractNumId w:val="26"/>
  </w:num>
  <w:num w:numId="49" w16cid:durableId="414403437">
    <w:abstractNumId w:val="16"/>
  </w:num>
  <w:num w:numId="50" w16cid:durableId="1581791310">
    <w:abstractNumId w:val="54"/>
  </w:num>
  <w:num w:numId="51" w16cid:durableId="787504785">
    <w:abstractNumId w:val="9"/>
  </w:num>
  <w:num w:numId="52" w16cid:durableId="1019813130">
    <w:abstractNumId w:val="53"/>
  </w:num>
  <w:num w:numId="53" w16cid:durableId="696077763">
    <w:abstractNumId w:val="45"/>
  </w:num>
  <w:num w:numId="54" w16cid:durableId="6759744">
    <w:abstractNumId w:val="71"/>
  </w:num>
  <w:num w:numId="55" w16cid:durableId="1931625116">
    <w:abstractNumId w:val="19"/>
  </w:num>
  <w:num w:numId="56" w16cid:durableId="1479494706">
    <w:abstractNumId w:val="11"/>
  </w:num>
  <w:num w:numId="57" w16cid:durableId="1377270235">
    <w:abstractNumId w:val="10"/>
  </w:num>
  <w:num w:numId="58" w16cid:durableId="508328660">
    <w:abstractNumId w:val="2"/>
  </w:num>
  <w:num w:numId="59" w16cid:durableId="826477262">
    <w:abstractNumId w:val="52"/>
  </w:num>
  <w:num w:numId="60" w16cid:durableId="2118674872">
    <w:abstractNumId w:val="51"/>
  </w:num>
  <w:num w:numId="61" w16cid:durableId="673996954">
    <w:abstractNumId w:val="43"/>
  </w:num>
  <w:num w:numId="62" w16cid:durableId="756942254">
    <w:abstractNumId w:val="24"/>
  </w:num>
  <w:num w:numId="63" w16cid:durableId="1652951233">
    <w:abstractNumId w:val="48"/>
  </w:num>
  <w:num w:numId="64" w16cid:durableId="318774395">
    <w:abstractNumId w:val="46"/>
  </w:num>
  <w:num w:numId="65" w16cid:durableId="1711146591">
    <w:abstractNumId w:val="29"/>
  </w:num>
  <w:num w:numId="66" w16cid:durableId="1307397783">
    <w:abstractNumId w:val="20"/>
  </w:num>
  <w:num w:numId="67" w16cid:durableId="859189">
    <w:abstractNumId w:val="39"/>
  </w:num>
  <w:num w:numId="68" w16cid:durableId="1003050789">
    <w:abstractNumId w:val="36"/>
  </w:num>
  <w:num w:numId="69" w16cid:durableId="1000698763">
    <w:abstractNumId w:val="0"/>
  </w:num>
  <w:num w:numId="70" w16cid:durableId="1756125691">
    <w:abstractNumId w:val="17"/>
  </w:num>
  <w:num w:numId="71" w16cid:durableId="740755408">
    <w:abstractNumId w:val="25"/>
  </w:num>
  <w:num w:numId="72" w16cid:durableId="433943869">
    <w:abstractNumId w:val="8"/>
  </w:num>
  <w:num w:numId="73" w16cid:durableId="873887531">
    <w:abstractNumId w:val="30"/>
  </w:num>
  <w:num w:numId="74" w16cid:durableId="413475669">
    <w:abstractNumId w:val="38"/>
  </w:num>
  <w:num w:numId="75" w16cid:durableId="1743985075">
    <w:abstractNumId w:val="13"/>
  </w:num>
  <w:num w:numId="76" w16cid:durableId="1169950086">
    <w:abstractNumId w:val="44"/>
  </w:num>
  <w:num w:numId="77" w16cid:durableId="1987126995">
    <w:abstractNumId w:val="7"/>
  </w:num>
  <w:num w:numId="78" w16cid:durableId="981734849">
    <w:abstractNumId w:val="7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208"/>
    <w:rsid w:val="00001E15"/>
    <w:rsid w:val="00010118"/>
    <w:rsid w:val="00011BBE"/>
    <w:rsid w:val="00015BB6"/>
    <w:rsid w:val="00017038"/>
    <w:rsid w:val="0002105F"/>
    <w:rsid w:val="000227F6"/>
    <w:rsid w:val="00023DD9"/>
    <w:rsid w:val="000264D6"/>
    <w:rsid w:val="00026C34"/>
    <w:rsid w:val="00027B35"/>
    <w:rsid w:val="000315B7"/>
    <w:rsid w:val="00031DB3"/>
    <w:rsid w:val="000335F5"/>
    <w:rsid w:val="000343A4"/>
    <w:rsid w:val="00037040"/>
    <w:rsid w:val="00037E96"/>
    <w:rsid w:val="00042348"/>
    <w:rsid w:val="0004569D"/>
    <w:rsid w:val="000456C8"/>
    <w:rsid w:val="00047985"/>
    <w:rsid w:val="00050E70"/>
    <w:rsid w:val="00051FD1"/>
    <w:rsid w:val="00054728"/>
    <w:rsid w:val="00057497"/>
    <w:rsid w:val="000601DD"/>
    <w:rsid w:val="00070935"/>
    <w:rsid w:val="00070C86"/>
    <w:rsid w:val="00074590"/>
    <w:rsid w:val="000754F6"/>
    <w:rsid w:val="00075783"/>
    <w:rsid w:val="00077D17"/>
    <w:rsid w:val="00080D26"/>
    <w:rsid w:val="00081A60"/>
    <w:rsid w:val="00081D66"/>
    <w:rsid w:val="00081EB1"/>
    <w:rsid w:val="00084983"/>
    <w:rsid w:val="000863F6"/>
    <w:rsid w:val="0008741D"/>
    <w:rsid w:val="00087B42"/>
    <w:rsid w:val="00090616"/>
    <w:rsid w:val="00092208"/>
    <w:rsid w:val="00093258"/>
    <w:rsid w:val="00093797"/>
    <w:rsid w:val="00094FE2"/>
    <w:rsid w:val="000969F9"/>
    <w:rsid w:val="000A0548"/>
    <w:rsid w:val="000A0D72"/>
    <w:rsid w:val="000A17FA"/>
    <w:rsid w:val="000A63E9"/>
    <w:rsid w:val="000A7E4F"/>
    <w:rsid w:val="000B155F"/>
    <w:rsid w:val="000B424C"/>
    <w:rsid w:val="000B4C53"/>
    <w:rsid w:val="000B545B"/>
    <w:rsid w:val="000B684B"/>
    <w:rsid w:val="000B6C05"/>
    <w:rsid w:val="000B7C1D"/>
    <w:rsid w:val="000C3E06"/>
    <w:rsid w:val="000C4C40"/>
    <w:rsid w:val="000C6D5A"/>
    <w:rsid w:val="000C71EB"/>
    <w:rsid w:val="000D02F2"/>
    <w:rsid w:val="000D182C"/>
    <w:rsid w:val="000D2470"/>
    <w:rsid w:val="000D272D"/>
    <w:rsid w:val="000D2C9C"/>
    <w:rsid w:val="000D7748"/>
    <w:rsid w:val="000D7794"/>
    <w:rsid w:val="000E257D"/>
    <w:rsid w:val="000E37AA"/>
    <w:rsid w:val="000E5B2A"/>
    <w:rsid w:val="000E6558"/>
    <w:rsid w:val="000E7234"/>
    <w:rsid w:val="000E77E9"/>
    <w:rsid w:val="000E7FB1"/>
    <w:rsid w:val="000F1CF1"/>
    <w:rsid w:val="000F3C27"/>
    <w:rsid w:val="000F574D"/>
    <w:rsid w:val="000F7BE1"/>
    <w:rsid w:val="00102751"/>
    <w:rsid w:val="0010312C"/>
    <w:rsid w:val="00110C24"/>
    <w:rsid w:val="00113CD5"/>
    <w:rsid w:val="00115EF1"/>
    <w:rsid w:val="00116EEA"/>
    <w:rsid w:val="00122743"/>
    <w:rsid w:val="001229EC"/>
    <w:rsid w:val="001244B8"/>
    <w:rsid w:val="001245A1"/>
    <w:rsid w:val="00126926"/>
    <w:rsid w:val="00127950"/>
    <w:rsid w:val="0013106C"/>
    <w:rsid w:val="00135011"/>
    <w:rsid w:val="00136B49"/>
    <w:rsid w:val="00147D07"/>
    <w:rsid w:val="00152CDF"/>
    <w:rsid w:val="00153F88"/>
    <w:rsid w:val="001569F5"/>
    <w:rsid w:val="001639BF"/>
    <w:rsid w:val="00163E14"/>
    <w:rsid w:val="0016443D"/>
    <w:rsid w:val="00164EFE"/>
    <w:rsid w:val="0016591F"/>
    <w:rsid w:val="001671E0"/>
    <w:rsid w:val="00167A54"/>
    <w:rsid w:val="00174AB0"/>
    <w:rsid w:val="00174B24"/>
    <w:rsid w:val="00175165"/>
    <w:rsid w:val="00177BAA"/>
    <w:rsid w:val="00180AC3"/>
    <w:rsid w:val="00182340"/>
    <w:rsid w:val="00182E60"/>
    <w:rsid w:val="00183A63"/>
    <w:rsid w:val="001864AA"/>
    <w:rsid w:val="00190210"/>
    <w:rsid w:val="0019177A"/>
    <w:rsid w:val="001923ED"/>
    <w:rsid w:val="001948B5"/>
    <w:rsid w:val="00195E65"/>
    <w:rsid w:val="001A0CCD"/>
    <w:rsid w:val="001A1A91"/>
    <w:rsid w:val="001A422A"/>
    <w:rsid w:val="001A7000"/>
    <w:rsid w:val="001B06EA"/>
    <w:rsid w:val="001B09D2"/>
    <w:rsid w:val="001B5BCA"/>
    <w:rsid w:val="001C6C7A"/>
    <w:rsid w:val="001C6D70"/>
    <w:rsid w:val="001C7343"/>
    <w:rsid w:val="001C7D19"/>
    <w:rsid w:val="001D0728"/>
    <w:rsid w:val="001D1A55"/>
    <w:rsid w:val="001D45F9"/>
    <w:rsid w:val="001D68F1"/>
    <w:rsid w:val="001D6A7A"/>
    <w:rsid w:val="001D6FB1"/>
    <w:rsid w:val="001D79DD"/>
    <w:rsid w:val="001E0072"/>
    <w:rsid w:val="001E060F"/>
    <w:rsid w:val="001E0FC6"/>
    <w:rsid w:val="001E297C"/>
    <w:rsid w:val="001E573B"/>
    <w:rsid w:val="001E5D6B"/>
    <w:rsid w:val="001F0CEC"/>
    <w:rsid w:val="001F31B9"/>
    <w:rsid w:val="001F693C"/>
    <w:rsid w:val="00201ECA"/>
    <w:rsid w:val="00202032"/>
    <w:rsid w:val="00202EAB"/>
    <w:rsid w:val="00203B3B"/>
    <w:rsid w:val="00203C9C"/>
    <w:rsid w:val="00205669"/>
    <w:rsid w:val="00206311"/>
    <w:rsid w:val="00206BFA"/>
    <w:rsid w:val="00207FF6"/>
    <w:rsid w:val="00211179"/>
    <w:rsid w:val="0021474C"/>
    <w:rsid w:val="002179C7"/>
    <w:rsid w:val="00223D7F"/>
    <w:rsid w:val="0022418F"/>
    <w:rsid w:val="00226182"/>
    <w:rsid w:val="0023341D"/>
    <w:rsid w:val="0023437B"/>
    <w:rsid w:val="00237FB0"/>
    <w:rsid w:val="00240671"/>
    <w:rsid w:val="00241DD4"/>
    <w:rsid w:val="00244E3C"/>
    <w:rsid w:val="002452DD"/>
    <w:rsid w:val="002518E3"/>
    <w:rsid w:val="00252131"/>
    <w:rsid w:val="00253117"/>
    <w:rsid w:val="0025492C"/>
    <w:rsid w:val="00255FEE"/>
    <w:rsid w:val="0025636F"/>
    <w:rsid w:val="00256D42"/>
    <w:rsid w:val="00257301"/>
    <w:rsid w:val="00263493"/>
    <w:rsid w:val="0026359C"/>
    <w:rsid w:val="0026381A"/>
    <w:rsid w:val="00265586"/>
    <w:rsid w:val="00267A60"/>
    <w:rsid w:val="002723F5"/>
    <w:rsid w:val="00273150"/>
    <w:rsid w:val="00274039"/>
    <w:rsid w:val="00276330"/>
    <w:rsid w:val="002763F2"/>
    <w:rsid w:val="002765ED"/>
    <w:rsid w:val="002767AA"/>
    <w:rsid w:val="00276CC0"/>
    <w:rsid w:val="002776C4"/>
    <w:rsid w:val="00277F91"/>
    <w:rsid w:val="00281273"/>
    <w:rsid w:val="002848F5"/>
    <w:rsid w:val="00286C2D"/>
    <w:rsid w:val="00287D31"/>
    <w:rsid w:val="00290484"/>
    <w:rsid w:val="00293DA6"/>
    <w:rsid w:val="002957DD"/>
    <w:rsid w:val="00296A4F"/>
    <w:rsid w:val="002A0B63"/>
    <w:rsid w:val="002A3B1D"/>
    <w:rsid w:val="002B147C"/>
    <w:rsid w:val="002C06FF"/>
    <w:rsid w:val="002C57E2"/>
    <w:rsid w:val="002C7DC9"/>
    <w:rsid w:val="002D0FE7"/>
    <w:rsid w:val="002D1CEA"/>
    <w:rsid w:val="002D388C"/>
    <w:rsid w:val="002D719D"/>
    <w:rsid w:val="002D793A"/>
    <w:rsid w:val="002E084A"/>
    <w:rsid w:val="002E0B6D"/>
    <w:rsid w:val="002E60D3"/>
    <w:rsid w:val="002F00EB"/>
    <w:rsid w:val="002F1A11"/>
    <w:rsid w:val="002F6833"/>
    <w:rsid w:val="002F687A"/>
    <w:rsid w:val="00300CEB"/>
    <w:rsid w:val="0030273E"/>
    <w:rsid w:val="00302DCD"/>
    <w:rsid w:val="0030477B"/>
    <w:rsid w:val="003048A6"/>
    <w:rsid w:val="00305C90"/>
    <w:rsid w:val="00313FE6"/>
    <w:rsid w:val="0031517A"/>
    <w:rsid w:val="0032061F"/>
    <w:rsid w:val="00323402"/>
    <w:rsid w:val="003235C9"/>
    <w:rsid w:val="003235FA"/>
    <w:rsid w:val="00325751"/>
    <w:rsid w:val="0033324A"/>
    <w:rsid w:val="003334A0"/>
    <w:rsid w:val="00344999"/>
    <w:rsid w:val="0035058C"/>
    <w:rsid w:val="00351778"/>
    <w:rsid w:val="00353F1A"/>
    <w:rsid w:val="003563FB"/>
    <w:rsid w:val="003614ED"/>
    <w:rsid w:val="00361BDF"/>
    <w:rsid w:val="0036373D"/>
    <w:rsid w:val="00363B06"/>
    <w:rsid w:val="00363B92"/>
    <w:rsid w:val="0036709C"/>
    <w:rsid w:val="00367C7F"/>
    <w:rsid w:val="00370C01"/>
    <w:rsid w:val="00372359"/>
    <w:rsid w:val="003748E0"/>
    <w:rsid w:val="003749FA"/>
    <w:rsid w:val="003761F5"/>
    <w:rsid w:val="003770C7"/>
    <w:rsid w:val="00377A1D"/>
    <w:rsid w:val="00384419"/>
    <w:rsid w:val="00386692"/>
    <w:rsid w:val="003931A2"/>
    <w:rsid w:val="00395491"/>
    <w:rsid w:val="00396206"/>
    <w:rsid w:val="00397208"/>
    <w:rsid w:val="003A09E1"/>
    <w:rsid w:val="003A2021"/>
    <w:rsid w:val="003A2174"/>
    <w:rsid w:val="003A2CB8"/>
    <w:rsid w:val="003A407A"/>
    <w:rsid w:val="003A59F9"/>
    <w:rsid w:val="003A5F8D"/>
    <w:rsid w:val="003B37F5"/>
    <w:rsid w:val="003B4051"/>
    <w:rsid w:val="003B68EC"/>
    <w:rsid w:val="003B6DF3"/>
    <w:rsid w:val="003B70D8"/>
    <w:rsid w:val="003C29F9"/>
    <w:rsid w:val="003C4DA3"/>
    <w:rsid w:val="003C508D"/>
    <w:rsid w:val="003C669C"/>
    <w:rsid w:val="003D6840"/>
    <w:rsid w:val="003E049F"/>
    <w:rsid w:val="003E14FF"/>
    <w:rsid w:val="003E427D"/>
    <w:rsid w:val="003E488E"/>
    <w:rsid w:val="003E6EED"/>
    <w:rsid w:val="003F1857"/>
    <w:rsid w:val="003F1DD3"/>
    <w:rsid w:val="003F313A"/>
    <w:rsid w:val="003F4AD1"/>
    <w:rsid w:val="003F580F"/>
    <w:rsid w:val="0040258B"/>
    <w:rsid w:val="00402F65"/>
    <w:rsid w:val="004045F8"/>
    <w:rsid w:val="00404F01"/>
    <w:rsid w:val="004055E7"/>
    <w:rsid w:val="00406AB8"/>
    <w:rsid w:val="00406C80"/>
    <w:rsid w:val="0040756C"/>
    <w:rsid w:val="00407A54"/>
    <w:rsid w:val="00412A66"/>
    <w:rsid w:val="0041602D"/>
    <w:rsid w:val="00420D70"/>
    <w:rsid w:val="004217A9"/>
    <w:rsid w:val="00421814"/>
    <w:rsid w:val="0042270F"/>
    <w:rsid w:val="00424507"/>
    <w:rsid w:val="00426634"/>
    <w:rsid w:val="00427911"/>
    <w:rsid w:val="004328AE"/>
    <w:rsid w:val="00436E6D"/>
    <w:rsid w:val="0044030D"/>
    <w:rsid w:val="00440EDF"/>
    <w:rsid w:val="0044116F"/>
    <w:rsid w:val="00444BCB"/>
    <w:rsid w:val="00454818"/>
    <w:rsid w:val="004559DE"/>
    <w:rsid w:val="00460E10"/>
    <w:rsid w:val="00461C83"/>
    <w:rsid w:val="00466414"/>
    <w:rsid w:val="004718A9"/>
    <w:rsid w:val="00472B73"/>
    <w:rsid w:val="004742F9"/>
    <w:rsid w:val="00475E55"/>
    <w:rsid w:val="00476224"/>
    <w:rsid w:val="00480681"/>
    <w:rsid w:val="00481675"/>
    <w:rsid w:val="0048399E"/>
    <w:rsid w:val="00484620"/>
    <w:rsid w:val="0048532D"/>
    <w:rsid w:val="00491776"/>
    <w:rsid w:val="004935A2"/>
    <w:rsid w:val="00493F33"/>
    <w:rsid w:val="0049428C"/>
    <w:rsid w:val="00494903"/>
    <w:rsid w:val="004A6C98"/>
    <w:rsid w:val="004B26CF"/>
    <w:rsid w:val="004B79DE"/>
    <w:rsid w:val="004C0E2C"/>
    <w:rsid w:val="004C27D3"/>
    <w:rsid w:val="004C78CA"/>
    <w:rsid w:val="004D1067"/>
    <w:rsid w:val="004D12B3"/>
    <w:rsid w:val="004D5F86"/>
    <w:rsid w:val="004E2A44"/>
    <w:rsid w:val="004E50AC"/>
    <w:rsid w:val="004F30DC"/>
    <w:rsid w:val="004F3EC3"/>
    <w:rsid w:val="004F41AC"/>
    <w:rsid w:val="005045EA"/>
    <w:rsid w:val="00505CB3"/>
    <w:rsid w:val="00505FDE"/>
    <w:rsid w:val="00506985"/>
    <w:rsid w:val="0051077B"/>
    <w:rsid w:val="00512D4C"/>
    <w:rsid w:val="00513946"/>
    <w:rsid w:val="00514B39"/>
    <w:rsid w:val="00515005"/>
    <w:rsid w:val="005162DA"/>
    <w:rsid w:val="005214BD"/>
    <w:rsid w:val="00527DAB"/>
    <w:rsid w:val="00530AD0"/>
    <w:rsid w:val="00535317"/>
    <w:rsid w:val="005371D8"/>
    <w:rsid w:val="00537345"/>
    <w:rsid w:val="00541E01"/>
    <w:rsid w:val="005436A7"/>
    <w:rsid w:val="005445D9"/>
    <w:rsid w:val="00546996"/>
    <w:rsid w:val="00550631"/>
    <w:rsid w:val="0055407E"/>
    <w:rsid w:val="00555F94"/>
    <w:rsid w:val="005562B9"/>
    <w:rsid w:val="00560ECC"/>
    <w:rsid w:val="00561023"/>
    <w:rsid w:val="005678C1"/>
    <w:rsid w:val="005706F7"/>
    <w:rsid w:val="00572C85"/>
    <w:rsid w:val="00572E4E"/>
    <w:rsid w:val="00575E9F"/>
    <w:rsid w:val="005767C4"/>
    <w:rsid w:val="0057736D"/>
    <w:rsid w:val="005919AE"/>
    <w:rsid w:val="00591BA1"/>
    <w:rsid w:val="0059264E"/>
    <w:rsid w:val="00592D20"/>
    <w:rsid w:val="00593837"/>
    <w:rsid w:val="00595B11"/>
    <w:rsid w:val="005972B3"/>
    <w:rsid w:val="005A2407"/>
    <w:rsid w:val="005A65F6"/>
    <w:rsid w:val="005B239A"/>
    <w:rsid w:val="005B63C5"/>
    <w:rsid w:val="005C04E1"/>
    <w:rsid w:val="005C41ED"/>
    <w:rsid w:val="005C70E9"/>
    <w:rsid w:val="005D0415"/>
    <w:rsid w:val="005D2872"/>
    <w:rsid w:val="005D33EF"/>
    <w:rsid w:val="005D67E7"/>
    <w:rsid w:val="005E072D"/>
    <w:rsid w:val="005E1147"/>
    <w:rsid w:val="005E3E61"/>
    <w:rsid w:val="005E4538"/>
    <w:rsid w:val="005F1D23"/>
    <w:rsid w:val="005F3CC1"/>
    <w:rsid w:val="005F56C1"/>
    <w:rsid w:val="005F589D"/>
    <w:rsid w:val="005F63A5"/>
    <w:rsid w:val="005F7625"/>
    <w:rsid w:val="00603095"/>
    <w:rsid w:val="00604D70"/>
    <w:rsid w:val="00605951"/>
    <w:rsid w:val="006069E6"/>
    <w:rsid w:val="00610209"/>
    <w:rsid w:val="00610741"/>
    <w:rsid w:val="006111B1"/>
    <w:rsid w:val="00611F34"/>
    <w:rsid w:val="0061619A"/>
    <w:rsid w:val="00620680"/>
    <w:rsid w:val="006212D1"/>
    <w:rsid w:val="006218CC"/>
    <w:rsid w:val="00622C35"/>
    <w:rsid w:val="00625904"/>
    <w:rsid w:val="00626B35"/>
    <w:rsid w:val="00630219"/>
    <w:rsid w:val="0063207E"/>
    <w:rsid w:val="00632410"/>
    <w:rsid w:val="00632B17"/>
    <w:rsid w:val="00632D20"/>
    <w:rsid w:val="0063364C"/>
    <w:rsid w:val="0064229E"/>
    <w:rsid w:val="00642755"/>
    <w:rsid w:val="006427A2"/>
    <w:rsid w:val="0064756D"/>
    <w:rsid w:val="0065082B"/>
    <w:rsid w:val="006519BF"/>
    <w:rsid w:val="00652916"/>
    <w:rsid w:val="0065461A"/>
    <w:rsid w:val="00662D34"/>
    <w:rsid w:val="00672178"/>
    <w:rsid w:val="00673F19"/>
    <w:rsid w:val="00674B28"/>
    <w:rsid w:val="00680F21"/>
    <w:rsid w:val="0068106E"/>
    <w:rsid w:val="0068144A"/>
    <w:rsid w:val="006818B0"/>
    <w:rsid w:val="00684B75"/>
    <w:rsid w:val="006875DF"/>
    <w:rsid w:val="0069039F"/>
    <w:rsid w:val="0069144F"/>
    <w:rsid w:val="00697B62"/>
    <w:rsid w:val="006A7788"/>
    <w:rsid w:val="006B2CDC"/>
    <w:rsid w:val="006C16F7"/>
    <w:rsid w:val="006C4EB0"/>
    <w:rsid w:val="006C51DE"/>
    <w:rsid w:val="006C6550"/>
    <w:rsid w:val="006C695F"/>
    <w:rsid w:val="006D2969"/>
    <w:rsid w:val="006D7EEF"/>
    <w:rsid w:val="006E1329"/>
    <w:rsid w:val="006E588A"/>
    <w:rsid w:val="006E58FF"/>
    <w:rsid w:val="006E6111"/>
    <w:rsid w:val="006F03A8"/>
    <w:rsid w:val="006F3EDC"/>
    <w:rsid w:val="006F7C08"/>
    <w:rsid w:val="0070678F"/>
    <w:rsid w:val="007071C0"/>
    <w:rsid w:val="007138BB"/>
    <w:rsid w:val="0071535D"/>
    <w:rsid w:val="00721393"/>
    <w:rsid w:val="0074092C"/>
    <w:rsid w:val="00750FB8"/>
    <w:rsid w:val="00750FC2"/>
    <w:rsid w:val="00760A3D"/>
    <w:rsid w:val="00761054"/>
    <w:rsid w:val="00762157"/>
    <w:rsid w:val="00763C0B"/>
    <w:rsid w:val="0076638E"/>
    <w:rsid w:val="0076711C"/>
    <w:rsid w:val="007678E0"/>
    <w:rsid w:val="00767F19"/>
    <w:rsid w:val="00771E7B"/>
    <w:rsid w:val="0077759A"/>
    <w:rsid w:val="007775F0"/>
    <w:rsid w:val="0078038B"/>
    <w:rsid w:val="007820E0"/>
    <w:rsid w:val="00782257"/>
    <w:rsid w:val="007822F6"/>
    <w:rsid w:val="0079077D"/>
    <w:rsid w:val="00790D1C"/>
    <w:rsid w:val="007923A0"/>
    <w:rsid w:val="00794BBD"/>
    <w:rsid w:val="007A04EB"/>
    <w:rsid w:val="007A1543"/>
    <w:rsid w:val="007A16D4"/>
    <w:rsid w:val="007A268C"/>
    <w:rsid w:val="007A343D"/>
    <w:rsid w:val="007A38B8"/>
    <w:rsid w:val="007A45E8"/>
    <w:rsid w:val="007A632F"/>
    <w:rsid w:val="007A6B66"/>
    <w:rsid w:val="007A7725"/>
    <w:rsid w:val="007B1A11"/>
    <w:rsid w:val="007B3695"/>
    <w:rsid w:val="007B4657"/>
    <w:rsid w:val="007B54D5"/>
    <w:rsid w:val="007B7C6B"/>
    <w:rsid w:val="007C0EAC"/>
    <w:rsid w:val="007C3F35"/>
    <w:rsid w:val="007C4210"/>
    <w:rsid w:val="007C47C2"/>
    <w:rsid w:val="007D07DE"/>
    <w:rsid w:val="007D45E5"/>
    <w:rsid w:val="007D5EB3"/>
    <w:rsid w:val="007D636A"/>
    <w:rsid w:val="007E1551"/>
    <w:rsid w:val="007E1B15"/>
    <w:rsid w:val="007E3668"/>
    <w:rsid w:val="007E74B8"/>
    <w:rsid w:val="007E76B2"/>
    <w:rsid w:val="007E7B07"/>
    <w:rsid w:val="007F1844"/>
    <w:rsid w:val="007F47C1"/>
    <w:rsid w:val="007F7041"/>
    <w:rsid w:val="00803304"/>
    <w:rsid w:val="008060DD"/>
    <w:rsid w:val="00807B0D"/>
    <w:rsid w:val="00811331"/>
    <w:rsid w:val="00811656"/>
    <w:rsid w:val="00813A9D"/>
    <w:rsid w:val="00813CD3"/>
    <w:rsid w:val="008150CB"/>
    <w:rsid w:val="00815443"/>
    <w:rsid w:val="00816938"/>
    <w:rsid w:val="00817A2F"/>
    <w:rsid w:val="00820EB1"/>
    <w:rsid w:val="008225D9"/>
    <w:rsid w:val="008236D1"/>
    <w:rsid w:val="00825EB2"/>
    <w:rsid w:val="00826707"/>
    <w:rsid w:val="00827B20"/>
    <w:rsid w:val="00827BAA"/>
    <w:rsid w:val="008319DC"/>
    <w:rsid w:val="00831CC2"/>
    <w:rsid w:val="008326BE"/>
    <w:rsid w:val="00832BA1"/>
    <w:rsid w:val="00832DD5"/>
    <w:rsid w:val="0083382F"/>
    <w:rsid w:val="008339AA"/>
    <w:rsid w:val="00835530"/>
    <w:rsid w:val="00837AAB"/>
    <w:rsid w:val="008429E0"/>
    <w:rsid w:val="00844121"/>
    <w:rsid w:val="0084547A"/>
    <w:rsid w:val="00847F73"/>
    <w:rsid w:val="00850BB9"/>
    <w:rsid w:val="00854A53"/>
    <w:rsid w:val="00854D3C"/>
    <w:rsid w:val="008575CE"/>
    <w:rsid w:val="00867C03"/>
    <w:rsid w:val="008718CC"/>
    <w:rsid w:val="00872131"/>
    <w:rsid w:val="00873BC7"/>
    <w:rsid w:val="0088082E"/>
    <w:rsid w:val="00884578"/>
    <w:rsid w:val="00885739"/>
    <w:rsid w:val="008866F4"/>
    <w:rsid w:val="00886D2C"/>
    <w:rsid w:val="00887EC5"/>
    <w:rsid w:val="00891051"/>
    <w:rsid w:val="00891860"/>
    <w:rsid w:val="00892E1D"/>
    <w:rsid w:val="008946DA"/>
    <w:rsid w:val="00894A15"/>
    <w:rsid w:val="008963CF"/>
    <w:rsid w:val="0089664A"/>
    <w:rsid w:val="00897493"/>
    <w:rsid w:val="008A71E2"/>
    <w:rsid w:val="008A7557"/>
    <w:rsid w:val="008B5BF9"/>
    <w:rsid w:val="008B5E11"/>
    <w:rsid w:val="008B7170"/>
    <w:rsid w:val="008B796D"/>
    <w:rsid w:val="008C5816"/>
    <w:rsid w:val="008D2417"/>
    <w:rsid w:val="008D3B08"/>
    <w:rsid w:val="008D4D88"/>
    <w:rsid w:val="008D7E98"/>
    <w:rsid w:val="008E0973"/>
    <w:rsid w:val="008E2363"/>
    <w:rsid w:val="008E72AE"/>
    <w:rsid w:val="008F1E50"/>
    <w:rsid w:val="008F23B9"/>
    <w:rsid w:val="008F4CB1"/>
    <w:rsid w:val="008F55BF"/>
    <w:rsid w:val="008F57A3"/>
    <w:rsid w:val="00900B29"/>
    <w:rsid w:val="009016BA"/>
    <w:rsid w:val="00901D39"/>
    <w:rsid w:val="00901EB0"/>
    <w:rsid w:val="0090664C"/>
    <w:rsid w:val="009111AD"/>
    <w:rsid w:val="0091398D"/>
    <w:rsid w:val="009144C5"/>
    <w:rsid w:val="009174CC"/>
    <w:rsid w:val="009224EA"/>
    <w:rsid w:val="00925CF7"/>
    <w:rsid w:val="00925F0C"/>
    <w:rsid w:val="009268D0"/>
    <w:rsid w:val="0093034F"/>
    <w:rsid w:val="00930EEE"/>
    <w:rsid w:val="00931B18"/>
    <w:rsid w:val="0093254E"/>
    <w:rsid w:val="00935F3A"/>
    <w:rsid w:val="00946667"/>
    <w:rsid w:val="009479A0"/>
    <w:rsid w:val="00950313"/>
    <w:rsid w:val="00953633"/>
    <w:rsid w:val="00953808"/>
    <w:rsid w:val="009543FF"/>
    <w:rsid w:val="00956900"/>
    <w:rsid w:val="00960EFB"/>
    <w:rsid w:val="00970E4B"/>
    <w:rsid w:val="0097427F"/>
    <w:rsid w:val="00977125"/>
    <w:rsid w:val="00983534"/>
    <w:rsid w:val="00986A71"/>
    <w:rsid w:val="0099075C"/>
    <w:rsid w:val="00993B1A"/>
    <w:rsid w:val="009947A5"/>
    <w:rsid w:val="00994AC5"/>
    <w:rsid w:val="009966FE"/>
    <w:rsid w:val="009A06B1"/>
    <w:rsid w:val="009A0FA5"/>
    <w:rsid w:val="009B0BAD"/>
    <w:rsid w:val="009B2B66"/>
    <w:rsid w:val="009B342E"/>
    <w:rsid w:val="009B3AEF"/>
    <w:rsid w:val="009B5237"/>
    <w:rsid w:val="009B6568"/>
    <w:rsid w:val="009B7228"/>
    <w:rsid w:val="009B7490"/>
    <w:rsid w:val="009C5892"/>
    <w:rsid w:val="009C644D"/>
    <w:rsid w:val="009C7349"/>
    <w:rsid w:val="009C7EE8"/>
    <w:rsid w:val="009D2CF8"/>
    <w:rsid w:val="009D4492"/>
    <w:rsid w:val="009D4C9A"/>
    <w:rsid w:val="009D7D2E"/>
    <w:rsid w:val="009E0C64"/>
    <w:rsid w:val="009E5950"/>
    <w:rsid w:val="009F4344"/>
    <w:rsid w:val="009F4D5B"/>
    <w:rsid w:val="009F4FC0"/>
    <w:rsid w:val="009F50DD"/>
    <w:rsid w:val="009F51D4"/>
    <w:rsid w:val="00A003DD"/>
    <w:rsid w:val="00A00428"/>
    <w:rsid w:val="00A02DE7"/>
    <w:rsid w:val="00A14688"/>
    <w:rsid w:val="00A160F2"/>
    <w:rsid w:val="00A160FC"/>
    <w:rsid w:val="00A2002B"/>
    <w:rsid w:val="00A22A09"/>
    <w:rsid w:val="00A24CF2"/>
    <w:rsid w:val="00A25206"/>
    <w:rsid w:val="00A25BA2"/>
    <w:rsid w:val="00A26DBE"/>
    <w:rsid w:val="00A32935"/>
    <w:rsid w:val="00A33CC1"/>
    <w:rsid w:val="00A33CFB"/>
    <w:rsid w:val="00A401BB"/>
    <w:rsid w:val="00A4236E"/>
    <w:rsid w:val="00A429C0"/>
    <w:rsid w:val="00A45670"/>
    <w:rsid w:val="00A470F3"/>
    <w:rsid w:val="00A50A78"/>
    <w:rsid w:val="00A51862"/>
    <w:rsid w:val="00A5297E"/>
    <w:rsid w:val="00A5333B"/>
    <w:rsid w:val="00A54799"/>
    <w:rsid w:val="00A5578E"/>
    <w:rsid w:val="00A60035"/>
    <w:rsid w:val="00A60C8F"/>
    <w:rsid w:val="00A61E3E"/>
    <w:rsid w:val="00A6209E"/>
    <w:rsid w:val="00A65D99"/>
    <w:rsid w:val="00A70F2F"/>
    <w:rsid w:val="00A74A73"/>
    <w:rsid w:val="00A821D7"/>
    <w:rsid w:val="00A8295D"/>
    <w:rsid w:val="00A82AB8"/>
    <w:rsid w:val="00A86FFA"/>
    <w:rsid w:val="00A878C7"/>
    <w:rsid w:val="00A90522"/>
    <w:rsid w:val="00A91884"/>
    <w:rsid w:val="00A92DB9"/>
    <w:rsid w:val="00A94F3F"/>
    <w:rsid w:val="00A97FF1"/>
    <w:rsid w:val="00AA1A5C"/>
    <w:rsid w:val="00AA3EB2"/>
    <w:rsid w:val="00AA4985"/>
    <w:rsid w:val="00AA4FF2"/>
    <w:rsid w:val="00AA5DE7"/>
    <w:rsid w:val="00AA5E10"/>
    <w:rsid w:val="00AA5F11"/>
    <w:rsid w:val="00AA5F6D"/>
    <w:rsid w:val="00AB13A5"/>
    <w:rsid w:val="00AB2A5B"/>
    <w:rsid w:val="00AB7BF5"/>
    <w:rsid w:val="00AC045C"/>
    <w:rsid w:val="00AC0708"/>
    <w:rsid w:val="00AC6CDF"/>
    <w:rsid w:val="00AD3625"/>
    <w:rsid w:val="00AD4699"/>
    <w:rsid w:val="00AD55C9"/>
    <w:rsid w:val="00AE2F12"/>
    <w:rsid w:val="00AE4E19"/>
    <w:rsid w:val="00AF14AE"/>
    <w:rsid w:val="00AF42E0"/>
    <w:rsid w:val="00AF4EE9"/>
    <w:rsid w:val="00B006CB"/>
    <w:rsid w:val="00B02B4E"/>
    <w:rsid w:val="00B02C6C"/>
    <w:rsid w:val="00B04349"/>
    <w:rsid w:val="00B04A1F"/>
    <w:rsid w:val="00B05420"/>
    <w:rsid w:val="00B054BA"/>
    <w:rsid w:val="00B1046C"/>
    <w:rsid w:val="00B11084"/>
    <w:rsid w:val="00B11141"/>
    <w:rsid w:val="00B1211C"/>
    <w:rsid w:val="00B1362A"/>
    <w:rsid w:val="00B206A8"/>
    <w:rsid w:val="00B20922"/>
    <w:rsid w:val="00B2268C"/>
    <w:rsid w:val="00B26AFB"/>
    <w:rsid w:val="00B27FAE"/>
    <w:rsid w:val="00B37247"/>
    <w:rsid w:val="00B43CA1"/>
    <w:rsid w:val="00B4595F"/>
    <w:rsid w:val="00B47FC4"/>
    <w:rsid w:val="00B501A8"/>
    <w:rsid w:val="00B52D53"/>
    <w:rsid w:val="00B53608"/>
    <w:rsid w:val="00B53863"/>
    <w:rsid w:val="00B541C7"/>
    <w:rsid w:val="00B553C4"/>
    <w:rsid w:val="00B564A4"/>
    <w:rsid w:val="00B63687"/>
    <w:rsid w:val="00B63A17"/>
    <w:rsid w:val="00B65049"/>
    <w:rsid w:val="00B66B02"/>
    <w:rsid w:val="00B70BD8"/>
    <w:rsid w:val="00B73EB1"/>
    <w:rsid w:val="00B745CD"/>
    <w:rsid w:val="00B75C25"/>
    <w:rsid w:val="00B75F20"/>
    <w:rsid w:val="00B80032"/>
    <w:rsid w:val="00B8323C"/>
    <w:rsid w:val="00B87DE6"/>
    <w:rsid w:val="00B907B9"/>
    <w:rsid w:val="00B91D54"/>
    <w:rsid w:val="00B97B16"/>
    <w:rsid w:val="00B97EC0"/>
    <w:rsid w:val="00BA057A"/>
    <w:rsid w:val="00BA1888"/>
    <w:rsid w:val="00BA36CE"/>
    <w:rsid w:val="00BA38E9"/>
    <w:rsid w:val="00BA58C6"/>
    <w:rsid w:val="00BB1A3C"/>
    <w:rsid w:val="00BB1FCB"/>
    <w:rsid w:val="00BB37E8"/>
    <w:rsid w:val="00BB3A99"/>
    <w:rsid w:val="00BC1BAD"/>
    <w:rsid w:val="00BC52B2"/>
    <w:rsid w:val="00BD0E1D"/>
    <w:rsid w:val="00BD2440"/>
    <w:rsid w:val="00BD27EC"/>
    <w:rsid w:val="00BD539B"/>
    <w:rsid w:val="00BE67D4"/>
    <w:rsid w:val="00BF2278"/>
    <w:rsid w:val="00BF5FFC"/>
    <w:rsid w:val="00BF673E"/>
    <w:rsid w:val="00BF6BDD"/>
    <w:rsid w:val="00BF7E66"/>
    <w:rsid w:val="00C0320D"/>
    <w:rsid w:val="00C05AB1"/>
    <w:rsid w:val="00C06AB2"/>
    <w:rsid w:val="00C1090A"/>
    <w:rsid w:val="00C10DFE"/>
    <w:rsid w:val="00C10F59"/>
    <w:rsid w:val="00C12D77"/>
    <w:rsid w:val="00C1445E"/>
    <w:rsid w:val="00C1458E"/>
    <w:rsid w:val="00C16A07"/>
    <w:rsid w:val="00C17053"/>
    <w:rsid w:val="00C202BF"/>
    <w:rsid w:val="00C223A8"/>
    <w:rsid w:val="00C27690"/>
    <w:rsid w:val="00C330F8"/>
    <w:rsid w:val="00C33A75"/>
    <w:rsid w:val="00C37BBF"/>
    <w:rsid w:val="00C4056E"/>
    <w:rsid w:val="00C41623"/>
    <w:rsid w:val="00C422B1"/>
    <w:rsid w:val="00C44824"/>
    <w:rsid w:val="00C44AD5"/>
    <w:rsid w:val="00C46637"/>
    <w:rsid w:val="00C46F16"/>
    <w:rsid w:val="00C52A6E"/>
    <w:rsid w:val="00C53652"/>
    <w:rsid w:val="00C631A5"/>
    <w:rsid w:val="00C708DB"/>
    <w:rsid w:val="00C759FD"/>
    <w:rsid w:val="00C77BD9"/>
    <w:rsid w:val="00C8230C"/>
    <w:rsid w:val="00C82A54"/>
    <w:rsid w:val="00C86A84"/>
    <w:rsid w:val="00C90CDD"/>
    <w:rsid w:val="00C91673"/>
    <w:rsid w:val="00C916E4"/>
    <w:rsid w:val="00C91F62"/>
    <w:rsid w:val="00C959EE"/>
    <w:rsid w:val="00C95F3B"/>
    <w:rsid w:val="00C96612"/>
    <w:rsid w:val="00C96A53"/>
    <w:rsid w:val="00C97712"/>
    <w:rsid w:val="00CA28F9"/>
    <w:rsid w:val="00CA3DAF"/>
    <w:rsid w:val="00CA6A7B"/>
    <w:rsid w:val="00CA7A39"/>
    <w:rsid w:val="00CB0419"/>
    <w:rsid w:val="00CB1685"/>
    <w:rsid w:val="00CB5F3A"/>
    <w:rsid w:val="00CC0F5E"/>
    <w:rsid w:val="00CC280A"/>
    <w:rsid w:val="00CC32A8"/>
    <w:rsid w:val="00CC36F1"/>
    <w:rsid w:val="00CC6A5B"/>
    <w:rsid w:val="00CD03E5"/>
    <w:rsid w:val="00CD0979"/>
    <w:rsid w:val="00CD15EE"/>
    <w:rsid w:val="00CD5062"/>
    <w:rsid w:val="00CD78CB"/>
    <w:rsid w:val="00CE05F8"/>
    <w:rsid w:val="00CE1CCC"/>
    <w:rsid w:val="00CE4A0E"/>
    <w:rsid w:val="00CE5617"/>
    <w:rsid w:val="00CE760D"/>
    <w:rsid w:val="00CE7922"/>
    <w:rsid w:val="00CF1FA5"/>
    <w:rsid w:val="00CF4243"/>
    <w:rsid w:val="00CF432F"/>
    <w:rsid w:val="00CF5917"/>
    <w:rsid w:val="00D010CC"/>
    <w:rsid w:val="00D02972"/>
    <w:rsid w:val="00D02F6E"/>
    <w:rsid w:val="00D050D4"/>
    <w:rsid w:val="00D05B33"/>
    <w:rsid w:val="00D0708B"/>
    <w:rsid w:val="00D12528"/>
    <w:rsid w:val="00D12BCB"/>
    <w:rsid w:val="00D13948"/>
    <w:rsid w:val="00D171A3"/>
    <w:rsid w:val="00D20211"/>
    <w:rsid w:val="00D21B24"/>
    <w:rsid w:val="00D22123"/>
    <w:rsid w:val="00D221B6"/>
    <w:rsid w:val="00D233E7"/>
    <w:rsid w:val="00D24457"/>
    <w:rsid w:val="00D24F4D"/>
    <w:rsid w:val="00D27D69"/>
    <w:rsid w:val="00D31237"/>
    <w:rsid w:val="00D3464F"/>
    <w:rsid w:val="00D360B3"/>
    <w:rsid w:val="00D43AA5"/>
    <w:rsid w:val="00D44F4B"/>
    <w:rsid w:val="00D47711"/>
    <w:rsid w:val="00D51D2A"/>
    <w:rsid w:val="00D51F8C"/>
    <w:rsid w:val="00D524D0"/>
    <w:rsid w:val="00D54359"/>
    <w:rsid w:val="00D55737"/>
    <w:rsid w:val="00D6064A"/>
    <w:rsid w:val="00D61A27"/>
    <w:rsid w:val="00D64FFE"/>
    <w:rsid w:val="00D6519C"/>
    <w:rsid w:val="00D66513"/>
    <w:rsid w:val="00D70B3A"/>
    <w:rsid w:val="00D7154D"/>
    <w:rsid w:val="00D74583"/>
    <w:rsid w:val="00D74FFF"/>
    <w:rsid w:val="00D7670F"/>
    <w:rsid w:val="00D8046E"/>
    <w:rsid w:val="00D80A58"/>
    <w:rsid w:val="00D82FDD"/>
    <w:rsid w:val="00D839D3"/>
    <w:rsid w:val="00D851D1"/>
    <w:rsid w:val="00D86ED1"/>
    <w:rsid w:val="00D925C2"/>
    <w:rsid w:val="00D93E19"/>
    <w:rsid w:val="00D94C32"/>
    <w:rsid w:val="00D950A4"/>
    <w:rsid w:val="00D9659B"/>
    <w:rsid w:val="00DA1682"/>
    <w:rsid w:val="00DA3ED5"/>
    <w:rsid w:val="00DA58A4"/>
    <w:rsid w:val="00DA5EBC"/>
    <w:rsid w:val="00DB0D17"/>
    <w:rsid w:val="00DB4B2B"/>
    <w:rsid w:val="00DB4EBC"/>
    <w:rsid w:val="00DB7304"/>
    <w:rsid w:val="00DC0BCB"/>
    <w:rsid w:val="00DC3C53"/>
    <w:rsid w:val="00DC4950"/>
    <w:rsid w:val="00DC6932"/>
    <w:rsid w:val="00DC6A5D"/>
    <w:rsid w:val="00DC783A"/>
    <w:rsid w:val="00DC7995"/>
    <w:rsid w:val="00DD0B90"/>
    <w:rsid w:val="00DD53DE"/>
    <w:rsid w:val="00DD74A0"/>
    <w:rsid w:val="00DE009F"/>
    <w:rsid w:val="00DE0B4D"/>
    <w:rsid w:val="00DE3068"/>
    <w:rsid w:val="00DE4220"/>
    <w:rsid w:val="00DE5408"/>
    <w:rsid w:val="00DE623E"/>
    <w:rsid w:val="00DF279A"/>
    <w:rsid w:val="00DF7C2F"/>
    <w:rsid w:val="00E03E33"/>
    <w:rsid w:val="00E06ACC"/>
    <w:rsid w:val="00E10879"/>
    <w:rsid w:val="00E143E7"/>
    <w:rsid w:val="00E1475C"/>
    <w:rsid w:val="00E16180"/>
    <w:rsid w:val="00E22B36"/>
    <w:rsid w:val="00E3100D"/>
    <w:rsid w:val="00E311D4"/>
    <w:rsid w:val="00E31790"/>
    <w:rsid w:val="00E3652D"/>
    <w:rsid w:val="00E41990"/>
    <w:rsid w:val="00E4368E"/>
    <w:rsid w:val="00E47DB3"/>
    <w:rsid w:val="00E53BE8"/>
    <w:rsid w:val="00E54132"/>
    <w:rsid w:val="00E564FD"/>
    <w:rsid w:val="00E577BD"/>
    <w:rsid w:val="00E600CD"/>
    <w:rsid w:val="00E602F5"/>
    <w:rsid w:val="00E621BF"/>
    <w:rsid w:val="00E622AD"/>
    <w:rsid w:val="00E666B6"/>
    <w:rsid w:val="00E71156"/>
    <w:rsid w:val="00E75E3F"/>
    <w:rsid w:val="00E76298"/>
    <w:rsid w:val="00E808F1"/>
    <w:rsid w:val="00E8540B"/>
    <w:rsid w:val="00E91DCD"/>
    <w:rsid w:val="00E9439B"/>
    <w:rsid w:val="00E9726D"/>
    <w:rsid w:val="00EA37EC"/>
    <w:rsid w:val="00EA3C13"/>
    <w:rsid w:val="00EA769A"/>
    <w:rsid w:val="00EA7D51"/>
    <w:rsid w:val="00EB1DBC"/>
    <w:rsid w:val="00EB608F"/>
    <w:rsid w:val="00EB673B"/>
    <w:rsid w:val="00EC0EAE"/>
    <w:rsid w:val="00EC1F63"/>
    <w:rsid w:val="00EC319D"/>
    <w:rsid w:val="00EC46F3"/>
    <w:rsid w:val="00EC4883"/>
    <w:rsid w:val="00EC6E49"/>
    <w:rsid w:val="00ED38DB"/>
    <w:rsid w:val="00ED4509"/>
    <w:rsid w:val="00ED652D"/>
    <w:rsid w:val="00EE0073"/>
    <w:rsid w:val="00EE013F"/>
    <w:rsid w:val="00EE1B7E"/>
    <w:rsid w:val="00EE2D3E"/>
    <w:rsid w:val="00EE5359"/>
    <w:rsid w:val="00EE597D"/>
    <w:rsid w:val="00EE685C"/>
    <w:rsid w:val="00EE74B8"/>
    <w:rsid w:val="00EF05A6"/>
    <w:rsid w:val="00EF0777"/>
    <w:rsid w:val="00EF1863"/>
    <w:rsid w:val="00EF28E3"/>
    <w:rsid w:val="00EF387E"/>
    <w:rsid w:val="00EF615E"/>
    <w:rsid w:val="00F01559"/>
    <w:rsid w:val="00F03FE3"/>
    <w:rsid w:val="00F045A0"/>
    <w:rsid w:val="00F06967"/>
    <w:rsid w:val="00F12570"/>
    <w:rsid w:val="00F138DA"/>
    <w:rsid w:val="00F21FF8"/>
    <w:rsid w:val="00F222B7"/>
    <w:rsid w:val="00F22777"/>
    <w:rsid w:val="00F342E1"/>
    <w:rsid w:val="00F43A01"/>
    <w:rsid w:val="00F44528"/>
    <w:rsid w:val="00F45F47"/>
    <w:rsid w:val="00F46D32"/>
    <w:rsid w:val="00F502CC"/>
    <w:rsid w:val="00F52916"/>
    <w:rsid w:val="00F54699"/>
    <w:rsid w:val="00F61F1C"/>
    <w:rsid w:val="00F64CB4"/>
    <w:rsid w:val="00F65907"/>
    <w:rsid w:val="00F65E2F"/>
    <w:rsid w:val="00F67C28"/>
    <w:rsid w:val="00F748D0"/>
    <w:rsid w:val="00F75066"/>
    <w:rsid w:val="00F750E2"/>
    <w:rsid w:val="00F7532F"/>
    <w:rsid w:val="00F75591"/>
    <w:rsid w:val="00F80B62"/>
    <w:rsid w:val="00F81B8C"/>
    <w:rsid w:val="00F84F69"/>
    <w:rsid w:val="00F85CFD"/>
    <w:rsid w:val="00F8680A"/>
    <w:rsid w:val="00F870BC"/>
    <w:rsid w:val="00F913ED"/>
    <w:rsid w:val="00F92C3D"/>
    <w:rsid w:val="00F94675"/>
    <w:rsid w:val="00F94CE3"/>
    <w:rsid w:val="00F960E4"/>
    <w:rsid w:val="00F9629F"/>
    <w:rsid w:val="00F9697B"/>
    <w:rsid w:val="00FA09EE"/>
    <w:rsid w:val="00FA2AF2"/>
    <w:rsid w:val="00FA3D28"/>
    <w:rsid w:val="00FB1553"/>
    <w:rsid w:val="00FB206A"/>
    <w:rsid w:val="00FB3158"/>
    <w:rsid w:val="00FB37A1"/>
    <w:rsid w:val="00FB3F74"/>
    <w:rsid w:val="00FB5A5A"/>
    <w:rsid w:val="00FB7BC5"/>
    <w:rsid w:val="00FC2783"/>
    <w:rsid w:val="00FC461E"/>
    <w:rsid w:val="00FC7363"/>
    <w:rsid w:val="00FD2BC1"/>
    <w:rsid w:val="00FD47C9"/>
    <w:rsid w:val="00FD7A48"/>
    <w:rsid w:val="00FD7C56"/>
    <w:rsid w:val="00FE5307"/>
    <w:rsid w:val="00FE5A48"/>
    <w:rsid w:val="00FF31F8"/>
    <w:rsid w:val="00FF6382"/>
    <w:rsid w:val="00FF64DD"/>
    <w:rsid w:val="00FF7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C216"/>
  <w15:docId w15:val="{F611B8E9-C2C2-4211-9D0E-6A2EA07F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1E7B"/>
    <w:rPr>
      <w:rFonts w:ascii="Times New Roman" w:eastAsia="Times New Roman" w:hAnsi="Times New Roman" w:cs="Times New Roman"/>
    </w:rPr>
  </w:style>
  <w:style w:type="paragraph" w:styleId="Heading1">
    <w:name w:val="heading 1"/>
    <w:basedOn w:val="Normal"/>
    <w:link w:val="Heading1Char"/>
    <w:uiPriority w:val="9"/>
    <w:qFormat/>
    <w:pPr>
      <w:ind w:left="20"/>
      <w:outlineLvl w:val="0"/>
    </w:pPr>
    <w:rPr>
      <w:sz w:val="28"/>
      <w:szCs w:val="28"/>
    </w:rPr>
  </w:style>
  <w:style w:type="paragraph" w:styleId="Heading2">
    <w:name w:val="heading 2"/>
    <w:basedOn w:val="Normal"/>
    <w:link w:val="Heading2Char"/>
    <w:uiPriority w:val="9"/>
    <w:qFormat/>
    <w:pPr>
      <w:ind w:left="2096"/>
      <w:outlineLvl w:val="1"/>
    </w:pPr>
    <w:rPr>
      <w:sz w:val="27"/>
      <w:szCs w:val="27"/>
      <w:u w:val="single" w:color="000000"/>
    </w:rPr>
  </w:style>
  <w:style w:type="paragraph" w:styleId="Heading3">
    <w:name w:val="heading 3"/>
    <w:basedOn w:val="Normal"/>
    <w:link w:val="Heading3Char"/>
    <w:uiPriority w:val="9"/>
    <w:qFormat/>
    <w:pPr>
      <w:ind w:left="399"/>
      <w:outlineLvl w:val="2"/>
    </w:pPr>
    <w:rPr>
      <w:b/>
      <w:bCs/>
      <w:sz w:val="26"/>
      <w:szCs w:val="26"/>
    </w:rPr>
  </w:style>
  <w:style w:type="paragraph" w:styleId="Heading4">
    <w:name w:val="heading 4"/>
    <w:basedOn w:val="Normal"/>
    <w:link w:val="Heading4Char"/>
    <w:uiPriority w:val="9"/>
    <w:qFormat/>
    <w:pPr>
      <w:ind w:left="1114"/>
      <w:outlineLvl w:val="3"/>
    </w:pPr>
    <w:rPr>
      <w:b/>
      <w:bCs/>
      <w:sz w:val="25"/>
      <w:szCs w:val="25"/>
    </w:rPr>
  </w:style>
  <w:style w:type="paragraph" w:styleId="Heading5">
    <w:name w:val="heading 5"/>
    <w:basedOn w:val="Normal"/>
    <w:link w:val="Heading5Char"/>
    <w:uiPriority w:val="9"/>
    <w:qFormat/>
    <w:pPr>
      <w:spacing w:before="90"/>
      <w:outlineLvl w:val="4"/>
    </w:pPr>
    <w:rPr>
      <w:b/>
      <w:bCs/>
      <w:sz w:val="24"/>
      <w:szCs w:val="24"/>
    </w:rPr>
  </w:style>
  <w:style w:type="paragraph" w:styleId="Heading6">
    <w:name w:val="heading 6"/>
    <w:basedOn w:val="Normal"/>
    <w:next w:val="Normal"/>
    <w:link w:val="Heading6Char"/>
    <w:qFormat/>
    <w:rsid w:val="001229EC"/>
    <w:pPr>
      <w:widowControl/>
      <w:tabs>
        <w:tab w:val="num" w:pos="4320"/>
      </w:tabs>
      <w:autoSpaceDE/>
      <w:autoSpaceDN/>
      <w:spacing w:before="240" w:after="60"/>
      <w:ind w:left="3600"/>
      <w:outlineLvl w:val="5"/>
    </w:pPr>
    <w:rPr>
      <w:b/>
      <w:bCs/>
    </w:rPr>
  </w:style>
  <w:style w:type="paragraph" w:styleId="Heading7">
    <w:name w:val="heading 7"/>
    <w:basedOn w:val="Normal"/>
    <w:next w:val="Normal"/>
    <w:link w:val="Heading7Char"/>
    <w:uiPriority w:val="9"/>
    <w:semiHidden/>
    <w:unhideWhenUsed/>
    <w:qFormat/>
    <w:rsid w:val="001229EC"/>
    <w:pPr>
      <w:widowControl/>
      <w:tabs>
        <w:tab w:val="num" w:pos="5040"/>
      </w:tabs>
      <w:autoSpaceDE/>
      <w:autoSpaceDN/>
      <w:spacing w:before="240" w:after="60"/>
      <w:ind w:left="43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229EC"/>
    <w:pPr>
      <w:widowControl/>
      <w:tabs>
        <w:tab w:val="num" w:pos="5760"/>
      </w:tabs>
      <w:autoSpaceDE/>
      <w:autoSpaceDN/>
      <w:spacing w:before="240" w:after="60"/>
      <w:ind w:left="504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229EC"/>
    <w:pPr>
      <w:widowControl/>
      <w:tabs>
        <w:tab w:val="num" w:pos="6480"/>
      </w:tabs>
      <w:autoSpaceDE/>
      <w:autoSpaceDN/>
      <w:spacing w:before="240" w:after="60"/>
      <w:ind w:left="57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4"/>
      <w:szCs w:val="24"/>
    </w:rPr>
  </w:style>
  <w:style w:type="paragraph" w:styleId="ListParagraph">
    <w:name w:val="List Paragraph"/>
    <w:basedOn w:val="Normal"/>
    <w:link w:val="ListParagraphChar"/>
    <w:uiPriority w:val="34"/>
    <w:qFormat/>
    <w:pPr>
      <w:ind w:left="1455" w:hanging="368"/>
    </w:pPr>
  </w:style>
  <w:style w:type="paragraph" w:customStyle="1" w:styleId="TableParagraph">
    <w:name w:val="Table Paragraph"/>
    <w:basedOn w:val="Normal"/>
    <w:uiPriority w:val="1"/>
    <w:qFormat/>
  </w:style>
  <w:style w:type="table" w:styleId="TableGrid">
    <w:name w:val="Table Grid"/>
    <w:basedOn w:val="TableNormal"/>
    <w:uiPriority w:val="39"/>
    <w:rsid w:val="0093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6206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387E"/>
    <w:pPr>
      <w:tabs>
        <w:tab w:val="center" w:pos="4680"/>
        <w:tab w:val="right" w:pos="9360"/>
      </w:tabs>
    </w:pPr>
  </w:style>
  <w:style w:type="character" w:customStyle="1" w:styleId="HeaderChar">
    <w:name w:val="Header Char"/>
    <w:basedOn w:val="DefaultParagraphFont"/>
    <w:link w:val="Header"/>
    <w:uiPriority w:val="99"/>
    <w:rsid w:val="00EF387E"/>
    <w:rPr>
      <w:rFonts w:ascii="Times New Roman" w:eastAsia="Times New Roman" w:hAnsi="Times New Roman" w:cs="Times New Roman"/>
    </w:rPr>
  </w:style>
  <w:style w:type="paragraph" w:styleId="Footer">
    <w:name w:val="footer"/>
    <w:basedOn w:val="Normal"/>
    <w:link w:val="FooterChar"/>
    <w:uiPriority w:val="99"/>
    <w:unhideWhenUsed/>
    <w:rsid w:val="00EF387E"/>
    <w:pPr>
      <w:tabs>
        <w:tab w:val="center" w:pos="4680"/>
        <w:tab w:val="right" w:pos="9360"/>
      </w:tabs>
    </w:pPr>
  </w:style>
  <w:style w:type="character" w:customStyle="1" w:styleId="FooterChar">
    <w:name w:val="Footer Char"/>
    <w:basedOn w:val="DefaultParagraphFont"/>
    <w:link w:val="Footer"/>
    <w:uiPriority w:val="99"/>
    <w:rsid w:val="00EF387E"/>
    <w:rPr>
      <w:rFonts w:ascii="Times New Roman" w:eastAsia="Times New Roman" w:hAnsi="Times New Roman" w:cs="Times New Roman"/>
    </w:rPr>
  </w:style>
  <w:style w:type="character" w:styleId="Hyperlink">
    <w:name w:val="Hyperlink"/>
    <w:uiPriority w:val="99"/>
    <w:unhideWhenUsed/>
    <w:rsid w:val="000E6558"/>
    <w:rPr>
      <w:color w:val="0000FF"/>
      <w:u w:val="single"/>
    </w:rPr>
  </w:style>
  <w:style w:type="character" w:customStyle="1" w:styleId="ListParagraphChar">
    <w:name w:val="List Paragraph Char"/>
    <w:basedOn w:val="DefaultParagraphFont"/>
    <w:link w:val="ListParagraph"/>
    <w:uiPriority w:val="34"/>
    <w:locked/>
    <w:rsid w:val="00DC3C53"/>
    <w:rPr>
      <w:rFonts w:ascii="Times New Roman" w:eastAsia="Times New Roman" w:hAnsi="Times New Roman" w:cs="Times New Roman"/>
    </w:rPr>
  </w:style>
  <w:style w:type="character" w:styleId="SubtleEmphasis">
    <w:name w:val="Subtle Emphasis"/>
    <w:basedOn w:val="DefaultParagraphFont"/>
    <w:uiPriority w:val="19"/>
    <w:qFormat/>
    <w:rsid w:val="00CE7922"/>
    <w:rPr>
      <w:i/>
      <w:iCs/>
      <w:color w:val="404040" w:themeColor="text1" w:themeTint="BF"/>
    </w:rPr>
  </w:style>
  <w:style w:type="character" w:customStyle="1" w:styleId="Heading6Char">
    <w:name w:val="Heading 6 Char"/>
    <w:basedOn w:val="DefaultParagraphFont"/>
    <w:link w:val="Heading6"/>
    <w:rsid w:val="001229E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229EC"/>
    <w:rPr>
      <w:rFonts w:eastAsiaTheme="minorEastAsia"/>
      <w:sz w:val="24"/>
      <w:szCs w:val="24"/>
    </w:rPr>
  </w:style>
  <w:style w:type="character" w:customStyle="1" w:styleId="Heading8Char">
    <w:name w:val="Heading 8 Char"/>
    <w:basedOn w:val="DefaultParagraphFont"/>
    <w:link w:val="Heading8"/>
    <w:uiPriority w:val="9"/>
    <w:semiHidden/>
    <w:rsid w:val="001229EC"/>
    <w:rPr>
      <w:rFonts w:eastAsiaTheme="minorEastAsia"/>
      <w:i/>
      <w:iCs/>
      <w:sz w:val="24"/>
      <w:szCs w:val="24"/>
    </w:rPr>
  </w:style>
  <w:style w:type="character" w:customStyle="1" w:styleId="Heading9Char">
    <w:name w:val="Heading 9 Char"/>
    <w:basedOn w:val="DefaultParagraphFont"/>
    <w:link w:val="Heading9"/>
    <w:uiPriority w:val="9"/>
    <w:semiHidden/>
    <w:rsid w:val="001229EC"/>
    <w:rPr>
      <w:rFonts w:asciiTheme="majorHAnsi" w:eastAsiaTheme="majorEastAsia" w:hAnsiTheme="majorHAnsi" w:cstheme="majorBidi"/>
    </w:rPr>
  </w:style>
  <w:style w:type="paragraph" w:styleId="NoSpacing">
    <w:name w:val="No Spacing"/>
    <w:uiPriority w:val="1"/>
    <w:qFormat/>
    <w:rsid w:val="001229EC"/>
    <w:pPr>
      <w:widowControl/>
      <w:autoSpaceDE/>
      <w:autoSpaceDN/>
    </w:pPr>
    <w:rPr>
      <w:rFonts w:ascii="Calibri" w:eastAsia="Times New Roman" w:hAnsi="Calibri" w:cs="Times New Roman"/>
    </w:rPr>
  </w:style>
  <w:style w:type="paragraph" w:styleId="BalloonText">
    <w:name w:val="Balloon Text"/>
    <w:basedOn w:val="Normal"/>
    <w:link w:val="BalloonTextChar"/>
    <w:uiPriority w:val="99"/>
    <w:semiHidden/>
    <w:unhideWhenUsed/>
    <w:rsid w:val="001229EC"/>
    <w:pPr>
      <w:widowControl/>
      <w:autoSpaceDE/>
      <w:autoSpaceDN/>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E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229EC"/>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1229EC"/>
    <w:rPr>
      <w:rFonts w:ascii="Times New Roman" w:eastAsia="Times New Roman" w:hAnsi="Times New Roman" w:cs="Times New Roman"/>
      <w:sz w:val="27"/>
      <w:szCs w:val="27"/>
      <w:u w:val="single" w:color="000000"/>
    </w:rPr>
  </w:style>
  <w:style w:type="paragraph" w:styleId="TOCHeading">
    <w:name w:val="TOC Heading"/>
    <w:basedOn w:val="Heading1"/>
    <w:next w:val="Normal"/>
    <w:uiPriority w:val="39"/>
    <w:unhideWhenUsed/>
    <w:qFormat/>
    <w:rsid w:val="001229EC"/>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character" w:styleId="SubtleReference">
    <w:name w:val="Subtle Reference"/>
    <w:basedOn w:val="DefaultParagraphFont"/>
    <w:uiPriority w:val="31"/>
    <w:qFormat/>
    <w:rsid w:val="001229EC"/>
    <w:rPr>
      <w:smallCaps/>
      <w:color w:val="5A5A5A" w:themeColor="text1" w:themeTint="A5"/>
    </w:rPr>
  </w:style>
  <w:style w:type="paragraph" w:styleId="TOC2">
    <w:name w:val="toc 2"/>
    <w:basedOn w:val="Normal"/>
    <w:next w:val="Normal"/>
    <w:autoRedefine/>
    <w:uiPriority w:val="39"/>
    <w:unhideWhenUsed/>
    <w:rsid w:val="000D2C9C"/>
    <w:pPr>
      <w:widowControl/>
      <w:tabs>
        <w:tab w:val="right" w:leader="dot" w:pos="9980"/>
      </w:tabs>
      <w:autoSpaceDE/>
      <w:autoSpaceDN/>
      <w:spacing w:after="100" w:line="276" w:lineRule="auto"/>
      <w:ind w:left="220" w:hanging="220"/>
    </w:pPr>
    <w:rPr>
      <w:rFonts w:ascii="Calibri" w:hAnsi="Calibri"/>
    </w:rPr>
  </w:style>
  <w:style w:type="paragraph" w:styleId="Title">
    <w:name w:val="Title"/>
    <w:basedOn w:val="Normal"/>
    <w:next w:val="Normal"/>
    <w:link w:val="TitleChar"/>
    <w:uiPriority w:val="10"/>
    <w:qFormat/>
    <w:rsid w:val="001229EC"/>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9E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229EC"/>
    <w:rPr>
      <w:b/>
      <w:bCs/>
    </w:rPr>
  </w:style>
  <w:style w:type="paragraph" w:customStyle="1" w:styleId="Body">
    <w:name w:val="Body"/>
    <w:basedOn w:val="BodyText"/>
    <w:link w:val="BodyChar"/>
    <w:uiPriority w:val="1"/>
    <w:qFormat/>
    <w:rsid w:val="001229EC"/>
    <w:pPr>
      <w:autoSpaceDE/>
      <w:autoSpaceDN/>
      <w:spacing w:before="240" w:after="240" w:line="276" w:lineRule="auto"/>
      <w:ind w:left="660"/>
      <w:jc w:val="both"/>
    </w:pPr>
    <w:rPr>
      <w:rFonts w:ascii="Century Gothic" w:eastAsia="Century Gothic" w:hAnsi="Century Gothic"/>
      <w:spacing w:val="-1"/>
    </w:rPr>
  </w:style>
  <w:style w:type="character" w:customStyle="1" w:styleId="BodyChar">
    <w:name w:val="Body Char"/>
    <w:basedOn w:val="BodyTextChar"/>
    <w:link w:val="Body"/>
    <w:uiPriority w:val="1"/>
    <w:rsid w:val="001229EC"/>
    <w:rPr>
      <w:rFonts w:ascii="Century Gothic" w:eastAsia="Century Gothic" w:hAnsi="Century Gothic" w:cs="Times New Roman"/>
      <w:spacing w:val="-1"/>
      <w:sz w:val="24"/>
      <w:szCs w:val="24"/>
    </w:rPr>
  </w:style>
  <w:style w:type="character" w:customStyle="1" w:styleId="Heading3Char">
    <w:name w:val="Heading 3 Char"/>
    <w:basedOn w:val="DefaultParagraphFont"/>
    <w:link w:val="Heading3"/>
    <w:uiPriority w:val="9"/>
    <w:rsid w:val="001229EC"/>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1229EC"/>
    <w:rPr>
      <w:rFonts w:ascii="Times New Roman" w:eastAsia="Times New Roman" w:hAnsi="Times New Roman" w:cs="Times New Roman"/>
      <w:b/>
      <w:bCs/>
      <w:sz w:val="25"/>
      <w:szCs w:val="25"/>
    </w:rPr>
  </w:style>
  <w:style w:type="character" w:customStyle="1" w:styleId="Heading5Char">
    <w:name w:val="Heading 5 Char"/>
    <w:basedOn w:val="DefaultParagraphFont"/>
    <w:link w:val="Heading5"/>
    <w:uiPriority w:val="9"/>
    <w:rsid w:val="001229EC"/>
    <w:rPr>
      <w:rFonts w:ascii="Times New Roman" w:eastAsia="Times New Roman" w:hAnsi="Times New Roman" w:cs="Times New Roman"/>
      <w:b/>
      <w:bCs/>
      <w:sz w:val="24"/>
      <w:szCs w:val="24"/>
    </w:rPr>
  </w:style>
  <w:style w:type="paragraph" w:styleId="TOC1">
    <w:name w:val="toc 1"/>
    <w:basedOn w:val="Normal"/>
    <w:next w:val="Normal"/>
    <w:autoRedefine/>
    <w:uiPriority w:val="39"/>
    <w:unhideWhenUsed/>
    <w:rsid w:val="00481675"/>
    <w:pPr>
      <w:tabs>
        <w:tab w:val="left" w:pos="440"/>
        <w:tab w:val="left" w:pos="1320"/>
        <w:tab w:val="right" w:leader="dot" w:pos="9990"/>
      </w:tabs>
      <w:spacing w:after="100" w:line="276" w:lineRule="auto"/>
      <w:ind w:left="720" w:right="-180" w:firstLine="180"/>
    </w:pPr>
    <w:rPr>
      <w:rFonts w:ascii="Calibri" w:hAnsi="Calibri"/>
      <w:b/>
      <w:noProof/>
    </w:rPr>
  </w:style>
  <w:style w:type="paragraph" w:styleId="TOC3">
    <w:name w:val="toc 3"/>
    <w:basedOn w:val="Normal"/>
    <w:next w:val="Normal"/>
    <w:autoRedefine/>
    <w:uiPriority w:val="39"/>
    <w:unhideWhenUsed/>
    <w:rsid w:val="000D2C9C"/>
    <w:pPr>
      <w:tabs>
        <w:tab w:val="left" w:pos="1100"/>
        <w:tab w:val="right" w:leader="dot" w:pos="9980"/>
      </w:tabs>
      <w:spacing w:after="100"/>
      <w:ind w:left="990" w:hanging="990"/>
    </w:pPr>
  </w:style>
  <w:style w:type="paragraph" w:styleId="z-TopofForm">
    <w:name w:val="HTML Top of Form"/>
    <w:basedOn w:val="Normal"/>
    <w:next w:val="Normal"/>
    <w:link w:val="z-TopofFormChar"/>
    <w:hidden/>
    <w:uiPriority w:val="99"/>
    <w:unhideWhenUsed/>
    <w:rsid w:val="00E9726D"/>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9726D"/>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E9726D"/>
    <w:rPr>
      <w:sz w:val="16"/>
      <w:szCs w:val="16"/>
    </w:rPr>
  </w:style>
  <w:style w:type="paragraph" w:styleId="CommentText">
    <w:name w:val="annotation text"/>
    <w:basedOn w:val="Normal"/>
    <w:link w:val="CommentTextChar"/>
    <w:uiPriority w:val="99"/>
    <w:semiHidden/>
    <w:unhideWhenUsed/>
    <w:rsid w:val="00E9726D"/>
    <w:rPr>
      <w:sz w:val="20"/>
      <w:szCs w:val="20"/>
    </w:rPr>
  </w:style>
  <w:style w:type="character" w:customStyle="1" w:styleId="CommentTextChar">
    <w:name w:val="Comment Text Char"/>
    <w:basedOn w:val="DefaultParagraphFont"/>
    <w:link w:val="CommentText"/>
    <w:uiPriority w:val="99"/>
    <w:semiHidden/>
    <w:rsid w:val="00E97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EC0"/>
    <w:rPr>
      <w:b/>
      <w:bCs/>
    </w:rPr>
  </w:style>
  <w:style w:type="character" w:customStyle="1" w:styleId="CommentSubjectChar">
    <w:name w:val="Comment Subject Char"/>
    <w:basedOn w:val="CommentTextChar"/>
    <w:link w:val="CommentSubject"/>
    <w:uiPriority w:val="99"/>
    <w:semiHidden/>
    <w:rsid w:val="00B97E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29886">
      <w:bodyDiv w:val="1"/>
      <w:marLeft w:val="0"/>
      <w:marRight w:val="0"/>
      <w:marTop w:val="0"/>
      <w:marBottom w:val="0"/>
      <w:divBdr>
        <w:top w:val="none" w:sz="0" w:space="0" w:color="auto"/>
        <w:left w:val="none" w:sz="0" w:space="0" w:color="auto"/>
        <w:bottom w:val="none" w:sz="0" w:space="0" w:color="auto"/>
        <w:right w:val="none" w:sz="0" w:space="0" w:color="auto"/>
      </w:divBdr>
      <w:divsChild>
        <w:div w:id="608120065">
          <w:marLeft w:val="0"/>
          <w:marRight w:val="0"/>
          <w:marTop w:val="0"/>
          <w:marBottom w:val="0"/>
          <w:divBdr>
            <w:top w:val="single" w:sz="2" w:space="0" w:color="E3E3E3"/>
            <w:left w:val="single" w:sz="2" w:space="0" w:color="E3E3E3"/>
            <w:bottom w:val="single" w:sz="2" w:space="0" w:color="E3E3E3"/>
            <w:right w:val="single" w:sz="2" w:space="0" w:color="E3E3E3"/>
          </w:divBdr>
          <w:divsChild>
            <w:div w:id="669718510">
              <w:marLeft w:val="0"/>
              <w:marRight w:val="0"/>
              <w:marTop w:val="100"/>
              <w:marBottom w:val="100"/>
              <w:divBdr>
                <w:top w:val="single" w:sz="2" w:space="0" w:color="E3E3E3"/>
                <w:left w:val="single" w:sz="2" w:space="0" w:color="E3E3E3"/>
                <w:bottom w:val="single" w:sz="2" w:space="0" w:color="E3E3E3"/>
                <w:right w:val="single" w:sz="2" w:space="0" w:color="E3E3E3"/>
              </w:divBdr>
              <w:divsChild>
                <w:div w:id="1191796350">
                  <w:marLeft w:val="0"/>
                  <w:marRight w:val="0"/>
                  <w:marTop w:val="0"/>
                  <w:marBottom w:val="0"/>
                  <w:divBdr>
                    <w:top w:val="single" w:sz="2" w:space="0" w:color="E3E3E3"/>
                    <w:left w:val="single" w:sz="2" w:space="0" w:color="E3E3E3"/>
                    <w:bottom w:val="single" w:sz="2" w:space="0" w:color="E3E3E3"/>
                    <w:right w:val="single" w:sz="2" w:space="0" w:color="E3E3E3"/>
                  </w:divBdr>
                  <w:divsChild>
                    <w:div w:id="1030764593">
                      <w:marLeft w:val="0"/>
                      <w:marRight w:val="0"/>
                      <w:marTop w:val="0"/>
                      <w:marBottom w:val="0"/>
                      <w:divBdr>
                        <w:top w:val="single" w:sz="2" w:space="0" w:color="E3E3E3"/>
                        <w:left w:val="single" w:sz="2" w:space="0" w:color="E3E3E3"/>
                        <w:bottom w:val="single" w:sz="2" w:space="0" w:color="E3E3E3"/>
                        <w:right w:val="single" w:sz="2" w:space="0" w:color="E3E3E3"/>
                      </w:divBdr>
                      <w:divsChild>
                        <w:div w:id="696347931">
                          <w:marLeft w:val="0"/>
                          <w:marRight w:val="0"/>
                          <w:marTop w:val="0"/>
                          <w:marBottom w:val="0"/>
                          <w:divBdr>
                            <w:top w:val="single" w:sz="2" w:space="0" w:color="E3E3E3"/>
                            <w:left w:val="single" w:sz="2" w:space="0" w:color="E3E3E3"/>
                            <w:bottom w:val="single" w:sz="2" w:space="0" w:color="E3E3E3"/>
                            <w:right w:val="single" w:sz="2" w:space="0" w:color="E3E3E3"/>
                          </w:divBdr>
                          <w:divsChild>
                            <w:div w:id="1331055412">
                              <w:marLeft w:val="0"/>
                              <w:marRight w:val="0"/>
                              <w:marTop w:val="0"/>
                              <w:marBottom w:val="0"/>
                              <w:divBdr>
                                <w:top w:val="single" w:sz="2" w:space="0" w:color="E3E3E3"/>
                                <w:left w:val="single" w:sz="2" w:space="0" w:color="E3E3E3"/>
                                <w:bottom w:val="single" w:sz="2" w:space="0" w:color="E3E3E3"/>
                                <w:right w:val="single" w:sz="2" w:space="0" w:color="E3E3E3"/>
                              </w:divBdr>
                              <w:divsChild>
                                <w:div w:id="665598762">
                                  <w:marLeft w:val="0"/>
                                  <w:marRight w:val="0"/>
                                  <w:marTop w:val="0"/>
                                  <w:marBottom w:val="0"/>
                                  <w:divBdr>
                                    <w:top w:val="single" w:sz="2" w:space="0" w:color="E3E3E3"/>
                                    <w:left w:val="single" w:sz="2" w:space="0" w:color="E3E3E3"/>
                                    <w:bottom w:val="single" w:sz="2" w:space="0" w:color="E3E3E3"/>
                                    <w:right w:val="single" w:sz="2" w:space="0" w:color="E3E3E3"/>
                                  </w:divBdr>
                                  <w:divsChild>
                                    <w:div w:id="2157487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87008524">
      <w:bodyDiv w:val="1"/>
      <w:marLeft w:val="0"/>
      <w:marRight w:val="0"/>
      <w:marTop w:val="0"/>
      <w:marBottom w:val="0"/>
      <w:divBdr>
        <w:top w:val="none" w:sz="0" w:space="0" w:color="auto"/>
        <w:left w:val="none" w:sz="0" w:space="0" w:color="auto"/>
        <w:bottom w:val="none" w:sz="0" w:space="0" w:color="auto"/>
        <w:right w:val="none" w:sz="0" w:space="0" w:color="auto"/>
      </w:divBdr>
    </w:div>
    <w:div w:id="293876609">
      <w:bodyDiv w:val="1"/>
      <w:marLeft w:val="0"/>
      <w:marRight w:val="0"/>
      <w:marTop w:val="0"/>
      <w:marBottom w:val="0"/>
      <w:divBdr>
        <w:top w:val="none" w:sz="0" w:space="0" w:color="auto"/>
        <w:left w:val="none" w:sz="0" w:space="0" w:color="auto"/>
        <w:bottom w:val="none" w:sz="0" w:space="0" w:color="auto"/>
        <w:right w:val="none" w:sz="0" w:space="0" w:color="auto"/>
      </w:divBdr>
    </w:div>
    <w:div w:id="345135327">
      <w:bodyDiv w:val="1"/>
      <w:marLeft w:val="0"/>
      <w:marRight w:val="0"/>
      <w:marTop w:val="0"/>
      <w:marBottom w:val="0"/>
      <w:divBdr>
        <w:top w:val="none" w:sz="0" w:space="0" w:color="auto"/>
        <w:left w:val="none" w:sz="0" w:space="0" w:color="auto"/>
        <w:bottom w:val="none" w:sz="0" w:space="0" w:color="auto"/>
        <w:right w:val="none" w:sz="0" w:space="0" w:color="auto"/>
      </w:divBdr>
    </w:div>
    <w:div w:id="389378026">
      <w:bodyDiv w:val="1"/>
      <w:marLeft w:val="0"/>
      <w:marRight w:val="0"/>
      <w:marTop w:val="0"/>
      <w:marBottom w:val="0"/>
      <w:divBdr>
        <w:top w:val="none" w:sz="0" w:space="0" w:color="auto"/>
        <w:left w:val="none" w:sz="0" w:space="0" w:color="auto"/>
        <w:bottom w:val="none" w:sz="0" w:space="0" w:color="auto"/>
        <w:right w:val="none" w:sz="0" w:space="0" w:color="auto"/>
      </w:divBdr>
    </w:div>
    <w:div w:id="497156133">
      <w:bodyDiv w:val="1"/>
      <w:marLeft w:val="0"/>
      <w:marRight w:val="0"/>
      <w:marTop w:val="0"/>
      <w:marBottom w:val="0"/>
      <w:divBdr>
        <w:top w:val="none" w:sz="0" w:space="0" w:color="auto"/>
        <w:left w:val="none" w:sz="0" w:space="0" w:color="auto"/>
        <w:bottom w:val="none" w:sz="0" w:space="0" w:color="auto"/>
        <w:right w:val="none" w:sz="0" w:space="0" w:color="auto"/>
      </w:divBdr>
      <w:divsChild>
        <w:div w:id="336857535">
          <w:marLeft w:val="0"/>
          <w:marRight w:val="0"/>
          <w:marTop w:val="0"/>
          <w:marBottom w:val="0"/>
          <w:divBdr>
            <w:top w:val="single" w:sz="2" w:space="0" w:color="E3E3E3"/>
            <w:left w:val="single" w:sz="2" w:space="0" w:color="E3E3E3"/>
            <w:bottom w:val="single" w:sz="2" w:space="0" w:color="E3E3E3"/>
            <w:right w:val="single" w:sz="2" w:space="0" w:color="E3E3E3"/>
          </w:divBdr>
          <w:divsChild>
            <w:div w:id="170265988">
              <w:marLeft w:val="0"/>
              <w:marRight w:val="0"/>
              <w:marTop w:val="0"/>
              <w:marBottom w:val="0"/>
              <w:divBdr>
                <w:top w:val="single" w:sz="2" w:space="0" w:color="E3E3E3"/>
                <w:left w:val="single" w:sz="2" w:space="0" w:color="E3E3E3"/>
                <w:bottom w:val="single" w:sz="2" w:space="0" w:color="E3E3E3"/>
                <w:right w:val="single" w:sz="2" w:space="0" w:color="E3E3E3"/>
              </w:divBdr>
              <w:divsChild>
                <w:div w:id="1001354415">
                  <w:marLeft w:val="0"/>
                  <w:marRight w:val="0"/>
                  <w:marTop w:val="0"/>
                  <w:marBottom w:val="0"/>
                  <w:divBdr>
                    <w:top w:val="single" w:sz="2" w:space="0" w:color="E3E3E3"/>
                    <w:left w:val="single" w:sz="2" w:space="0" w:color="E3E3E3"/>
                    <w:bottom w:val="single" w:sz="2" w:space="0" w:color="E3E3E3"/>
                    <w:right w:val="single" w:sz="2" w:space="0" w:color="E3E3E3"/>
                  </w:divBdr>
                  <w:divsChild>
                    <w:div w:id="1359626266">
                      <w:marLeft w:val="0"/>
                      <w:marRight w:val="0"/>
                      <w:marTop w:val="0"/>
                      <w:marBottom w:val="0"/>
                      <w:divBdr>
                        <w:top w:val="single" w:sz="2" w:space="0" w:color="E3E3E3"/>
                        <w:left w:val="single" w:sz="2" w:space="0" w:color="E3E3E3"/>
                        <w:bottom w:val="single" w:sz="2" w:space="0" w:color="E3E3E3"/>
                        <w:right w:val="single" w:sz="2" w:space="0" w:color="E3E3E3"/>
                      </w:divBdr>
                      <w:divsChild>
                        <w:div w:id="1242527057">
                          <w:marLeft w:val="0"/>
                          <w:marRight w:val="0"/>
                          <w:marTop w:val="0"/>
                          <w:marBottom w:val="0"/>
                          <w:divBdr>
                            <w:top w:val="single" w:sz="2" w:space="0" w:color="E3E3E3"/>
                            <w:left w:val="single" w:sz="2" w:space="0" w:color="E3E3E3"/>
                            <w:bottom w:val="single" w:sz="2" w:space="0" w:color="E3E3E3"/>
                            <w:right w:val="single" w:sz="2" w:space="0" w:color="E3E3E3"/>
                          </w:divBdr>
                          <w:divsChild>
                            <w:div w:id="293103395">
                              <w:marLeft w:val="0"/>
                              <w:marRight w:val="0"/>
                              <w:marTop w:val="100"/>
                              <w:marBottom w:val="100"/>
                              <w:divBdr>
                                <w:top w:val="single" w:sz="2" w:space="0" w:color="E3E3E3"/>
                                <w:left w:val="single" w:sz="2" w:space="0" w:color="E3E3E3"/>
                                <w:bottom w:val="single" w:sz="2" w:space="0" w:color="E3E3E3"/>
                                <w:right w:val="single" w:sz="2" w:space="0" w:color="E3E3E3"/>
                              </w:divBdr>
                              <w:divsChild>
                                <w:div w:id="1490445429">
                                  <w:marLeft w:val="0"/>
                                  <w:marRight w:val="0"/>
                                  <w:marTop w:val="0"/>
                                  <w:marBottom w:val="0"/>
                                  <w:divBdr>
                                    <w:top w:val="single" w:sz="2" w:space="0" w:color="E3E3E3"/>
                                    <w:left w:val="single" w:sz="2" w:space="0" w:color="E3E3E3"/>
                                    <w:bottom w:val="single" w:sz="2" w:space="0" w:color="E3E3E3"/>
                                    <w:right w:val="single" w:sz="2" w:space="0" w:color="E3E3E3"/>
                                  </w:divBdr>
                                  <w:divsChild>
                                    <w:div w:id="959609837">
                                      <w:marLeft w:val="0"/>
                                      <w:marRight w:val="0"/>
                                      <w:marTop w:val="0"/>
                                      <w:marBottom w:val="0"/>
                                      <w:divBdr>
                                        <w:top w:val="single" w:sz="2" w:space="0" w:color="E3E3E3"/>
                                        <w:left w:val="single" w:sz="2" w:space="0" w:color="E3E3E3"/>
                                        <w:bottom w:val="single" w:sz="2" w:space="0" w:color="E3E3E3"/>
                                        <w:right w:val="single" w:sz="2" w:space="0" w:color="E3E3E3"/>
                                      </w:divBdr>
                                      <w:divsChild>
                                        <w:div w:id="542402195">
                                          <w:marLeft w:val="0"/>
                                          <w:marRight w:val="0"/>
                                          <w:marTop w:val="0"/>
                                          <w:marBottom w:val="0"/>
                                          <w:divBdr>
                                            <w:top w:val="single" w:sz="2" w:space="0" w:color="E3E3E3"/>
                                            <w:left w:val="single" w:sz="2" w:space="0" w:color="E3E3E3"/>
                                            <w:bottom w:val="single" w:sz="2" w:space="0" w:color="E3E3E3"/>
                                            <w:right w:val="single" w:sz="2" w:space="0" w:color="E3E3E3"/>
                                          </w:divBdr>
                                          <w:divsChild>
                                            <w:div w:id="1065835354">
                                              <w:marLeft w:val="0"/>
                                              <w:marRight w:val="0"/>
                                              <w:marTop w:val="0"/>
                                              <w:marBottom w:val="0"/>
                                              <w:divBdr>
                                                <w:top w:val="single" w:sz="2" w:space="0" w:color="E3E3E3"/>
                                                <w:left w:val="single" w:sz="2" w:space="0" w:color="E3E3E3"/>
                                                <w:bottom w:val="single" w:sz="2" w:space="0" w:color="E3E3E3"/>
                                                <w:right w:val="single" w:sz="2" w:space="0" w:color="E3E3E3"/>
                                              </w:divBdr>
                                              <w:divsChild>
                                                <w:div w:id="981884089">
                                                  <w:marLeft w:val="0"/>
                                                  <w:marRight w:val="0"/>
                                                  <w:marTop w:val="0"/>
                                                  <w:marBottom w:val="0"/>
                                                  <w:divBdr>
                                                    <w:top w:val="single" w:sz="2" w:space="0" w:color="E3E3E3"/>
                                                    <w:left w:val="single" w:sz="2" w:space="0" w:color="E3E3E3"/>
                                                    <w:bottom w:val="single" w:sz="2" w:space="0" w:color="E3E3E3"/>
                                                    <w:right w:val="single" w:sz="2" w:space="0" w:color="E3E3E3"/>
                                                  </w:divBdr>
                                                  <w:divsChild>
                                                    <w:div w:id="5853068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5658406">
          <w:marLeft w:val="0"/>
          <w:marRight w:val="0"/>
          <w:marTop w:val="0"/>
          <w:marBottom w:val="0"/>
          <w:divBdr>
            <w:top w:val="none" w:sz="0" w:space="0" w:color="auto"/>
            <w:left w:val="none" w:sz="0" w:space="0" w:color="auto"/>
            <w:bottom w:val="none" w:sz="0" w:space="0" w:color="auto"/>
            <w:right w:val="none" w:sz="0" w:space="0" w:color="auto"/>
          </w:divBdr>
        </w:div>
      </w:divsChild>
    </w:div>
    <w:div w:id="533343763">
      <w:bodyDiv w:val="1"/>
      <w:marLeft w:val="0"/>
      <w:marRight w:val="0"/>
      <w:marTop w:val="0"/>
      <w:marBottom w:val="0"/>
      <w:divBdr>
        <w:top w:val="none" w:sz="0" w:space="0" w:color="auto"/>
        <w:left w:val="none" w:sz="0" w:space="0" w:color="auto"/>
        <w:bottom w:val="none" w:sz="0" w:space="0" w:color="auto"/>
        <w:right w:val="none" w:sz="0" w:space="0" w:color="auto"/>
      </w:divBdr>
    </w:div>
    <w:div w:id="547107449">
      <w:bodyDiv w:val="1"/>
      <w:marLeft w:val="0"/>
      <w:marRight w:val="0"/>
      <w:marTop w:val="0"/>
      <w:marBottom w:val="0"/>
      <w:divBdr>
        <w:top w:val="none" w:sz="0" w:space="0" w:color="auto"/>
        <w:left w:val="none" w:sz="0" w:space="0" w:color="auto"/>
        <w:bottom w:val="none" w:sz="0" w:space="0" w:color="auto"/>
        <w:right w:val="none" w:sz="0" w:space="0" w:color="auto"/>
      </w:divBdr>
    </w:div>
    <w:div w:id="551186821">
      <w:bodyDiv w:val="1"/>
      <w:marLeft w:val="0"/>
      <w:marRight w:val="0"/>
      <w:marTop w:val="0"/>
      <w:marBottom w:val="0"/>
      <w:divBdr>
        <w:top w:val="none" w:sz="0" w:space="0" w:color="auto"/>
        <w:left w:val="none" w:sz="0" w:space="0" w:color="auto"/>
        <w:bottom w:val="none" w:sz="0" w:space="0" w:color="auto"/>
        <w:right w:val="none" w:sz="0" w:space="0" w:color="auto"/>
      </w:divBdr>
    </w:div>
    <w:div w:id="610745980">
      <w:bodyDiv w:val="1"/>
      <w:marLeft w:val="0"/>
      <w:marRight w:val="0"/>
      <w:marTop w:val="0"/>
      <w:marBottom w:val="0"/>
      <w:divBdr>
        <w:top w:val="none" w:sz="0" w:space="0" w:color="auto"/>
        <w:left w:val="none" w:sz="0" w:space="0" w:color="auto"/>
        <w:bottom w:val="none" w:sz="0" w:space="0" w:color="auto"/>
        <w:right w:val="none" w:sz="0" w:space="0" w:color="auto"/>
      </w:divBdr>
    </w:div>
    <w:div w:id="679626207">
      <w:bodyDiv w:val="1"/>
      <w:marLeft w:val="0"/>
      <w:marRight w:val="0"/>
      <w:marTop w:val="0"/>
      <w:marBottom w:val="0"/>
      <w:divBdr>
        <w:top w:val="none" w:sz="0" w:space="0" w:color="auto"/>
        <w:left w:val="none" w:sz="0" w:space="0" w:color="auto"/>
        <w:bottom w:val="none" w:sz="0" w:space="0" w:color="auto"/>
        <w:right w:val="none" w:sz="0" w:space="0" w:color="auto"/>
      </w:divBdr>
    </w:div>
    <w:div w:id="713433880">
      <w:bodyDiv w:val="1"/>
      <w:marLeft w:val="0"/>
      <w:marRight w:val="0"/>
      <w:marTop w:val="0"/>
      <w:marBottom w:val="0"/>
      <w:divBdr>
        <w:top w:val="none" w:sz="0" w:space="0" w:color="auto"/>
        <w:left w:val="none" w:sz="0" w:space="0" w:color="auto"/>
        <w:bottom w:val="none" w:sz="0" w:space="0" w:color="auto"/>
        <w:right w:val="none" w:sz="0" w:space="0" w:color="auto"/>
      </w:divBdr>
    </w:div>
    <w:div w:id="735784640">
      <w:bodyDiv w:val="1"/>
      <w:marLeft w:val="0"/>
      <w:marRight w:val="0"/>
      <w:marTop w:val="0"/>
      <w:marBottom w:val="0"/>
      <w:divBdr>
        <w:top w:val="none" w:sz="0" w:space="0" w:color="auto"/>
        <w:left w:val="none" w:sz="0" w:space="0" w:color="auto"/>
        <w:bottom w:val="none" w:sz="0" w:space="0" w:color="auto"/>
        <w:right w:val="none" w:sz="0" w:space="0" w:color="auto"/>
      </w:divBdr>
    </w:div>
    <w:div w:id="833842058">
      <w:bodyDiv w:val="1"/>
      <w:marLeft w:val="0"/>
      <w:marRight w:val="0"/>
      <w:marTop w:val="0"/>
      <w:marBottom w:val="0"/>
      <w:divBdr>
        <w:top w:val="none" w:sz="0" w:space="0" w:color="auto"/>
        <w:left w:val="none" w:sz="0" w:space="0" w:color="auto"/>
        <w:bottom w:val="none" w:sz="0" w:space="0" w:color="auto"/>
        <w:right w:val="none" w:sz="0" w:space="0" w:color="auto"/>
      </w:divBdr>
    </w:div>
    <w:div w:id="859440434">
      <w:bodyDiv w:val="1"/>
      <w:marLeft w:val="0"/>
      <w:marRight w:val="0"/>
      <w:marTop w:val="0"/>
      <w:marBottom w:val="0"/>
      <w:divBdr>
        <w:top w:val="none" w:sz="0" w:space="0" w:color="auto"/>
        <w:left w:val="none" w:sz="0" w:space="0" w:color="auto"/>
        <w:bottom w:val="none" w:sz="0" w:space="0" w:color="auto"/>
        <w:right w:val="none" w:sz="0" w:space="0" w:color="auto"/>
      </w:divBdr>
    </w:div>
    <w:div w:id="896866709">
      <w:bodyDiv w:val="1"/>
      <w:marLeft w:val="0"/>
      <w:marRight w:val="0"/>
      <w:marTop w:val="0"/>
      <w:marBottom w:val="0"/>
      <w:divBdr>
        <w:top w:val="none" w:sz="0" w:space="0" w:color="auto"/>
        <w:left w:val="none" w:sz="0" w:space="0" w:color="auto"/>
        <w:bottom w:val="none" w:sz="0" w:space="0" w:color="auto"/>
        <w:right w:val="none" w:sz="0" w:space="0" w:color="auto"/>
      </w:divBdr>
    </w:div>
    <w:div w:id="964195090">
      <w:bodyDiv w:val="1"/>
      <w:marLeft w:val="0"/>
      <w:marRight w:val="0"/>
      <w:marTop w:val="0"/>
      <w:marBottom w:val="0"/>
      <w:divBdr>
        <w:top w:val="none" w:sz="0" w:space="0" w:color="auto"/>
        <w:left w:val="none" w:sz="0" w:space="0" w:color="auto"/>
        <w:bottom w:val="none" w:sz="0" w:space="0" w:color="auto"/>
        <w:right w:val="none" w:sz="0" w:space="0" w:color="auto"/>
      </w:divBdr>
    </w:div>
    <w:div w:id="977684486">
      <w:bodyDiv w:val="1"/>
      <w:marLeft w:val="0"/>
      <w:marRight w:val="0"/>
      <w:marTop w:val="0"/>
      <w:marBottom w:val="0"/>
      <w:divBdr>
        <w:top w:val="none" w:sz="0" w:space="0" w:color="auto"/>
        <w:left w:val="none" w:sz="0" w:space="0" w:color="auto"/>
        <w:bottom w:val="none" w:sz="0" w:space="0" w:color="auto"/>
        <w:right w:val="none" w:sz="0" w:space="0" w:color="auto"/>
      </w:divBdr>
    </w:div>
    <w:div w:id="1138302748">
      <w:bodyDiv w:val="1"/>
      <w:marLeft w:val="0"/>
      <w:marRight w:val="0"/>
      <w:marTop w:val="0"/>
      <w:marBottom w:val="0"/>
      <w:divBdr>
        <w:top w:val="none" w:sz="0" w:space="0" w:color="auto"/>
        <w:left w:val="none" w:sz="0" w:space="0" w:color="auto"/>
        <w:bottom w:val="none" w:sz="0" w:space="0" w:color="auto"/>
        <w:right w:val="none" w:sz="0" w:space="0" w:color="auto"/>
      </w:divBdr>
    </w:div>
    <w:div w:id="1272277973">
      <w:bodyDiv w:val="1"/>
      <w:marLeft w:val="0"/>
      <w:marRight w:val="0"/>
      <w:marTop w:val="0"/>
      <w:marBottom w:val="0"/>
      <w:divBdr>
        <w:top w:val="none" w:sz="0" w:space="0" w:color="auto"/>
        <w:left w:val="none" w:sz="0" w:space="0" w:color="auto"/>
        <w:bottom w:val="none" w:sz="0" w:space="0" w:color="auto"/>
        <w:right w:val="none" w:sz="0" w:space="0" w:color="auto"/>
      </w:divBdr>
    </w:div>
    <w:div w:id="1319962326">
      <w:bodyDiv w:val="1"/>
      <w:marLeft w:val="0"/>
      <w:marRight w:val="0"/>
      <w:marTop w:val="0"/>
      <w:marBottom w:val="0"/>
      <w:divBdr>
        <w:top w:val="none" w:sz="0" w:space="0" w:color="auto"/>
        <w:left w:val="none" w:sz="0" w:space="0" w:color="auto"/>
        <w:bottom w:val="none" w:sz="0" w:space="0" w:color="auto"/>
        <w:right w:val="none" w:sz="0" w:space="0" w:color="auto"/>
      </w:divBdr>
    </w:div>
    <w:div w:id="1321037223">
      <w:bodyDiv w:val="1"/>
      <w:marLeft w:val="0"/>
      <w:marRight w:val="0"/>
      <w:marTop w:val="0"/>
      <w:marBottom w:val="0"/>
      <w:divBdr>
        <w:top w:val="none" w:sz="0" w:space="0" w:color="auto"/>
        <w:left w:val="none" w:sz="0" w:space="0" w:color="auto"/>
        <w:bottom w:val="none" w:sz="0" w:space="0" w:color="auto"/>
        <w:right w:val="none" w:sz="0" w:space="0" w:color="auto"/>
      </w:divBdr>
    </w:div>
    <w:div w:id="1324116836">
      <w:bodyDiv w:val="1"/>
      <w:marLeft w:val="0"/>
      <w:marRight w:val="0"/>
      <w:marTop w:val="0"/>
      <w:marBottom w:val="0"/>
      <w:divBdr>
        <w:top w:val="none" w:sz="0" w:space="0" w:color="auto"/>
        <w:left w:val="none" w:sz="0" w:space="0" w:color="auto"/>
        <w:bottom w:val="none" w:sz="0" w:space="0" w:color="auto"/>
        <w:right w:val="none" w:sz="0" w:space="0" w:color="auto"/>
      </w:divBdr>
    </w:div>
    <w:div w:id="1454782877">
      <w:bodyDiv w:val="1"/>
      <w:marLeft w:val="0"/>
      <w:marRight w:val="0"/>
      <w:marTop w:val="0"/>
      <w:marBottom w:val="0"/>
      <w:divBdr>
        <w:top w:val="none" w:sz="0" w:space="0" w:color="auto"/>
        <w:left w:val="none" w:sz="0" w:space="0" w:color="auto"/>
        <w:bottom w:val="none" w:sz="0" w:space="0" w:color="auto"/>
        <w:right w:val="none" w:sz="0" w:space="0" w:color="auto"/>
      </w:divBdr>
    </w:div>
    <w:div w:id="1496799752">
      <w:bodyDiv w:val="1"/>
      <w:marLeft w:val="0"/>
      <w:marRight w:val="0"/>
      <w:marTop w:val="0"/>
      <w:marBottom w:val="0"/>
      <w:divBdr>
        <w:top w:val="none" w:sz="0" w:space="0" w:color="auto"/>
        <w:left w:val="none" w:sz="0" w:space="0" w:color="auto"/>
        <w:bottom w:val="none" w:sz="0" w:space="0" w:color="auto"/>
        <w:right w:val="none" w:sz="0" w:space="0" w:color="auto"/>
      </w:divBdr>
    </w:div>
    <w:div w:id="1523931266">
      <w:bodyDiv w:val="1"/>
      <w:marLeft w:val="0"/>
      <w:marRight w:val="0"/>
      <w:marTop w:val="0"/>
      <w:marBottom w:val="0"/>
      <w:divBdr>
        <w:top w:val="none" w:sz="0" w:space="0" w:color="auto"/>
        <w:left w:val="none" w:sz="0" w:space="0" w:color="auto"/>
        <w:bottom w:val="none" w:sz="0" w:space="0" w:color="auto"/>
        <w:right w:val="none" w:sz="0" w:space="0" w:color="auto"/>
      </w:divBdr>
    </w:div>
    <w:div w:id="1582106646">
      <w:bodyDiv w:val="1"/>
      <w:marLeft w:val="0"/>
      <w:marRight w:val="0"/>
      <w:marTop w:val="0"/>
      <w:marBottom w:val="0"/>
      <w:divBdr>
        <w:top w:val="none" w:sz="0" w:space="0" w:color="auto"/>
        <w:left w:val="none" w:sz="0" w:space="0" w:color="auto"/>
        <w:bottom w:val="none" w:sz="0" w:space="0" w:color="auto"/>
        <w:right w:val="none" w:sz="0" w:space="0" w:color="auto"/>
      </w:divBdr>
      <w:divsChild>
        <w:div w:id="1610350829">
          <w:marLeft w:val="0"/>
          <w:marRight w:val="0"/>
          <w:marTop w:val="0"/>
          <w:marBottom w:val="0"/>
          <w:divBdr>
            <w:top w:val="single" w:sz="2" w:space="0" w:color="E3E3E3"/>
            <w:left w:val="single" w:sz="2" w:space="0" w:color="E3E3E3"/>
            <w:bottom w:val="single" w:sz="2" w:space="0" w:color="E3E3E3"/>
            <w:right w:val="single" w:sz="2" w:space="0" w:color="E3E3E3"/>
          </w:divBdr>
          <w:divsChild>
            <w:div w:id="2004161843">
              <w:marLeft w:val="0"/>
              <w:marRight w:val="0"/>
              <w:marTop w:val="100"/>
              <w:marBottom w:val="100"/>
              <w:divBdr>
                <w:top w:val="single" w:sz="2" w:space="0" w:color="E3E3E3"/>
                <w:left w:val="single" w:sz="2" w:space="0" w:color="E3E3E3"/>
                <w:bottom w:val="single" w:sz="2" w:space="0" w:color="E3E3E3"/>
                <w:right w:val="single" w:sz="2" w:space="0" w:color="E3E3E3"/>
              </w:divBdr>
              <w:divsChild>
                <w:div w:id="250088579">
                  <w:marLeft w:val="0"/>
                  <w:marRight w:val="0"/>
                  <w:marTop w:val="0"/>
                  <w:marBottom w:val="0"/>
                  <w:divBdr>
                    <w:top w:val="single" w:sz="2" w:space="0" w:color="E3E3E3"/>
                    <w:left w:val="single" w:sz="2" w:space="0" w:color="E3E3E3"/>
                    <w:bottom w:val="single" w:sz="2" w:space="0" w:color="E3E3E3"/>
                    <w:right w:val="single" w:sz="2" w:space="0" w:color="E3E3E3"/>
                  </w:divBdr>
                  <w:divsChild>
                    <w:div w:id="710888594">
                      <w:marLeft w:val="0"/>
                      <w:marRight w:val="0"/>
                      <w:marTop w:val="0"/>
                      <w:marBottom w:val="0"/>
                      <w:divBdr>
                        <w:top w:val="single" w:sz="2" w:space="0" w:color="E3E3E3"/>
                        <w:left w:val="single" w:sz="2" w:space="0" w:color="E3E3E3"/>
                        <w:bottom w:val="single" w:sz="2" w:space="0" w:color="E3E3E3"/>
                        <w:right w:val="single" w:sz="2" w:space="0" w:color="E3E3E3"/>
                      </w:divBdr>
                      <w:divsChild>
                        <w:div w:id="326516371">
                          <w:marLeft w:val="0"/>
                          <w:marRight w:val="0"/>
                          <w:marTop w:val="0"/>
                          <w:marBottom w:val="0"/>
                          <w:divBdr>
                            <w:top w:val="single" w:sz="2" w:space="0" w:color="E3E3E3"/>
                            <w:left w:val="single" w:sz="2" w:space="0" w:color="E3E3E3"/>
                            <w:bottom w:val="single" w:sz="2" w:space="0" w:color="E3E3E3"/>
                            <w:right w:val="single" w:sz="2" w:space="0" w:color="E3E3E3"/>
                          </w:divBdr>
                          <w:divsChild>
                            <w:div w:id="23135409">
                              <w:marLeft w:val="0"/>
                              <w:marRight w:val="0"/>
                              <w:marTop w:val="0"/>
                              <w:marBottom w:val="0"/>
                              <w:divBdr>
                                <w:top w:val="single" w:sz="2" w:space="0" w:color="E3E3E3"/>
                                <w:left w:val="single" w:sz="2" w:space="0" w:color="E3E3E3"/>
                                <w:bottom w:val="single" w:sz="2" w:space="0" w:color="E3E3E3"/>
                                <w:right w:val="single" w:sz="2" w:space="0" w:color="E3E3E3"/>
                              </w:divBdr>
                              <w:divsChild>
                                <w:div w:id="631138294">
                                  <w:marLeft w:val="0"/>
                                  <w:marRight w:val="0"/>
                                  <w:marTop w:val="0"/>
                                  <w:marBottom w:val="0"/>
                                  <w:divBdr>
                                    <w:top w:val="single" w:sz="2" w:space="0" w:color="E3E3E3"/>
                                    <w:left w:val="single" w:sz="2" w:space="0" w:color="E3E3E3"/>
                                    <w:bottom w:val="single" w:sz="2" w:space="0" w:color="E3E3E3"/>
                                    <w:right w:val="single" w:sz="2" w:space="0" w:color="E3E3E3"/>
                                  </w:divBdr>
                                  <w:divsChild>
                                    <w:div w:id="6292154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30894118">
      <w:bodyDiv w:val="1"/>
      <w:marLeft w:val="0"/>
      <w:marRight w:val="0"/>
      <w:marTop w:val="0"/>
      <w:marBottom w:val="0"/>
      <w:divBdr>
        <w:top w:val="none" w:sz="0" w:space="0" w:color="auto"/>
        <w:left w:val="none" w:sz="0" w:space="0" w:color="auto"/>
        <w:bottom w:val="none" w:sz="0" w:space="0" w:color="auto"/>
        <w:right w:val="none" w:sz="0" w:space="0" w:color="auto"/>
      </w:divBdr>
    </w:div>
    <w:div w:id="1878154648">
      <w:bodyDiv w:val="1"/>
      <w:marLeft w:val="0"/>
      <w:marRight w:val="0"/>
      <w:marTop w:val="0"/>
      <w:marBottom w:val="0"/>
      <w:divBdr>
        <w:top w:val="none" w:sz="0" w:space="0" w:color="auto"/>
        <w:left w:val="none" w:sz="0" w:space="0" w:color="auto"/>
        <w:bottom w:val="none" w:sz="0" w:space="0" w:color="auto"/>
        <w:right w:val="none" w:sz="0" w:space="0" w:color="auto"/>
      </w:divBdr>
    </w:div>
    <w:div w:id="2087458525">
      <w:bodyDiv w:val="1"/>
      <w:marLeft w:val="0"/>
      <w:marRight w:val="0"/>
      <w:marTop w:val="0"/>
      <w:marBottom w:val="0"/>
      <w:divBdr>
        <w:top w:val="none" w:sz="0" w:space="0" w:color="auto"/>
        <w:left w:val="none" w:sz="0" w:space="0" w:color="auto"/>
        <w:bottom w:val="none" w:sz="0" w:space="0" w:color="auto"/>
        <w:right w:val="none" w:sz="0" w:space="0" w:color="auto"/>
      </w:divBdr>
      <w:divsChild>
        <w:div w:id="970868678">
          <w:marLeft w:val="0"/>
          <w:marRight w:val="0"/>
          <w:marTop w:val="0"/>
          <w:marBottom w:val="0"/>
          <w:divBdr>
            <w:top w:val="single" w:sz="2" w:space="0" w:color="E3E3E3"/>
            <w:left w:val="single" w:sz="2" w:space="0" w:color="E3E3E3"/>
            <w:bottom w:val="single" w:sz="2" w:space="0" w:color="E3E3E3"/>
            <w:right w:val="single" w:sz="2" w:space="0" w:color="E3E3E3"/>
          </w:divBdr>
          <w:divsChild>
            <w:div w:id="1991784784">
              <w:marLeft w:val="0"/>
              <w:marRight w:val="0"/>
              <w:marTop w:val="0"/>
              <w:marBottom w:val="0"/>
              <w:divBdr>
                <w:top w:val="single" w:sz="2" w:space="0" w:color="E3E3E3"/>
                <w:left w:val="single" w:sz="2" w:space="0" w:color="E3E3E3"/>
                <w:bottom w:val="single" w:sz="2" w:space="0" w:color="E3E3E3"/>
                <w:right w:val="single" w:sz="2" w:space="0" w:color="E3E3E3"/>
              </w:divBdr>
              <w:divsChild>
                <w:div w:id="135218881">
                  <w:marLeft w:val="0"/>
                  <w:marRight w:val="0"/>
                  <w:marTop w:val="0"/>
                  <w:marBottom w:val="0"/>
                  <w:divBdr>
                    <w:top w:val="single" w:sz="2" w:space="0" w:color="E3E3E3"/>
                    <w:left w:val="single" w:sz="2" w:space="0" w:color="E3E3E3"/>
                    <w:bottom w:val="single" w:sz="2" w:space="0" w:color="E3E3E3"/>
                    <w:right w:val="single" w:sz="2" w:space="0" w:color="E3E3E3"/>
                  </w:divBdr>
                  <w:divsChild>
                    <w:div w:id="1826778433">
                      <w:marLeft w:val="0"/>
                      <w:marRight w:val="0"/>
                      <w:marTop w:val="0"/>
                      <w:marBottom w:val="0"/>
                      <w:divBdr>
                        <w:top w:val="single" w:sz="2" w:space="0" w:color="E3E3E3"/>
                        <w:left w:val="single" w:sz="2" w:space="0" w:color="E3E3E3"/>
                        <w:bottom w:val="single" w:sz="2" w:space="0" w:color="E3E3E3"/>
                        <w:right w:val="single" w:sz="2" w:space="0" w:color="E3E3E3"/>
                      </w:divBdr>
                      <w:divsChild>
                        <w:div w:id="764349991">
                          <w:marLeft w:val="0"/>
                          <w:marRight w:val="0"/>
                          <w:marTop w:val="0"/>
                          <w:marBottom w:val="0"/>
                          <w:divBdr>
                            <w:top w:val="single" w:sz="2" w:space="0" w:color="E3E3E3"/>
                            <w:left w:val="single" w:sz="2" w:space="0" w:color="E3E3E3"/>
                            <w:bottom w:val="single" w:sz="2" w:space="0" w:color="E3E3E3"/>
                            <w:right w:val="single" w:sz="2" w:space="0" w:color="E3E3E3"/>
                          </w:divBdr>
                          <w:divsChild>
                            <w:div w:id="1041630650">
                              <w:marLeft w:val="0"/>
                              <w:marRight w:val="0"/>
                              <w:marTop w:val="100"/>
                              <w:marBottom w:val="100"/>
                              <w:divBdr>
                                <w:top w:val="single" w:sz="2" w:space="0" w:color="E3E3E3"/>
                                <w:left w:val="single" w:sz="2" w:space="0" w:color="E3E3E3"/>
                                <w:bottom w:val="single" w:sz="2" w:space="0" w:color="E3E3E3"/>
                                <w:right w:val="single" w:sz="2" w:space="0" w:color="E3E3E3"/>
                              </w:divBdr>
                              <w:divsChild>
                                <w:div w:id="1759987218">
                                  <w:marLeft w:val="0"/>
                                  <w:marRight w:val="0"/>
                                  <w:marTop w:val="0"/>
                                  <w:marBottom w:val="0"/>
                                  <w:divBdr>
                                    <w:top w:val="single" w:sz="2" w:space="0" w:color="E3E3E3"/>
                                    <w:left w:val="single" w:sz="2" w:space="0" w:color="E3E3E3"/>
                                    <w:bottom w:val="single" w:sz="2" w:space="0" w:color="E3E3E3"/>
                                    <w:right w:val="single" w:sz="2" w:space="0" w:color="E3E3E3"/>
                                  </w:divBdr>
                                  <w:divsChild>
                                    <w:div w:id="2004316731">
                                      <w:marLeft w:val="0"/>
                                      <w:marRight w:val="0"/>
                                      <w:marTop w:val="0"/>
                                      <w:marBottom w:val="0"/>
                                      <w:divBdr>
                                        <w:top w:val="single" w:sz="2" w:space="0" w:color="E3E3E3"/>
                                        <w:left w:val="single" w:sz="2" w:space="0" w:color="E3E3E3"/>
                                        <w:bottom w:val="single" w:sz="2" w:space="0" w:color="E3E3E3"/>
                                        <w:right w:val="single" w:sz="2" w:space="0" w:color="E3E3E3"/>
                                      </w:divBdr>
                                      <w:divsChild>
                                        <w:div w:id="845247713">
                                          <w:marLeft w:val="0"/>
                                          <w:marRight w:val="0"/>
                                          <w:marTop w:val="0"/>
                                          <w:marBottom w:val="0"/>
                                          <w:divBdr>
                                            <w:top w:val="single" w:sz="2" w:space="0" w:color="E3E3E3"/>
                                            <w:left w:val="single" w:sz="2" w:space="0" w:color="E3E3E3"/>
                                            <w:bottom w:val="single" w:sz="2" w:space="0" w:color="E3E3E3"/>
                                            <w:right w:val="single" w:sz="2" w:space="0" w:color="E3E3E3"/>
                                          </w:divBdr>
                                          <w:divsChild>
                                            <w:div w:id="1914198597">
                                              <w:marLeft w:val="0"/>
                                              <w:marRight w:val="0"/>
                                              <w:marTop w:val="0"/>
                                              <w:marBottom w:val="0"/>
                                              <w:divBdr>
                                                <w:top w:val="single" w:sz="2" w:space="0" w:color="E3E3E3"/>
                                                <w:left w:val="single" w:sz="2" w:space="0" w:color="E3E3E3"/>
                                                <w:bottom w:val="single" w:sz="2" w:space="0" w:color="E3E3E3"/>
                                                <w:right w:val="single" w:sz="2" w:space="0" w:color="E3E3E3"/>
                                              </w:divBdr>
                                              <w:divsChild>
                                                <w:div w:id="31075844">
                                                  <w:marLeft w:val="0"/>
                                                  <w:marRight w:val="0"/>
                                                  <w:marTop w:val="0"/>
                                                  <w:marBottom w:val="0"/>
                                                  <w:divBdr>
                                                    <w:top w:val="single" w:sz="2" w:space="0" w:color="E3E3E3"/>
                                                    <w:left w:val="single" w:sz="2" w:space="0" w:color="E3E3E3"/>
                                                    <w:bottom w:val="single" w:sz="2" w:space="0" w:color="E3E3E3"/>
                                                    <w:right w:val="single" w:sz="2" w:space="0" w:color="E3E3E3"/>
                                                  </w:divBdr>
                                                  <w:divsChild>
                                                    <w:div w:id="15954328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80929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lic.com.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09E5-890B-472C-AED3-333C6B6E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15164</Words>
  <Characters>86439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Syed Zubayr Bukhari</cp:lastModifiedBy>
  <cp:revision>6</cp:revision>
  <cp:lastPrinted>2024-04-04T08:11:00Z</cp:lastPrinted>
  <dcterms:created xsi:type="dcterms:W3CDTF">2024-04-05T09:58:00Z</dcterms:created>
  <dcterms:modified xsi:type="dcterms:W3CDTF">2024-04-07T18:55:00Z</dcterms:modified>
</cp:coreProperties>
</file>