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3C35" w14:textId="77777777" w:rsidR="00137D6D" w:rsidRDefault="00137D6D" w:rsidP="00137D6D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50D97DB1" w14:textId="77777777" w:rsidR="00137D6D" w:rsidRPr="00347394" w:rsidRDefault="00137D6D" w:rsidP="00137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3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87F5F4" wp14:editId="4AF33981">
            <wp:extent cx="2039620" cy="552450"/>
            <wp:effectExtent l="0" t="0" r="0" b="0"/>
            <wp:docPr id="2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32AC27A-D02B-4FC4-A13A-93A629D6C0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832AC27A-D02B-4FC4-A13A-93A629D6C08A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605" cy="55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7D13B" w14:textId="77777777" w:rsidR="00137D6D" w:rsidRPr="00347394" w:rsidRDefault="00137D6D" w:rsidP="00137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394">
        <w:rPr>
          <w:rFonts w:ascii="Times New Roman" w:hAnsi="Times New Roman" w:cs="Times New Roman"/>
          <w:sz w:val="24"/>
          <w:szCs w:val="24"/>
        </w:rPr>
        <w:t>POSTAL LIFE INSURANCE COMPANY LIMITED</w:t>
      </w:r>
    </w:p>
    <w:p w14:paraId="20E2ADC9" w14:textId="77777777" w:rsidR="00137D6D" w:rsidRPr="00347394" w:rsidRDefault="00137D6D" w:rsidP="00137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394">
        <w:rPr>
          <w:rFonts w:ascii="Times New Roman" w:hAnsi="Times New Roman" w:cs="Times New Roman"/>
          <w:sz w:val="24"/>
          <w:szCs w:val="24"/>
        </w:rPr>
        <w:t>(Wholly owned by Federal Government of Pakistan)</w:t>
      </w:r>
    </w:p>
    <w:p w14:paraId="3331BA55" w14:textId="77777777" w:rsidR="00B20EFE" w:rsidRDefault="00B20EFE" w:rsidP="00BB1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C61F34" w14:textId="77777777" w:rsidR="00BB1CF2" w:rsidRPr="00B20EFE" w:rsidRDefault="00137D6D" w:rsidP="00BB1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EFE">
        <w:rPr>
          <w:rFonts w:ascii="Times New Roman" w:hAnsi="Times New Roman" w:cs="Times New Roman"/>
          <w:b/>
          <w:sz w:val="30"/>
          <w:szCs w:val="24"/>
        </w:rPr>
        <w:t>CAREER OPPORTUNITIES</w:t>
      </w:r>
    </w:p>
    <w:p w14:paraId="6CA7DCF0" w14:textId="77777777" w:rsidR="00BB1CF2" w:rsidRPr="00880606" w:rsidRDefault="00BB1CF2" w:rsidP="00BB1CF2">
      <w:pPr>
        <w:spacing w:after="0"/>
        <w:jc w:val="center"/>
        <w:rPr>
          <w:rFonts w:ascii="Times New Roman" w:hAnsi="Times New Roman" w:cs="Times New Roman"/>
          <w:sz w:val="14"/>
          <w:szCs w:val="24"/>
        </w:rPr>
      </w:pPr>
    </w:p>
    <w:p w14:paraId="7ED3D53A" w14:textId="77777777" w:rsidR="00BB1CF2" w:rsidRDefault="00BB1CF2" w:rsidP="00137D6D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Life Insurance Company Limited (PLICL) is incorporated with SECP as a Public Limited under Companies Act,2017 and licensed Insurance Company under Insurance Ordinance, 2000.</w:t>
      </w:r>
    </w:p>
    <w:p w14:paraId="1FA7FD98" w14:textId="77777777" w:rsidR="00BB1CF2" w:rsidRDefault="00BB1CF2" w:rsidP="00137D6D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0AB87CE0" w14:textId="77777777" w:rsidR="00137D6D" w:rsidRPr="00347394" w:rsidRDefault="00137D6D" w:rsidP="00137D6D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347394">
        <w:rPr>
          <w:rFonts w:ascii="Times New Roman" w:hAnsi="Times New Roman" w:cs="Times New Roman"/>
          <w:sz w:val="24"/>
          <w:szCs w:val="24"/>
        </w:rPr>
        <w:t>Postal Life Insurance Company Limited (PLICL) is a key player in the life insurance business offering its services to the general public through a vast network all over Pakistan.</w:t>
      </w:r>
    </w:p>
    <w:p w14:paraId="629B49E1" w14:textId="77777777" w:rsidR="00137D6D" w:rsidRPr="00347394" w:rsidRDefault="00137D6D" w:rsidP="00B20EFE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347394">
        <w:rPr>
          <w:rFonts w:ascii="Times New Roman" w:hAnsi="Times New Roman" w:cs="Times New Roman"/>
          <w:sz w:val="24"/>
          <w:szCs w:val="24"/>
        </w:rPr>
        <w:t>The Company is seeking dynamic and result oriented professionals to fill up the following positions: -</w:t>
      </w:r>
    </w:p>
    <w:tbl>
      <w:tblPr>
        <w:tblW w:w="10265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455"/>
        <w:gridCol w:w="810"/>
        <w:gridCol w:w="810"/>
        <w:gridCol w:w="2430"/>
        <w:gridCol w:w="3060"/>
        <w:gridCol w:w="1170"/>
      </w:tblGrid>
      <w:tr w:rsidR="00137D6D" w:rsidRPr="00347394" w14:paraId="2C9BE9B3" w14:textId="77777777" w:rsidTr="00880606">
        <w:trPr>
          <w:trHeight w:val="501"/>
        </w:trPr>
        <w:tc>
          <w:tcPr>
            <w:tcW w:w="530" w:type="dxa"/>
            <w:shd w:val="clear" w:color="auto" w:fill="auto"/>
            <w:vAlign w:val="center"/>
            <w:hideMark/>
          </w:tcPr>
          <w:p w14:paraId="7A6E38E4" w14:textId="77777777" w:rsidR="00137D6D" w:rsidRPr="00880606" w:rsidRDefault="00137D6D" w:rsidP="00B2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8060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S.#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71898234" w14:textId="77777777" w:rsidR="00137D6D" w:rsidRPr="00880606" w:rsidRDefault="00137D6D" w:rsidP="00B2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8060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Position Title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54FD00" w14:textId="77777777" w:rsidR="00137D6D" w:rsidRPr="00880606" w:rsidRDefault="00137D6D" w:rsidP="00B2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8060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No. of Posts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7AC96F" w14:textId="77777777" w:rsidR="00137D6D" w:rsidRPr="00880606" w:rsidRDefault="00137D6D" w:rsidP="00B2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8060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Max. Age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378E7866" w14:textId="77777777" w:rsidR="00137D6D" w:rsidRPr="00880606" w:rsidRDefault="00137D6D" w:rsidP="00B2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8060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Minimum Qualification Requirement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FADA90F" w14:textId="77777777" w:rsidR="00137D6D" w:rsidRPr="00880606" w:rsidRDefault="00137D6D" w:rsidP="00B2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8060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Minimum Experience Requirement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3B93A4" w14:textId="77777777" w:rsidR="00137D6D" w:rsidRPr="00880606" w:rsidRDefault="00137D6D" w:rsidP="00B2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8060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Location</w:t>
            </w:r>
          </w:p>
        </w:tc>
      </w:tr>
      <w:tr w:rsidR="00137D6D" w:rsidRPr="00347394" w14:paraId="2863C50A" w14:textId="77777777" w:rsidTr="00880606">
        <w:trPr>
          <w:trHeight w:val="737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6139E3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0F6ACB4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Chief Investment Officer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4C5D51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A4C3CA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59F814A4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MBA/ACA/ACCA/ACMA. (CFA or FRM certifications are desirable but not mandatory)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D3CC5E0" w14:textId="77777777" w:rsidR="00137D6D" w:rsidRPr="00B20EFE" w:rsidRDefault="00137D6D" w:rsidP="00E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10 years or more professional experience of working with in an investment, </w:t>
            </w:r>
            <w:proofErr w:type="gramStart"/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finance</w:t>
            </w:r>
            <w:proofErr w:type="gramEnd"/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Treasury function of a Company, with at least 3 years at a Senior Management Level position.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F7FE43D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Islamabad</w:t>
            </w:r>
          </w:p>
        </w:tc>
      </w:tr>
      <w:tr w:rsidR="00137D6D" w:rsidRPr="00347394" w14:paraId="1FD32BCF" w14:textId="77777777" w:rsidTr="00880606">
        <w:trPr>
          <w:trHeight w:val="1229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68AD20C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6A8DFC9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Chief Technology Officer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9E2285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89F35DE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5EE22857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 preferred qualification is master’s degree in Computer Science/MBA (MIS) or relevant B.E degree. Higher Qualification will be an advantage, as a special case, Graduation may be considered provides/he has exceptional experience and track record.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25326F45" w14:textId="77777777" w:rsidR="00137D6D" w:rsidRPr="00B20EFE" w:rsidRDefault="00137D6D" w:rsidP="00E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 case of candidate with preferred qualification, or equivalent/ higher degrees, experience requirement will be 10 years with at least 5 years in similar position preferably in an insurance company. In case of graduation, minimum experience required will be 15 years it has at least 5 years in a similar position preferably in an Insurance company.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AE35F7E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Islamabad</w:t>
            </w:r>
          </w:p>
        </w:tc>
      </w:tr>
      <w:tr w:rsidR="00137D6D" w:rsidRPr="00347394" w14:paraId="62A867F8" w14:textId="77777777" w:rsidTr="00880606">
        <w:trPr>
          <w:trHeight w:val="35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3445F2C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7103CC96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Company Secretary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CC79C6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688541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68CD1721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Should be a member of recognized body of professional accountants or a graduate from a recognized University along with being member of a recognized body of Corporate /Chartered Secretaries or a Lawyer.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EFD4B65" w14:textId="77777777" w:rsidR="00137D6D" w:rsidRPr="00880606" w:rsidRDefault="00137D6D" w:rsidP="00E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0606">
              <w:rPr>
                <w:rFonts w:ascii="Times New Roman" w:eastAsia="Times New Roman" w:hAnsi="Times New Roman" w:cs="Times New Roman"/>
                <w:color w:val="000000"/>
              </w:rPr>
              <w:t>Should have around 5 years’ experience of managing legal and Corporate Secretarial affaires in Public Sector company or 8 years in Financial Institution in the private sector and must have at least 3 years’ experience of being engaged in or employed in a public practice (Law/Audit/Accounting) firm, or in Managing financial or corporate affairs functions of a company. Experience of liaising with Government /Regulatory Bodies is essential.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6422593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Islamabad</w:t>
            </w:r>
          </w:p>
        </w:tc>
      </w:tr>
      <w:tr w:rsidR="00137D6D" w:rsidRPr="00347394" w14:paraId="7D24CBB5" w14:textId="77777777" w:rsidTr="00880606">
        <w:trPr>
          <w:trHeight w:val="1721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1A980C3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EBDB9B8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Head of Internal Audit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8A8B82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16AE87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E3242A3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Should be a member of recognized body of professional accountants (preferably CA). Certified Internal Auditor or certified Fraud Examiner or Certified Internal Control Auditor will also be considered provided He / She has relevant experience.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9335FFF" w14:textId="77777777" w:rsidR="00137D6D" w:rsidRPr="00B20EFE" w:rsidRDefault="00137D6D" w:rsidP="00E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 case of candidate with preferred qualification required experience will be 10 years with at least 5 years in a similar Position in a medium to large Insurance company/financial institution. In case of a certified internal auditor or certified Fraud Examiner or Certified Internal Control Auditor minimum experience required will be 15 years with at least 5 years in a similar position in a medium to large insurance company/ financial institution. should have experience of Audit or Compliance function.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2F6B258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Islamabad</w:t>
            </w:r>
          </w:p>
        </w:tc>
      </w:tr>
      <w:tr w:rsidR="00137D6D" w:rsidRPr="00347394" w14:paraId="1AC3F51E" w14:textId="77777777" w:rsidTr="00880606">
        <w:trPr>
          <w:trHeight w:val="800"/>
        </w:trPr>
        <w:tc>
          <w:tcPr>
            <w:tcW w:w="530" w:type="dxa"/>
            <w:shd w:val="clear" w:color="auto" w:fill="auto"/>
            <w:noWrap/>
            <w:vAlign w:val="center"/>
          </w:tcPr>
          <w:p w14:paraId="07A7D4C5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C9A4057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Head of Sales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A31AFA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4ECCB4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0FCDBD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 years education from HEC recognized university in Marketing, Human Resource, Administration, Finance or any other related field. Candidate with Higher qualification will be preferred. As a special case, graduate may be considered provided he/she has exceptional experience and have achieved a record of accomplishments and successful performance of his/her duties.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B5495EB" w14:textId="77777777" w:rsidR="00137D6D" w:rsidRPr="00B20EFE" w:rsidRDefault="00137D6D" w:rsidP="00E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 years’ experience in sales &amp; marketing out of which 10 years of managing life insurance sales team.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7080C12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Islamabad</w:t>
            </w:r>
          </w:p>
        </w:tc>
      </w:tr>
      <w:tr w:rsidR="00137D6D" w:rsidRPr="00347394" w14:paraId="52FD09CC" w14:textId="77777777" w:rsidTr="00880606">
        <w:trPr>
          <w:trHeight w:val="1250"/>
        </w:trPr>
        <w:tc>
          <w:tcPr>
            <w:tcW w:w="530" w:type="dxa"/>
            <w:shd w:val="clear" w:color="auto" w:fill="auto"/>
            <w:noWrap/>
            <w:vAlign w:val="center"/>
          </w:tcPr>
          <w:p w14:paraId="6A9F4CEC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C56EF72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Head of Operations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2CCFF7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3311C6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A3D80A5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16 years education from HEC recognized university preferably Masters in the field of Business Administration, Finance, Commerce/ other related field. Candidate with Higher qualification will be preferred. As a special case, graduate may be considered provided he/she has exceptional experience and have achieved a record of accomplishments and successful performance of his/her duties. Certifications in insurance such as LOMA or any other related certifications will be preferred.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47CF7C3" w14:textId="77777777" w:rsidR="00137D6D" w:rsidRPr="00B20EFE" w:rsidRDefault="00137D6D" w:rsidP="00E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10 years in operations of life insurance/family takaful companies. The ideal candidate shall have strong knowledge of underwriting, claims, reinsurance, agency operations, and policyholder services.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939A1B3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Islamabad</w:t>
            </w:r>
          </w:p>
        </w:tc>
      </w:tr>
      <w:tr w:rsidR="00137D6D" w:rsidRPr="00347394" w14:paraId="6F733791" w14:textId="77777777" w:rsidTr="00880606">
        <w:trPr>
          <w:trHeight w:val="260"/>
        </w:trPr>
        <w:tc>
          <w:tcPr>
            <w:tcW w:w="530" w:type="dxa"/>
            <w:shd w:val="clear" w:color="auto" w:fill="auto"/>
            <w:noWrap/>
            <w:vAlign w:val="center"/>
          </w:tcPr>
          <w:p w14:paraId="506DB2AC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B6C48FA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Head of HR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386627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B3BD03" w14:textId="77777777" w:rsidR="00137D6D" w:rsidRPr="00B20EFE" w:rsidRDefault="00137D6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66E392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The preferred Qualification is MBA or </w:t>
            </w:r>
            <w:proofErr w:type="gramStart"/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Master's Degree</w:t>
            </w:r>
            <w:proofErr w:type="gramEnd"/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in Human Resource, Business Administration, Higher relevant qualification will be an advantage. As special case, graduate may be considered provided s/he has exceptional experience and track record.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5A353CD1" w14:textId="77777777" w:rsidR="00137D6D" w:rsidRPr="00B20EFE" w:rsidRDefault="00137D6D" w:rsidP="00E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In case of candidates with preferred qualification, in equivalent/higher degrees, experience requirement will be minimum 10 years with at least 5 years in a similar position in a medium/large insurance company/financial institution. In case of graduates, Minimum experience required will be 20 years with at least 5 years in a similar position in a medium to large insurance or financial institution. Experience of managing a medium sized HR department is essential. 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76B0387" w14:textId="77777777" w:rsidR="00137D6D" w:rsidRPr="00B20EFE" w:rsidRDefault="00137D6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Islamabad</w:t>
            </w:r>
          </w:p>
        </w:tc>
      </w:tr>
      <w:tr w:rsidR="0089775D" w:rsidRPr="00347394" w14:paraId="20DA7633" w14:textId="77777777" w:rsidTr="00880606">
        <w:trPr>
          <w:trHeight w:val="980"/>
        </w:trPr>
        <w:tc>
          <w:tcPr>
            <w:tcW w:w="530" w:type="dxa"/>
            <w:shd w:val="clear" w:color="auto" w:fill="auto"/>
            <w:noWrap/>
            <w:vAlign w:val="center"/>
          </w:tcPr>
          <w:p w14:paraId="3227BA9A" w14:textId="77777777" w:rsidR="0089775D" w:rsidRPr="00B20EFE" w:rsidRDefault="0089775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92E626A" w14:textId="77777777" w:rsidR="0089775D" w:rsidRPr="00B20EFE" w:rsidRDefault="0089775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Assistant Finance Officer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824663" w14:textId="77777777" w:rsidR="0089775D" w:rsidRPr="00B20EFE" w:rsidRDefault="0089775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D3218C" w14:textId="77777777" w:rsidR="0089775D" w:rsidRPr="00B20EFE" w:rsidRDefault="00301E1D" w:rsidP="00E7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9BAF30A" w14:textId="77777777" w:rsidR="0089775D" w:rsidRPr="00B20EFE" w:rsidRDefault="0089775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M.Com/MBA/B. Com/ BS Finance/Accounts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140AB827" w14:textId="77777777" w:rsidR="0089775D" w:rsidRPr="00B20EFE" w:rsidRDefault="0089775D" w:rsidP="0089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Year in Similar Capacity preferably in Insurance/ Financial Institution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A476AD5" w14:textId="77777777" w:rsidR="0089775D" w:rsidRPr="00B20EFE" w:rsidRDefault="0089775D" w:rsidP="00E7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0E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Islamabad</w:t>
            </w:r>
          </w:p>
        </w:tc>
      </w:tr>
    </w:tbl>
    <w:p w14:paraId="77F55013" w14:textId="77777777" w:rsidR="00880606" w:rsidRDefault="00880606" w:rsidP="00137D6D">
      <w:pPr>
        <w:spacing w:after="0"/>
      </w:pPr>
    </w:p>
    <w:p w14:paraId="190DE908" w14:textId="67F39F53" w:rsidR="00137D6D" w:rsidRDefault="00137D6D" w:rsidP="00137D6D">
      <w:pPr>
        <w:spacing w:after="0"/>
      </w:pPr>
      <w:r w:rsidRPr="00AC43E7">
        <w:t xml:space="preserve">Candidates meeting the above criteria may apply online by selecting the position on our website at </w:t>
      </w:r>
      <w:hyperlink r:id="rId8" w:history="1">
        <w:r w:rsidR="00847976" w:rsidRPr="00847976">
          <w:rPr>
            <w:rStyle w:val="Hyperlink"/>
          </w:rPr>
          <w:t>http://www.plic.com.pk/careers</w:t>
        </w:r>
      </w:hyperlink>
      <w:r w:rsidR="00847976">
        <w:t xml:space="preserve"> </w:t>
      </w:r>
      <w:r w:rsidRPr="00AC43E7">
        <w:t xml:space="preserve">or email at </w:t>
      </w:r>
      <w:hyperlink r:id="rId9" w:history="1">
        <w:r w:rsidRPr="00667A1B">
          <w:rPr>
            <w:rStyle w:val="Hyperlink"/>
          </w:rPr>
          <w:t>career@plic.com.pk</w:t>
        </w:r>
      </w:hyperlink>
      <w:r w:rsidRPr="00AC43E7">
        <w:t>.</w:t>
      </w:r>
    </w:p>
    <w:p w14:paraId="45B1A2C2" w14:textId="77777777" w:rsidR="00137D6D" w:rsidRDefault="00137D6D" w:rsidP="00137D6D">
      <w:pPr>
        <w:spacing w:after="0"/>
      </w:pPr>
      <w:r w:rsidRPr="00AC43E7">
        <w:t>Please mention Position Title in the email subject.</w:t>
      </w:r>
    </w:p>
    <w:p w14:paraId="4ABDD7EC" w14:textId="77777777" w:rsidR="00137D6D" w:rsidRDefault="00137D6D" w:rsidP="00137D6D">
      <w:pPr>
        <w:spacing w:after="0"/>
      </w:pPr>
      <w:proofErr w:type="gramStart"/>
      <w:r w:rsidRPr="00AC43E7">
        <w:t>Last</w:t>
      </w:r>
      <w:proofErr w:type="gramEnd"/>
      <w:r w:rsidRPr="00AC43E7">
        <w:t xml:space="preserve"> date </w:t>
      </w:r>
      <w:r w:rsidR="00C90194">
        <w:t xml:space="preserve">for submission of application is </w:t>
      </w:r>
      <w:r w:rsidR="00C90194" w:rsidRPr="00B20EFE">
        <w:rPr>
          <w:b/>
          <w:sz w:val="28"/>
        </w:rPr>
        <w:t>11</w:t>
      </w:r>
      <w:r w:rsidR="00C90194" w:rsidRPr="00B20EFE">
        <w:rPr>
          <w:b/>
          <w:sz w:val="28"/>
          <w:vertAlign w:val="superscript"/>
        </w:rPr>
        <w:t>th</w:t>
      </w:r>
      <w:r w:rsidR="00C90194" w:rsidRPr="00B20EFE">
        <w:rPr>
          <w:b/>
          <w:sz w:val="28"/>
        </w:rPr>
        <w:t xml:space="preserve"> </w:t>
      </w:r>
      <w:proofErr w:type="gramStart"/>
      <w:r w:rsidR="00C90194" w:rsidRPr="00B20EFE">
        <w:rPr>
          <w:b/>
          <w:sz w:val="28"/>
        </w:rPr>
        <w:t>March,</w:t>
      </w:r>
      <w:proofErr w:type="gramEnd"/>
      <w:r w:rsidR="00C90194" w:rsidRPr="00B20EFE">
        <w:rPr>
          <w:b/>
          <w:sz w:val="28"/>
        </w:rPr>
        <w:t xml:space="preserve"> 2023</w:t>
      </w:r>
      <w:r w:rsidR="00C90194">
        <w:t>.</w:t>
      </w:r>
    </w:p>
    <w:tbl>
      <w:tblPr>
        <w:tblpPr w:leftFromText="180" w:rightFromText="180" w:vertAnchor="text" w:horzAnchor="margin" w:tblpY="204"/>
        <w:tblW w:w="5343" w:type="dxa"/>
        <w:tblLook w:val="04A0" w:firstRow="1" w:lastRow="0" w:firstColumn="1" w:lastColumn="0" w:noHBand="0" w:noVBand="1"/>
      </w:tblPr>
      <w:tblGrid>
        <w:gridCol w:w="5343"/>
      </w:tblGrid>
      <w:tr w:rsidR="00137D6D" w:rsidRPr="00AC43E7" w14:paraId="665143C6" w14:textId="77777777" w:rsidTr="00CE02A2">
        <w:trPr>
          <w:trHeight w:val="276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01164B4" w14:textId="77777777" w:rsidR="00137D6D" w:rsidRPr="00AC43E7" w:rsidRDefault="00137D6D" w:rsidP="00E75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C43E7">
              <w:rPr>
                <w:rFonts w:ascii="Calibri" w:eastAsia="Times New Roman" w:hAnsi="Calibri" w:cs="Calibri"/>
                <w:b/>
                <w:bCs/>
                <w:color w:val="FFFFFF"/>
              </w:rPr>
              <w:t>WE ARE AN EQUAL OPPORTUNITY EMPLOYER. FEMALE CANDIDATES ARE ENCOURAGED TO APPLY.</w:t>
            </w:r>
          </w:p>
        </w:tc>
      </w:tr>
    </w:tbl>
    <w:p w14:paraId="56A202D5" w14:textId="77777777" w:rsidR="00137D6D" w:rsidRDefault="00137D6D"/>
    <w:p w14:paraId="2053818B" w14:textId="77777777" w:rsidR="0089775D" w:rsidRDefault="0089775D"/>
    <w:p w14:paraId="3E9D7502" w14:textId="77777777" w:rsidR="0089775D" w:rsidRDefault="0089775D"/>
    <w:p w14:paraId="399E9A74" w14:textId="77777777" w:rsidR="0089775D" w:rsidRPr="00B20EFE" w:rsidRDefault="00B20EFE" w:rsidP="0089775D">
      <w:pPr>
        <w:spacing w:after="0"/>
        <w:rPr>
          <w:rFonts w:ascii="Times New Roman" w:hAnsi="Times New Roman" w:cs="Times New Roman"/>
          <w:b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89775D" w:rsidRPr="00B20EFE">
        <w:rPr>
          <w:rFonts w:ascii="Times New Roman" w:hAnsi="Times New Roman" w:cs="Times New Roman"/>
          <w:b/>
          <w:sz w:val="26"/>
        </w:rPr>
        <w:t>(Human Resource Department)</w:t>
      </w:r>
      <w:r w:rsidR="0089775D" w:rsidRPr="00B20EFE">
        <w:rPr>
          <w:rFonts w:ascii="Times New Roman" w:hAnsi="Times New Roman" w:cs="Times New Roman"/>
          <w:b/>
          <w:sz w:val="26"/>
        </w:rPr>
        <w:tab/>
      </w:r>
      <w:r w:rsidR="0089775D" w:rsidRPr="00B20EFE">
        <w:rPr>
          <w:rFonts w:ascii="Times New Roman" w:hAnsi="Times New Roman" w:cs="Times New Roman"/>
          <w:b/>
          <w:sz w:val="26"/>
        </w:rPr>
        <w:tab/>
      </w:r>
    </w:p>
    <w:p w14:paraId="14982DFC" w14:textId="77777777" w:rsidR="0089775D" w:rsidRPr="00B20EFE" w:rsidRDefault="00B20EFE" w:rsidP="00B20EFE">
      <w:pPr>
        <w:spacing w:after="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  <w:t xml:space="preserve">                       </w:t>
      </w:r>
      <w:r w:rsidR="0089775D" w:rsidRPr="00B20EFE">
        <w:rPr>
          <w:rFonts w:ascii="Times New Roman" w:hAnsi="Times New Roman" w:cs="Times New Roman"/>
          <w:b/>
          <w:sz w:val="26"/>
        </w:rPr>
        <w:t>PLICL</w:t>
      </w:r>
      <w:r w:rsidR="0089775D" w:rsidRPr="00B20EFE">
        <w:rPr>
          <w:rFonts w:ascii="Times New Roman" w:hAnsi="Times New Roman" w:cs="Times New Roman"/>
          <w:b/>
          <w:sz w:val="26"/>
        </w:rPr>
        <w:tab/>
      </w:r>
    </w:p>
    <w:p w14:paraId="2D28C7DB" w14:textId="77777777" w:rsidR="0089775D" w:rsidRPr="00B20EFE" w:rsidRDefault="00B20EFE" w:rsidP="0089775D">
      <w:pPr>
        <w:spacing w:after="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  <w:t xml:space="preserve">          </w:t>
      </w:r>
      <w:r w:rsidR="0089775D" w:rsidRPr="00B20EFE">
        <w:rPr>
          <w:rFonts w:ascii="Times New Roman" w:hAnsi="Times New Roman" w:cs="Times New Roman"/>
          <w:b/>
          <w:sz w:val="26"/>
        </w:rPr>
        <w:t xml:space="preserve">051-9291902 </w:t>
      </w:r>
    </w:p>
    <w:sectPr w:rsidR="0089775D" w:rsidRPr="00B20EFE" w:rsidSect="00880606">
      <w:headerReference w:type="default" r:id="rId10"/>
      <w:pgSz w:w="12240" w:h="15840"/>
      <w:pgMar w:top="-360" w:right="1440" w:bottom="63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3DF4" w14:textId="77777777" w:rsidR="00B5178E" w:rsidRDefault="00B5178E" w:rsidP="00880606">
      <w:pPr>
        <w:spacing w:after="0" w:line="240" w:lineRule="auto"/>
      </w:pPr>
      <w:r>
        <w:separator/>
      </w:r>
    </w:p>
  </w:endnote>
  <w:endnote w:type="continuationSeparator" w:id="0">
    <w:p w14:paraId="6C794E27" w14:textId="77777777" w:rsidR="00B5178E" w:rsidRDefault="00B5178E" w:rsidP="0088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1DB4" w14:textId="77777777" w:rsidR="00B5178E" w:rsidRDefault="00B5178E" w:rsidP="00880606">
      <w:pPr>
        <w:spacing w:after="0" w:line="240" w:lineRule="auto"/>
      </w:pPr>
      <w:r>
        <w:separator/>
      </w:r>
    </w:p>
  </w:footnote>
  <w:footnote w:type="continuationSeparator" w:id="0">
    <w:p w14:paraId="425A027C" w14:textId="77777777" w:rsidR="00B5178E" w:rsidRDefault="00B5178E" w:rsidP="0088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76D0" w14:textId="77777777" w:rsidR="00880606" w:rsidRDefault="00880606">
    <w:pPr>
      <w:pStyle w:val="Header"/>
    </w:pPr>
  </w:p>
  <w:p w14:paraId="4924FDED" w14:textId="77777777" w:rsidR="00880606" w:rsidRDefault="008806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6D"/>
    <w:rsid w:val="00137D6D"/>
    <w:rsid w:val="001916AA"/>
    <w:rsid w:val="00301E1D"/>
    <w:rsid w:val="004201E3"/>
    <w:rsid w:val="0081441B"/>
    <w:rsid w:val="00847976"/>
    <w:rsid w:val="00880606"/>
    <w:rsid w:val="0089775D"/>
    <w:rsid w:val="00AA60AA"/>
    <w:rsid w:val="00B20EFE"/>
    <w:rsid w:val="00B5178E"/>
    <w:rsid w:val="00BB1CF2"/>
    <w:rsid w:val="00BB346F"/>
    <w:rsid w:val="00BE32D9"/>
    <w:rsid w:val="00C90194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6879E"/>
  <w15:chartTrackingRefBased/>
  <w15:docId w15:val="{13D78C25-A3E3-40B0-ABD2-62514E7A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7D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37D6D"/>
  </w:style>
  <w:style w:type="character" w:styleId="Hyperlink">
    <w:name w:val="Hyperlink"/>
    <w:basedOn w:val="DefaultParagraphFont"/>
    <w:uiPriority w:val="99"/>
    <w:unhideWhenUsed/>
    <w:rsid w:val="00137D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606"/>
  </w:style>
  <w:style w:type="paragraph" w:styleId="Footer">
    <w:name w:val="footer"/>
    <w:basedOn w:val="Normal"/>
    <w:link w:val="FooterChar"/>
    <w:uiPriority w:val="99"/>
    <w:unhideWhenUsed/>
    <w:rsid w:val="0088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606"/>
  </w:style>
  <w:style w:type="character" w:styleId="UnresolvedMention">
    <w:name w:val="Unresolved Mention"/>
    <w:basedOn w:val="DefaultParagraphFont"/>
    <w:uiPriority w:val="99"/>
    <w:semiHidden/>
    <w:unhideWhenUsed/>
    <w:rsid w:val="00847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ic.com.pk/careers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areer@plic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Shaharyar Husain</dc:creator>
  <cp:keywords/>
  <dc:description/>
  <cp:lastModifiedBy>Ata Hashmi</cp:lastModifiedBy>
  <cp:revision>4</cp:revision>
  <cp:lastPrinted>2023-02-23T09:29:00Z</cp:lastPrinted>
  <dcterms:created xsi:type="dcterms:W3CDTF">2023-02-23T09:22:00Z</dcterms:created>
  <dcterms:modified xsi:type="dcterms:W3CDTF">2023-02-23T09:41:00Z</dcterms:modified>
</cp:coreProperties>
</file>